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446C4C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B159E8">
        <w:rPr>
          <w:b/>
          <w:bCs/>
        </w:rPr>
        <w:t xml:space="preserve">         </w:t>
      </w:r>
      <w:r w:rsidR="009E40AC" w:rsidRPr="009019B9">
        <w:rPr>
          <w:b/>
          <w:bCs/>
        </w:rPr>
        <w:t xml:space="preserve">П Р Е С </w:t>
      </w:r>
      <w:proofErr w:type="spellStart"/>
      <w:proofErr w:type="gramStart"/>
      <w:r w:rsidR="009E40AC" w:rsidRPr="009019B9">
        <w:rPr>
          <w:b/>
          <w:bCs/>
        </w:rPr>
        <w:t>С</w:t>
      </w:r>
      <w:proofErr w:type="spellEnd"/>
      <w:proofErr w:type="gramEnd"/>
      <w:r w:rsidR="00465655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 xml:space="preserve">- Р Е Л И З </w:t>
      </w:r>
      <w:r w:rsidR="009E40AC" w:rsidRPr="00162395">
        <w:rPr>
          <w:b/>
          <w:bCs/>
        </w:rPr>
        <w:t>№</w:t>
      </w:r>
      <w:r w:rsidR="0038533A" w:rsidRPr="00162395">
        <w:rPr>
          <w:b/>
          <w:bCs/>
        </w:rPr>
        <w:t xml:space="preserve"> </w:t>
      </w:r>
      <w:r w:rsidR="00067B52">
        <w:rPr>
          <w:b/>
          <w:bCs/>
        </w:rPr>
        <w:t>9</w:t>
      </w:r>
      <w:bookmarkStart w:id="0" w:name="_GoBack"/>
      <w:bookmarkEnd w:id="0"/>
    </w:p>
    <w:p w:rsidR="009E40AC" w:rsidRPr="00B159E8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  <w:lang w:val="kk-KZ"/>
        </w:rPr>
        <w:t xml:space="preserve">      </w:t>
      </w:r>
      <w:r w:rsidR="00E01799">
        <w:rPr>
          <w:b/>
          <w:bCs/>
          <w:lang w:val="kk-KZ"/>
        </w:rPr>
        <w:t xml:space="preserve"> </w:t>
      </w:r>
      <w:r w:rsidR="00B76E66">
        <w:rPr>
          <w:b/>
          <w:bCs/>
          <w:lang w:val="kk-KZ"/>
        </w:rPr>
        <w:t>17</w:t>
      </w:r>
      <w:r w:rsidR="000059D7">
        <w:rPr>
          <w:b/>
          <w:bCs/>
          <w:lang w:val="kk-KZ"/>
        </w:rPr>
        <w:t xml:space="preserve"> </w:t>
      </w:r>
      <w:r w:rsidR="00B76E66">
        <w:rPr>
          <w:b/>
          <w:bCs/>
          <w:lang w:val="kk-KZ"/>
        </w:rPr>
        <w:t>марта</w:t>
      </w:r>
      <w:r w:rsidR="00F60868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>20</w:t>
      </w:r>
      <w:r w:rsidR="00FD3C29">
        <w:rPr>
          <w:b/>
          <w:bCs/>
          <w:lang w:val="kk-KZ"/>
        </w:rPr>
        <w:t>2</w:t>
      </w:r>
      <w:r w:rsidR="00B76E66">
        <w:rPr>
          <w:b/>
          <w:bCs/>
          <w:lang w:val="kk-KZ"/>
        </w:rPr>
        <w:t>5</w:t>
      </w:r>
      <w:r w:rsidR="009E40AC" w:rsidRPr="009019B9">
        <w:rPr>
          <w:b/>
          <w:bCs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76E66" w:rsidRDefault="00B76E66" w:rsidP="00B76E66">
      <w:pPr>
        <w:ind w:firstLine="567"/>
        <w:jc w:val="both"/>
        <w:rPr>
          <w:sz w:val="28"/>
          <w:szCs w:val="28"/>
        </w:rPr>
      </w:pP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r w:rsidRPr="00B76E66">
        <w:rPr>
          <w:sz w:val="28"/>
          <w:szCs w:val="28"/>
        </w:rPr>
        <w:t>Государственные услуги Национального Банка оказываются в электронной</w:t>
      </w:r>
      <w:r>
        <w:rPr>
          <w:sz w:val="28"/>
          <w:szCs w:val="28"/>
        </w:rPr>
        <w:t xml:space="preserve"> или </w:t>
      </w:r>
      <w:r w:rsidRPr="00B76E66">
        <w:rPr>
          <w:sz w:val="28"/>
          <w:szCs w:val="28"/>
        </w:rPr>
        <w:t>бумажной форме в Национальном Банке или его территориальных филиалах, а также посредством веб-портала «электронного правительства».</w:t>
      </w: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proofErr w:type="spellStart"/>
      <w:r w:rsidRPr="00B76E66">
        <w:rPr>
          <w:sz w:val="28"/>
          <w:szCs w:val="28"/>
        </w:rPr>
        <w:t>Услугополучатель</w:t>
      </w:r>
      <w:proofErr w:type="spellEnd"/>
      <w:r w:rsidRPr="00B76E66">
        <w:rPr>
          <w:sz w:val="28"/>
          <w:szCs w:val="28"/>
        </w:rPr>
        <w:t xml:space="preserve"> при наличии доступа к сети Интернет вне зависимости от местонахождения (на работе, дома и т.д.) через портал «электронного правительства» (www.egov.kz) может осуществлять подачу заявления на оказание той или иной государственной услуги Национального Банка.</w:t>
      </w: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r w:rsidRPr="00B76E66">
        <w:rPr>
          <w:sz w:val="28"/>
          <w:szCs w:val="28"/>
        </w:rPr>
        <w:t>Результатом оказания государственной услуги в электронной форме являются выдача электронного документа либо сведения из информационной системы «электронного правительства».</w:t>
      </w:r>
    </w:p>
    <w:p w:rsidR="00B76E66" w:rsidRDefault="00B76E66" w:rsidP="00B76E66">
      <w:pPr>
        <w:ind w:firstLine="567"/>
        <w:jc w:val="both"/>
        <w:rPr>
          <w:sz w:val="28"/>
          <w:szCs w:val="28"/>
        </w:rPr>
      </w:pPr>
      <w:r w:rsidRPr="00B76E66">
        <w:rPr>
          <w:sz w:val="28"/>
          <w:szCs w:val="28"/>
        </w:rPr>
        <w:t xml:space="preserve">Требования и порядок оказания государственных услуг </w:t>
      </w:r>
      <w:proofErr w:type="spellStart"/>
      <w:r w:rsidRPr="00B76E66">
        <w:rPr>
          <w:sz w:val="28"/>
          <w:szCs w:val="28"/>
        </w:rPr>
        <w:t>услугодателями</w:t>
      </w:r>
      <w:proofErr w:type="spellEnd"/>
      <w:r w:rsidRPr="00B76E66">
        <w:rPr>
          <w:sz w:val="28"/>
          <w:szCs w:val="28"/>
        </w:rPr>
        <w:t xml:space="preserve"> устанавливаются Правилами государственных услуг.</w:t>
      </w:r>
    </w:p>
    <w:p w:rsidR="0023676F" w:rsidRPr="00D67254" w:rsidRDefault="0023676F" w:rsidP="0023676F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32" w:rsidRDefault="00C31F32">
      <w:r>
        <w:separator/>
      </w:r>
    </w:p>
  </w:endnote>
  <w:endnote w:type="continuationSeparator" w:id="0">
    <w:p w:rsidR="00C31F32" w:rsidRDefault="00C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32" w:rsidRDefault="00C31F32">
      <w:r>
        <w:separator/>
      </w:r>
    </w:p>
  </w:footnote>
  <w:footnote w:type="continuationSeparator" w:id="0">
    <w:p w:rsidR="00C31F32" w:rsidRDefault="00C31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59D7"/>
    <w:rsid w:val="0000641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67B52"/>
    <w:rsid w:val="000701FF"/>
    <w:rsid w:val="0007041E"/>
    <w:rsid w:val="00070A01"/>
    <w:rsid w:val="00070E74"/>
    <w:rsid w:val="0007194F"/>
    <w:rsid w:val="00071B30"/>
    <w:rsid w:val="00072209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3CEF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46C4C"/>
    <w:rsid w:val="004470F1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4F77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6E66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1F3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2D3"/>
    <w:rsid w:val="00C4797E"/>
    <w:rsid w:val="00C50592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3DB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2</cp:revision>
  <cp:lastPrinted>2025-03-17T05:33:00Z</cp:lastPrinted>
  <dcterms:created xsi:type="dcterms:W3CDTF">2025-03-17T05:44:00Z</dcterms:created>
  <dcterms:modified xsi:type="dcterms:W3CDTF">2025-03-17T05:44:00Z</dcterms:modified>
</cp:coreProperties>
</file>