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0AC" w:rsidRPr="00C86631" w:rsidRDefault="00663E84" w:rsidP="00537246">
      <w:pPr>
        <w:autoSpaceDE w:val="0"/>
        <w:autoSpaceDN w:val="0"/>
        <w:adjustRightInd w:val="0"/>
        <w:ind w:firstLine="4962"/>
        <w:jc w:val="center"/>
        <w:rPr>
          <w:b/>
          <w:bCs/>
        </w:rPr>
      </w:pPr>
      <w:r w:rsidRPr="00072C9E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0" b="0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0AC" w:rsidRPr="00072C9E">
        <w:rPr>
          <w:b/>
          <w:bCs/>
        </w:rPr>
        <w:t>НАЦИОНАЛЬНЫЙ БАНК</w:t>
      </w:r>
    </w:p>
    <w:p w:rsidR="009E40AC" w:rsidRPr="00072C9E" w:rsidRDefault="009E40AC" w:rsidP="00537246">
      <w:pPr>
        <w:autoSpaceDE w:val="0"/>
        <w:autoSpaceDN w:val="0"/>
        <w:adjustRightInd w:val="0"/>
        <w:ind w:firstLine="4820"/>
        <w:jc w:val="center"/>
        <w:rPr>
          <w:b/>
          <w:bCs/>
        </w:rPr>
      </w:pPr>
      <w:r w:rsidRPr="00072C9E">
        <w:rPr>
          <w:b/>
          <w:bCs/>
        </w:rPr>
        <w:t>РЕСПУБЛИКИ КАЗАХСТАН</w:t>
      </w:r>
    </w:p>
    <w:p w:rsidR="00B946B8" w:rsidRPr="00072C9E" w:rsidRDefault="00B946B8" w:rsidP="00537246">
      <w:pPr>
        <w:pStyle w:val="30"/>
        <w:ind w:firstLine="4820"/>
        <w:jc w:val="center"/>
        <w:rPr>
          <w:b/>
          <w:bCs/>
          <w:sz w:val="24"/>
          <w:szCs w:val="24"/>
        </w:rPr>
      </w:pPr>
      <w:r w:rsidRPr="00072C9E">
        <w:rPr>
          <w:b/>
          <w:bCs/>
          <w:sz w:val="24"/>
          <w:szCs w:val="24"/>
        </w:rPr>
        <w:t>КАРАГАНДИНСКИЙ ФИЛИАЛ</w:t>
      </w:r>
    </w:p>
    <w:p w:rsidR="009E40AC" w:rsidRPr="00112259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072C9E">
        <w:rPr>
          <w:b/>
          <w:bCs/>
        </w:rPr>
        <w:t xml:space="preserve">П Р Е С </w:t>
      </w:r>
      <w:proofErr w:type="spellStart"/>
      <w:r w:rsidRPr="00072C9E">
        <w:rPr>
          <w:b/>
          <w:bCs/>
        </w:rPr>
        <w:t>С</w:t>
      </w:r>
      <w:proofErr w:type="spellEnd"/>
      <w:r w:rsidR="00465655" w:rsidRPr="00072C9E">
        <w:rPr>
          <w:b/>
          <w:bCs/>
          <w:lang w:val="kk-KZ"/>
        </w:rPr>
        <w:t xml:space="preserve"> </w:t>
      </w:r>
      <w:r w:rsidRPr="00072C9E">
        <w:rPr>
          <w:b/>
          <w:bCs/>
        </w:rPr>
        <w:t>- Р Е Л И З №</w:t>
      </w:r>
      <w:r w:rsidR="0038533A" w:rsidRPr="00072C9E">
        <w:rPr>
          <w:b/>
          <w:bCs/>
        </w:rPr>
        <w:t xml:space="preserve"> </w:t>
      </w:r>
      <w:r w:rsidR="005E4960">
        <w:rPr>
          <w:b/>
          <w:bCs/>
        </w:rPr>
        <w:t>2</w:t>
      </w:r>
    </w:p>
    <w:p w:rsidR="009E40AC" w:rsidRPr="00072C9E" w:rsidRDefault="000552B8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>
        <w:rPr>
          <w:b/>
          <w:bCs/>
        </w:rPr>
        <w:t>1</w:t>
      </w:r>
      <w:r w:rsidR="005E4960" w:rsidRPr="00C86631">
        <w:rPr>
          <w:b/>
          <w:bCs/>
        </w:rPr>
        <w:t>6</w:t>
      </w:r>
      <w:r w:rsidR="00990460" w:rsidRPr="00C86631">
        <w:rPr>
          <w:b/>
          <w:bCs/>
        </w:rPr>
        <w:t xml:space="preserve"> </w:t>
      </w:r>
      <w:proofErr w:type="spellStart"/>
      <w:r w:rsidR="005E4960">
        <w:rPr>
          <w:b/>
          <w:bCs/>
          <w:lang w:val="kk-KZ"/>
        </w:rPr>
        <w:t>янва</w:t>
      </w:r>
      <w:r w:rsidR="003D792C">
        <w:rPr>
          <w:b/>
          <w:bCs/>
        </w:rPr>
        <w:t>ря</w:t>
      </w:r>
      <w:proofErr w:type="spellEnd"/>
      <w:r w:rsidR="00114B2E" w:rsidRPr="00072C9E">
        <w:rPr>
          <w:b/>
          <w:bCs/>
        </w:rPr>
        <w:t xml:space="preserve"> 20</w:t>
      </w:r>
      <w:r w:rsidR="00D930CE" w:rsidRPr="00072C9E">
        <w:rPr>
          <w:b/>
          <w:bCs/>
          <w:lang w:val="kk-KZ"/>
        </w:rPr>
        <w:t>2</w:t>
      </w:r>
      <w:r w:rsidR="005E4960">
        <w:rPr>
          <w:b/>
          <w:bCs/>
          <w:lang w:val="kk-KZ"/>
        </w:rPr>
        <w:t>6</w:t>
      </w:r>
      <w:r w:rsidR="009E40AC" w:rsidRPr="00072C9E">
        <w:rPr>
          <w:b/>
          <w:bCs/>
        </w:rPr>
        <w:t xml:space="preserve"> года</w:t>
      </w:r>
    </w:p>
    <w:p w:rsidR="00E90DFF" w:rsidRPr="00072C9E" w:rsidRDefault="00E90DFF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81739B" w:rsidRPr="00C86631" w:rsidRDefault="0081739B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</w:rPr>
      </w:pPr>
      <w:bookmarkStart w:id="0" w:name="_GoBack"/>
      <w:r w:rsidRPr="00072C9E">
        <w:rPr>
          <w:b/>
          <w:bCs/>
          <w:snapToGrid w:val="0"/>
        </w:rPr>
        <w:t>О ситуации на финансовом рынке</w:t>
      </w:r>
    </w:p>
    <w:bookmarkEnd w:id="0"/>
    <w:p w:rsidR="009A4B7E" w:rsidRPr="00072C9E" w:rsidRDefault="009A4B7E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</w:rPr>
      </w:pPr>
    </w:p>
    <w:p w:rsidR="003079B5" w:rsidRPr="00072C9E" w:rsidRDefault="003079B5" w:rsidP="003079B5">
      <w:pPr>
        <w:suppressAutoHyphens/>
        <w:ind w:firstLine="709"/>
        <w:jc w:val="both"/>
      </w:pPr>
    </w:p>
    <w:p w:rsidR="005D409E" w:rsidRPr="00050A51" w:rsidRDefault="005D409E" w:rsidP="005D409E">
      <w:pPr>
        <w:pStyle w:val="a3"/>
        <w:numPr>
          <w:ilvl w:val="0"/>
          <w:numId w:val="34"/>
        </w:numPr>
        <w:tabs>
          <w:tab w:val="left" w:pos="1080"/>
        </w:tabs>
        <w:spacing w:after="0"/>
        <w:ind w:left="0" w:firstLine="720"/>
        <w:jc w:val="both"/>
      </w:pPr>
      <w:r w:rsidRPr="00050A51">
        <w:rPr>
          <w:b/>
          <w:snapToGrid w:val="0"/>
        </w:rPr>
        <w:t>Инфляция</w:t>
      </w:r>
    </w:p>
    <w:p w:rsidR="00393C72" w:rsidRPr="00050A51" w:rsidRDefault="00393C72" w:rsidP="00393C72">
      <w:pPr>
        <w:pStyle w:val="a3"/>
        <w:spacing w:after="0"/>
        <w:ind w:left="0" w:firstLine="709"/>
        <w:jc w:val="both"/>
        <w:rPr>
          <w:rFonts w:eastAsia="SimSun"/>
          <w:lang w:eastAsia="zh-CN"/>
        </w:rPr>
      </w:pPr>
      <w:r w:rsidRPr="00050A51">
        <w:rPr>
          <w:rFonts w:eastAsia="SimSun"/>
          <w:lang w:eastAsia="zh-CN"/>
        </w:rPr>
        <w:t xml:space="preserve">По официальным данным </w:t>
      </w:r>
      <w:r w:rsidRPr="00050A51">
        <w:t xml:space="preserve">Департамента Бюро национальной статистики Агентства по стратегическому планированию и реформам Республики Казахстан по </w:t>
      </w:r>
      <w:r w:rsidRPr="00050A51">
        <w:rPr>
          <w:rFonts w:eastAsia="SimSun"/>
          <w:lang w:eastAsia="zh-CN"/>
        </w:rPr>
        <w:t xml:space="preserve">Карагандинской области индекс потребительских цен, характеризующий общий уровень инфляции в </w:t>
      </w:r>
      <w:proofErr w:type="spellStart"/>
      <w:r w:rsidR="005E4960">
        <w:rPr>
          <w:rFonts w:eastAsia="SimSun"/>
          <w:lang w:val="kk-KZ" w:eastAsia="zh-CN"/>
        </w:rPr>
        <w:t>декаб</w:t>
      </w:r>
      <w:r w:rsidRPr="00050A51">
        <w:rPr>
          <w:rFonts w:eastAsia="SimSun"/>
          <w:lang w:val="kk-KZ" w:eastAsia="zh-CN"/>
        </w:rPr>
        <w:t>ре</w:t>
      </w:r>
      <w:proofErr w:type="spellEnd"/>
      <w:r w:rsidRPr="00050A51">
        <w:rPr>
          <w:rFonts w:eastAsia="SimSun"/>
          <w:lang w:val="kk-KZ" w:eastAsia="zh-CN"/>
        </w:rPr>
        <w:t xml:space="preserve"> </w:t>
      </w:r>
      <w:r w:rsidRPr="00050A51">
        <w:rPr>
          <w:rFonts w:eastAsia="SimSun"/>
          <w:lang w:eastAsia="zh-CN"/>
        </w:rPr>
        <w:t>20</w:t>
      </w:r>
      <w:r w:rsidRPr="00050A51">
        <w:rPr>
          <w:rFonts w:eastAsia="SimSun"/>
          <w:lang w:val="kk-KZ" w:eastAsia="zh-CN"/>
        </w:rPr>
        <w:t>25</w:t>
      </w:r>
      <w:r w:rsidRPr="00050A51">
        <w:rPr>
          <w:rFonts w:eastAsia="SimSun"/>
          <w:lang w:eastAsia="zh-CN"/>
        </w:rPr>
        <w:t xml:space="preserve"> года, по сравнению с предыдущим месяцем, составил </w:t>
      </w:r>
      <w:r w:rsidRPr="00060964">
        <w:rPr>
          <w:rFonts w:eastAsia="SimSun"/>
          <w:lang w:eastAsia="zh-CN"/>
        </w:rPr>
        <w:t>10</w:t>
      </w:r>
      <w:r w:rsidR="00060964" w:rsidRPr="00060964">
        <w:rPr>
          <w:rFonts w:eastAsia="SimSun"/>
          <w:lang w:eastAsia="zh-CN"/>
        </w:rPr>
        <w:t>1</w:t>
      </w:r>
      <w:r w:rsidRPr="00060964">
        <w:rPr>
          <w:rFonts w:eastAsia="SimSun"/>
          <w:lang w:val="kk-KZ" w:eastAsia="zh-CN"/>
        </w:rPr>
        <w:t>,</w:t>
      </w:r>
      <w:r w:rsidR="00060964" w:rsidRPr="00060964">
        <w:rPr>
          <w:rFonts w:eastAsia="SimSun"/>
          <w:lang w:val="kk-KZ" w:eastAsia="zh-CN"/>
        </w:rPr>
        <w:t>0</w:t>
      </w:r>
      <w:r w:rsidRPr="00060964">
        <w:rPr>
          <w:rFonts w:eastAsia="SimSun"/>
          <w:lang w:eastAsia="zh-CN"/>
        </w:rPr>
        <w:t xml:space="preserve">%. Цены на продовольственные товары повысились на </w:t>
      </w:r>
      <w:r w:rsidR="00DF3FBE" w:rsidRPr="00060964">
        <w:rPr>
          <w:rFonts w:eastAsia="SimSun"/>
          <w:lang w:eastAsia="zh-CN"/>
        </w:rPr>
        <w:t>1</w:t>
      </w:r>
      <w:r w:rsidRPr="00060964">
        <w:rPr>
          <w:rFonts w:eastAsia="SimSun"/>
          <w:lang w:eastAsia="zh-CN"/>
        </w:rPr>
        <w:t>,</w:t>
      </w:r>
      <w:r w:rsidR="00060964" w:rsidRPr="00060964">
        <w:rPr>
          <w:rFonts w:eastAsia="SimSun"/>
          <w:lang w:eastAsia="zh-CN"/>
        </w:rPr>
        <w:t>0</w:t>
      </w:r>
      <w:r w:rsidRPr="00060964">
        <w:rPr>
          <w:rFonts w:eastAsia="SimSun"/>
          <w:lang w:eastAsia="zh-CN"/>
        </w:rPr>
        <w:t>%, непродовольственные товары</w:t>
      </w:r>
      <w:r w:rsidRPr="00060964">
        <w:rPr>
          <w:rFonts w:eastAsia="SimSun"/>
          <w:lang w:val="kk-KZ" w:eastAsia="zh-CN"/>
        </w:rPr>
        <w:t xml:space="preserve"> </w:t>
      </w:r>
      <w:r w:rsidR="00750DE8" w:rsidRPr="00060964">
        <w:rPr>
          <w:rFonts w:eastAsia="SimSun"/>
          <w:lang w:eastAsia="zh-CN"/>
        </w:rPr>
        <w:t>повысились</w:t>
      </w:r>
      <w:r w:rsidRPr="00060964">
        <w:rPr>
          <w:rFonts w:eastAsia="SimSun"/>
          <w:lang w:val="kk-KZ" w:eastAsia="zh-CN"/>
        </w:rPr>
        <w:t xml:space="preserve"> </w:t>
      </w:r>
      <w:proofErr w:type="spellStart"/>
      <w:r w:rsidRPr="00060964">
        <w:rPr>
          <w:rFonts w:eastAsia="SimSun"/>
          <w:lang w:val="kk-KZ" w:eastAsia="zh-CN"/>
        </w:rPr>
        <w:t>на</w:t>
      </w:r>
      <w:proofErr w:type="spellEnd"/>
      <w:r w:rsidRPr="00060964">
        <w:rPr>
          <w:rFonts w:eastAsia="SimSun"/>
          <w:lang w:val="kk-KZ" w:eastAsia="zh-CN"/>
        </w:rPr>
        <w:t xml:space="preserve"> </w:t>
      </w:r>
      <w:r w:rsidR="00DF3FBE" w:rsidRPr="00060964">
        <w:rPr>
          <w:rFonts w:eastAsia="SimSun"/>
          <w:lang w:eastAsia="zh-CN"/>
        </w:rPr>
        <w:t>0</w:t>
      </w:r>
      <w:r w:rsidRPr="00060964">
        <w:rPr>
          <w:rFonts w:eastAsia="SimSun"/>
          <w:lang w:val="kk-KZ" w:eastAsia="zh-CN"/>
        </w:rPr>
        <w:t>,</w:t>
      </w:r>
      <w:r w:rsidR="00060964" w:rsidRPr="00060964">
        <w:rPr>
          <w:rFonts w:eastAsia="SimSun"/>
          <w:lang w:val="kk-KZ" w:eastAsia="zh-CN"/>
        </w:rPr>
        <w:t>7</w:t>
      </w:r>
      <w:r w:rsidRPr="00060964">
        <w:rPr>
          <w:rFonts w:eastAsia="SimSun"/>
          <w:lang w:val="kk-KZ" w:eastAsia="zh-CN"/>
        </w:rPr>
        <w:t>%,</w:t>
      </w:r>
      <w:r w:rsidRPr="00060964">
        <w:rPr>
          <w:rFonts w:eastAsia="SimSun"/>
          <w:lang w:eastAsia="zh-CN"/>
        </w:rPr>
        <w:t xml:space="preserve"> </w:t>
      </w:r>
      <w:r w:rsidRPr="00060964">
        <w:rPr>
          <w:rFonts w:eastAsia="SimSun"/>
          <w:lang w:val="kk-KZ" w:eastAsia="zh-CN"/>
        </w:rPr>
        <w:t>тарифы</w:t>
      </w:r>
      <w:r w:rsidRPr="00060964">
        <w:rPr>
          <w:rFonts w:eastAsia="SimSun"/>
          <w:lang w:eastAsia="zh-CN"/>
        </w:rPr>
        <w:t xml:space="preserve"> </w:t>
      </w:r>
      <w:proofErr w:type="spellStart"/>
      <w:r w:rsidRPr="00060964">
        <w:rPr>
          <w:rFonts w:eastAsia="SimSun"/>
          <w:lang w:val="kk-KZ" w:eastAsia="zh-CN"/>
        </w:rPr>
        <w:t>на</w:t>
      </w:r>
      <w:proofErr w:type="spellEnd"/>
      <w:r w:rsidRPr="00060964">
        <w:rPr>
          <w:rFonts w:eastAsia="SimSun"/>
          <w:lang w:val="kk-KZ" w:eastAsia="zh-CN"/>
        </w:rPr>
        <w:t xml:space="preserve"> </w:t>
      </w:r>
      <w:r w:rsidRPr="00060964">
        <w:rPr>
          <w:rFonts w:eastAsia="SimSun"/>
          <w:lang w:eastAsia="zh-CN"/>
        </w:rPr>
        <w:t xml:space="preserve">услуги </w:t>
      </w:r>
      <w:r w:rsidR="00060964" w:rsidRPr="00060964">
        <w:rPr>
          <w:rFonts w:eastAsia="SimSun"/>
          <w:lang w:eastAsia="zh-CN"/>
        </w:rPr>
        <w:t>повысились на 1,2%</w:t>
      </w:r>
      <w:r w:rsidR="00DF3FBE" w:rsidRPr="00060964">
        <w:rPr>
          <w:rFonts w:eastAsia="SimSun"/>
          <w:lang w:val="kk-KZ" w:eastAsia="zh-CN"/>
        </w:rPr>
        <w:t>.</w:t>
      </w:r>
    </w:p>
    <w:p w:rsidR="00393C72" w:rsidRPr="00050A51" w:rsidRDefault="00393C72" w:rsidP="00393C7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b/>
          <w:bCs/>
        </w:rPr>
      </w:pPr>
      <w:r w:rsidRPr="00050A51">
        <w:rPr>
          <w:b/>
          <w:bCs/>
        </w:rPr>
        <w:t xml:space="preserve">Валютный рынок </w:t>
      </w:r>
    </w:p>
    <w:p w:rsidR="00393C72" w:rsidRPr="00050A51" w:rsidRDefault="00393C72" w:rsidP="00393C72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050A51">
        <w:rPr>
          <w:rFonts w:eastAsia="SimSun"/>
          <w:lang w:eastAsia="zh-CN"/>
        </w:rPr>
        <w:t xml:space="preserve">По состоянию на 1 </w:t>
      </w:r>
      <w:proofErr w:type="spellStart"/>
      <w:r w:rsidR="005E4960">
        <w:rPr>
          <w:rFonts w:eastAsia="SimSun"/>
          <w:lang w:val="kk-KZ" w:eastAsia="zh-CN"/>
        </w:rPr>
        <w:t>декабря</w:t>
      </w:r>
      <w:proofErr w:type="spellEnd"/>
      <w:r w:rsidRPr="00050A51">
        <w:rPr>
          <w:rFonts w:eastAsia="SimSun"/>
          <w:lang w:val="kk-KZ" w:eastAsia="zh-CN"/>
        </w:rPr>
        <w:t xml:space="preserve"> </w:t>
      </w:r>
      <w:r w:rsidRPr="00050A51">
        <w:rPr>
          <w:rFonts w:eastAsia="SimSun"/>
          <w:lang w:eastAsia="zh-CN"/>
        </w:rPr>
        <w:t>20</w:t>
      </w:r>
      <w:r w:rsidRPr="00050A51">
        <w:rPr>
          <w:rFonts w:eastAsia="SimSun"/>
          <w:lang w:val="kk-KZ" w:eastAsia="zh-CN"/>
        </w:rPr>
        <w:t>25</w:t>
      </w:r>
      <w:r w:rsidRPr="00050A51">
        <w:rPr>
          <w:rFonts w:eastAsia="SimSun"/>
          <w:lang w:eastAsia="zh-CN"/>
        </w:rPr>
        <w:t xml:space="preserve"> года в области функционируют 125</w:t>
      </w:r>
      <w:r w:rsidRPr="00050A51">
        <w:rPr>
          <w:rFonts w:eastAsia="SimSun"/>
          <w:lang w:val="kk-KZ" w:eastAsia="zh-CN"/>
        </w:rPr>
        <w:t xml:space="preserve"> </w:t>
      </w:r>
      <w:proofErr w:type="spellStart"/>
      <w:r w:rsidRPr="00050A51">
        <w:rPr>
          <w:rFonts w:eastAsia="SimSun"/>
          <w:lang w:eastAsia="zh-CN"/>
        </w:rPr>
        <w:t>обменны</w:t>
      </w:r>
      <w:proofErr w:type="spellEnd"/>
      <w:r w:rsidRPr="00050A51">
        <w:rPr>
          <w:rFonts w:eastAsia="SimSun"/>
          <w:lang w:val="kk-KZ" w:eastAsia="zh-CN"/>
        </w:rPr>
        <w:t>х</w:t>
      </w:r>
      <w:r w:rsidRPr="00050A51">
        <w:rPr>
          <w:rFonts w:eastAsia="SimSun"/>
          <w:lang w:eastAsia="zh-CN"/>
        </w:rPr>
        <w:t xml:space="preserve"> пунктов, в том числе 9</w:t>
      </w:r>
      <w:r w:rsidR="0097605B" w:rsidRPr="0097605B">
        <w:rPr>
          <w:rFonts w:eastAsia="SimSun"/>
          <w:lang w:eastAsia="zh-CN"/>
        </w:rPr>
        <w:t>8</w:t>
      </w:r>
      <w:r w:rsidR="0097605B">
        <w:rPr>
          <w:rFonts w:eastAsia="SimSun"/>
          <w:lang w:eastAsia="zh-CN"/>
        </w:rPr>
        <w:t xml:space="preserve"> – уполномоченных банков, 11</w:t>
      </w:r>
      <w:r w:rsidRPr="00050A51">
        <w:rPr>
          <w:rFonts w:eastAsia="SimSun"/>
          <w:lang w:eastAsia="zh-CN"/>
        </w:rPr>
        <w:t xml:space="preserve"> – уполномоченных организаций и </w:t>
      </w:r>
      <w:r w:rsidRPr="00050A51">
        <w:rPr>
          <w:rFonts w:eastAsia="SimSun"/>
          <w:lang w:val="kk-KZ" w:eastAsia="zh-CN"/>
        </w:rPr>
        <w:t>16</w:t>
      </w:r>
      <w:r w:rsidRPr="00050A51">
        <w:rPr>
          <w:rFonts w:eastAsia="SimSun"/>
          <w:lang w:eastAsia="zh-CN"/>
        </w:rPr>
        <w:t xml:space="preserve"> – АО «</w:t>
      </w:r>
      <w:proofErr w:type="spellStart"/>
      <w:r w:rsidRPr="00050A51">
        <w:rPr>
          <w:rFonts w:eastAsia="SimSun"/>
          <w:lang w:eastAsia="zh-CN"/>
        </w:rPr>
        <w:t>Казпочта</w:t>
      </w:r>
      <w:proofErr w:type="spellEnd"/>
      <w:r w:rsidRPr="00050A51">
        <w:rPr>
          <w:rFonts w:eastAsia="SimSun"/>
          <w:lang w:eastAsia="zh-CN"/>
        </w:rPr>
        <w:t>».</w:t>
      </w:r>
    </w:p>
    <w:p w:rsidR="00393C72" w:rsidRPr="00050A51" w:rsidRDefault="00393C72" w:rsidP="00393C72">
      <w:pPr>
        <w:numPr>
          <w:ilvl w:val="0"/>
          <w:numId w:val="35"/>
        </w:numPr>
        <w:jc w:val="both"/>
        <w:rPr>
          <w:b/>
        </w:rPr>
      </w:pPr>
      <w:r w:rsidRPr="00050A51">
        <w:rPr>
          <w:b/>
        </w:rPr>
        <w:t>Депозитный рынок</w:t>
      </w:r>
    </w:p>
    <w:p w:rsidR="00393C72" w:rsidRPr="00050A51" w:rsidRDefault="00393C72" w:rsidP="00393C72">
      <w:pPr>
        <w:ind w:firstLine="709"/>
        <w:jc w:val="both"/>
        <w:rPr>
          <w:lang w:val="kk-KZ"/>
        </w:rPr>
      </w:pPr>
      <w:r w:rsidRPr="00050A51">
        <w:t xml:space="preserve">По состоянию на 1 </w:t>
      </w:r>
      <w:proofErr w:type="spellStart"/>
      <w:r w:rsidR="0097605B">
        <w:rPr>
          <w:rFonts w:eastAsia="SimSun"/>
          <w:lang w:val="kk-KZ" w:eastAsia="zh-CN"/>
        </w:rPr>
        <w:t>декабря</w:t>
      </w:r>
      <w:proofErr w:type="spellEnd"/>
      <w:r w:rsidRPr="00050A51">
        <w:t xml:space="preserve"> </w:t>
      </w:r>
      <w:r w:rsidRPr="00050A51">
        <w:rPr>
          <w:rFonts w:eastAsia="SimSun"/>
          <w:lang w:eastAsia="zh-CN"/>
        </w:rPr>
        <w:t>20</w:t>
      </w:r>
      <w:r w:rsidRPr="00050A51">
        <w:rPr>
          <w:rFonts w:eastAsia="SimSun"/>
          <w:lang w:val="kk-KZ" w:eastAsia="zh-CN"/>
        </w:rPr>
        <w:t xml:space="preserve">25 </w:t>
      </w:r>
      <w:r w:rsidRPr="00050A51">
        <w:t xml:space="preserve">года объем депозитов по области, по сравнению с предыдущим периодом, </w:t>
      </w:r>
      <w:proofErr w:type="spellStart"/>
      <w:r w:rsidR="00FC65F0" w:rsidRPr="00050A51">
        <w:rPr>
          <w:lang w:val="kk-KZ"/>
        </w:rPr>
        <w:t>снизи</w:t>
      </w:r>
      <w:r w:rsidRPr="00050A51">
        <w:t>лся</w:t>
      </w:r>
      <w:proofErr w:type="spellEnd"/>
      <w:r w:rsidRPr="00050A51">
        <w:t xml:space="preserve"> на </w:t>
      </w:r>
      <w:r w:rsidR="0097605B">
        <w:rPr>
          <w:lang w:val="kk-KZ"/>
        </w:rPr>
        <w:t>2</w:t>
      </w:r>
      <w:r w:rsidRPr="00050A51">
        <w:t>,</w:t>
      </w:r>
      <w:r w:rsidR="0097605B" w:rsidRPr="0097605B">
        <w:t>1</w:t>
      </w:r>
      <w:r w:rsidRPr="00050A51">
        <w:t xml:space="preserve">% и составил 1 </w:t>
      </w:r>
      <w:r w:rsidR="0097605B" w:rsidRPr="0097605B">
        <w:t>578</w:t>
      </w:r>
      <w:r w:rsidRPr="00050A51">
        <w:t>,</w:t>
      </w:r>
      <w:r w:rsidR="0097605B" w:rsidRPr="0097605B">
        <w:t>8</w:t>
      </w:r>
      <w:r w:rsidRPr="00050A51">
        <w:t xml:space="preserve"> млрд тенге. Объемы депозитов юридических лиц </w:t>
      </w:r>
      <w:proofErr w:type="spellStart"/>
      <w:r w:rsidR="00542565" w:rsidRPr="00050A51">
        <w:rPr>
          <w:lang w:val="kk-KZ"/>
        </w:rPr>
        <w:t>снизи</w:t>
      </w:r>
      <w:r w:rsidRPr="00050A51">
        <w:rPr>
          <w:lang w:val="kk-KZ"/>
        </w:rPr>
        <w:t>лись</w:t>
      </w:r>
      <w:proofErr w:type="spellEnd"/>
      <w:r w:rsidRPr="00050A51">
        <w:t xml:space="preserve"> на </w:t>
      </w:r>
      <w:r w:rsidR="00FC65F0" w:rsidRPr="00050A51">
        <w:t>1</w:t>
      </w:r>
      <w:r w:rsidR="0097605B" w:rsidRPr="0097605B">
        <w:t>0</w:t>
      </w:r>
      <w:r w:rsidRPr="00050A51">
        <w:t>,</w:t>
      </w:r>
      <w:r w:rsidR="0097605B" w:rsidRPr="0097605B">
        <w:t>9</w:t>
      </w:r>
      <w:r w:rsidRPr="00050A51">
        <w:t xml:space="preserve">% и составили </w:t>
      </w:r>
      <w:r w:rsidR="00FC65F0" w:rsidRPr="00050A51">
        <w:rPr>
          <w:lang w:val="kk-KZ"/>
        </w:rPr>
        <w:t>3</w:t>
      </w:r>
      <w:r w:rsidR="0097605B" w:rsidRPr="0097605B">
        <w:t>04</w:t>
      </w:r>
      <w:r w:rsidRPr="00050A51">
        <w:rPr>
          <w:lang w:val="kk-KZ"/>
        </w:rPr>
        <w:t>,</w:t>
      </w:r>
      <w:r w:rsidR="0097605B" w:rsidRPr="0097605B">
        <w:t>1</w:t>
      </w:r>
      <w:r w:rsidRPr="00050A51">
        <w:t xml:space="preserve"> млрд тенге, физических лиц увеличились на </w:t>
      </w:r>
      <w:r w:rsidR="00294789" w:rsidRPr="00294789">
        <w:t>0</w:t>
      </w:r>
      <w:r w:rsidRPr="00050A51">
        <w:t>,</w:t>
      </w:r>
      <w:r w:rsidR="00294789" w:rsidRPr="00294789">
        <w:t>3</w:t>
      </w:r>
      <w:r w:rsidRPr="00050A51">
        <w:t>% и составили 1</w:t>
      </w:r>
      <w:r w:rsidRPr="00050A51">
        <w:rPr>
          <w:lang w:val="kk-KZ"/>
        </w:rPr>
        <w:t> </w:t>
      </w:r>
      <w:r w:rsidR="00294789">
        <w:rPr>
          <w:lang w:val="kk-KZ"/>
        </w:rPr>
        <w:t>274</w:t>
      </w:r>
      <w:r w:rsidRPr="00050A51">
        <w:rPr>
          <w:lang w:val="kk-KZ"/>
        </w:rPr>
        <w:t>,</w:t>
      </w:r>
      <w:r w:rsidR="00294789">
        <w:rPr>
          <w:lang w:val="kk-KZ"/>
        </w:rPr>
        <w:t>8</w:t>
      </w:r>
      <w:r w:rsidRPr="00050A51">
        <w:t xml:space="preserve"> млрд тенге.</w:t>
      </w:r>
    </w:p>
    <w:p w:rsidR="00393C72" w:rsidRPr="00050A51" w:rsidRDefault="00393C72" w:rsidP="00393C72">
      <w:pPr>
        <w:ind w:firstLine="709"/>
        <w:jc w:val="both"/>
      </w:pPr>
      <w:r w:rsidRPr="00050A51">
        <w:t xml:space="preserve">Объем депозитов в национальной валюте </w:t>
      </w:r>
      <w:proofErr w:type="spellStart"/>
      <w:r w:rsidR="00294789">
        <w:rPr>
          <w:lang w:val="kk-KZ"/>
        </w:rPr>
        <w:t>снизил</w:t>
      </w:r>
      <w:r w:rsidR="00E2261B">
        <w:t>ся</w:t>
      </w:r>
      <w:proofErr w:type="spellEnd"/>
      <w:r w:rsidRPr="00050A51">
        <w:t xml:space="preserve"> на </w:t>
      </w:r>
      <w:r w:rsidR="00294789">
        <w:rPr>
          <w:lang w:val="kk-KZ"/>
        </w:rPr>
        <w:t>2,9</w:t>
      </w:r>
      <w:r w:rsidRPr="00050A51">
        <w:t xml:space="preserve">% и составил </w:t>
      </w:r>
      <w:r w:rsidRPr="00050A51">
        <w:br/>
        <w:t>1 </w:t>
      </w:r>
      <w:r w:rsidR="00294789">
        <w:rPr>
          <w:lang w:val="kk-KZ"/>
        </w:rPr>
        <w:t>369</w:t>
      </w:r>
      <w:r w:rsidRPr="00050A51">
        <w:t>,</w:t>
      </w:r>
      <w:r w:rsidR="00294789">
        <w:t>5</w:t>
      </w:r>
      <w:r w:rsidRPr="00050A51">
        <w:rPr>
          <w:lang w:val="kk-KZ"/>
        </w:rPr>
        <w:t xml:space="preserve"> </w:t>
      </w:r>
      <w:r w:rsidRPr="00050A51">
        <w:t>млрд тенге (</w:t>
      </w:r>
      <w:r w:rsidRPr="00050A51">
        <w:rPr>
          <w:lang w:val="kk-KZ"/>
        </w:rPr>
        <w:t>8</w:t>
      </w:r>
      <w:r w:rsidR="00294789">
        <w:rPr>
          <w:lang w:val="kk-KZ"/>
        </w:rPr>
        <w:t>6</w:t>
      </w:r>
      <w:r w:rsidRPr="00050A51">
        <w:t>,</w:t>
      </w:r>
      <w:r w:rsidR="00294789">
        <w:rPr>
          <w:lang w:val="kk-KZ"/>
        </w:rPr>
        <w:t>7</w:t>
      </w:r>
      <w:r w:rsidRPr="00050A51">
        <w:t xml:space="preserve">% от общего объема депозитов), в иностранной валюте </w:t>
      </w:r>
      <w:r w:rsidR="00294789">
        <w:t>увеличил</w:t>
      </w:r>
      <w:proofErr w:type="spellStart"/>
      <w:r w:rsidRPr="00050A51">
        <w:rPr>
          <w:lang w:val="kk-KZ"/>
        </w:rPr>
        <w:t>ся</w:t>
      </w:r>
      <w:proofErr w:type="spellEnd"/>
      <w:r w:rsidRPr="00050A51">
        <w:t xml:space="preserve"> на </w:t>
      </w:r>
      <w:r w:rsidR="00294789">
        <w:t>3</w:t>
      </w:r>
      <w:r w:rsidRPr="00050A51">
        <w:rPr>
          <w:lang w:val="kk-KZ"/>
        </w:rPr>
        <w:t>,</w:t>
      </w:r>
      <w:r w:rsidR="00294789">
        <w:rPr>
          <w:lang w:val="kk-KZ"/>
        </w:rPr>
        <w:t>6</w:t>
      </w:r>
      <w:r w:rsidRPr="00050A51">
        <w:t>% и составил 2</w:t>
      </w:r>
      <w:r w:rsidR="00294789">
        <w:t>09</w:t>
      </w:r>
      <w:r w:rsidRPr="00050A51">
        <w:rPr>
          <w:lang w:val="kk-KZ"/>
        </w:rPr>
        <w:t>,</w:t>
      </w:r>
      <w:r w:rsidR="00294789">
        <w:rPr>
          <w:lang w:val="kk-KZ"/>
        </w:rPr>
        <w:t>4</w:t>
      </w:r>
      <w:r w:rsidRPr="00050A51">
        <w:rPr>
          <w:lang w:val="kk-KZ"/>
        </w:rPr>
        <w:t xml:space="preserve"> </w:t>
      </w:r>
      <w:r w:rsidRPr="00050A51">
        <w:t>млрд тенге (</w:t>
      </w:r>
      <w:r w:rsidRPr="00050A51">
        <w:rPr>
          <w:lang w:val="kk-KZ"/>
        </w:rPr>
        <w:t>1</w:t>
      </w:r>
      <w:r w:rsidR="00294789">
        <w:rPr>
          <w:lang w:val="kk-KZ"/>
        </w:rPr>
        <w:t>3</w:t>
      </w:r>
      <w:r w:rsidRPr="00050A51">
        <w:rPr>
          <w:lang w:val="kk-KZ"/>
        </w:rPr>
        <w:t>,</w:t>
      </w:r>
      <w:r w:rsidR="00294789">
        <w:rPr>
          <w:lang w:val="kk-KZ"/>
        </w:rPr>
        <w:t>3</w:t>
      </w:r>
      <w:r w:rsidRPr="00050A51">
        <w:t>% от общего объема депозитов).</w:t>
      </w:r>
    </w:p>
    <w:p w:rsidR="00393C72" w:rsidRPr="00050A51" w:rsidRDefault="00393C72" w:rsidP="00393C72">
      <w:pPr>
        <w:ind w:firstLine="709"/>
        <w:jc w:val="both"/>
      </w:pPr>
      <w:r w:rsidRPr="00050A51">
        <w:t xml:space="preserve">Депозиты юридических лиц в национальной валюте </w:t>
      </w:r>
      <w:proofErr w:type="spellStart"/>
      <w:r w:rsidR="00294789">
        <w:rPr>
          <w:lang w:val="kk-KZ"/>
        </w:rPr>
        <w:t>снизились</w:t>
      </w:r>
      <w:proofErr w:type="spellEnd"/>
      <w:r w:rsidRPr="00050A51">
        <w:t xml:space="preserve"> на </w:t>
      </w:r>
      <w:r w:rsidR="00294789">
        <w:t>16</w:t>
      </w:r>
      <w:r w:rsidRPr="00050A51">
        <w:rPr>
          <w:lang w:val="kk-KZ"/>
        </w:rPr>
        <w:t>,</w:t>
      </w:r>
      <w:r w:rsidR="00294789">
        <w:rPr>
          <w:lang w:val="kk-KZ"/>
        </w:rPr>
        <w:t>1</w:t>
      </w:r>
      <w:r w:rsidRPr="00050A51">
        <w:t xml:space="preserve">% до </w:t>
      </w:r>
      <w:r w:rsidRPr="00050A51">
        <w:rPr>
          <w:lang w:val="kk-KZ"/>
        </w:rPr>
        <w:t>2</w:t>
      </w:r>
      <w:r w:rsidR="00294789">
        <w:rPr>
          <w:lang w:val="kk-KZ"/>
        </w:rPr>
        <w:t>34</w:t>
      </w:r>
      <w:r w:rsidRPr="00050A51">
        <w:rPr>
          <w:lang w:val="kk-KZ"/>
        </w:rPr>
        <w:t>,</w:t>
      </w:r>
      <w:r w:rsidR="00F758AE" w:rsidRPr="00050A51">
        <w:t xml:space="preserve">7 </w:t>
      </w:r>
      <w:r w:rsidRPr="00050A51">
        <w:t>млрд т</w:t>
      </w:r>
      <w:r w:rsidR="00117B50" w:rsidRPr="00050A51">
        <w:t>енге, в иностранной валюте</w:t>
      </w:r>
      <w:r w:rsidR="00117B50" w:rsidRPr="00050A51">
        <w:rPr>
          <w:lang w:val="kk-KZ"/>
        </w:rPr>
        <w:t xml:space="preserve"> </w:t>
      </w:r>
      <w:r w:rsidR="000501EC">
        <w:t>выросли</w:t>
      </w:r>
      <w:r w:rsidR="000501EC" w:rsidRPr="00050A51">
        <w:t xml:space="preserve"> </w:t>
      </w:r>
      <w:proofErr w:type="spellStart"/>
      <w:r w:rsidR="000501EC" w:rsidRPr="00050A51">
        <w:rPr>
          <w:lang w:val="kk-KZ"/>
        </w:rPr>
        <w:t>на</w:t>
      </w:r>
      <w:proofErr w:type="spellEnd"/>
      <w:r w:rsidR="00117B50" w:rsidRPr="00050A51">
        <w:t xml:space="preserve"> </w:t>
      </w:r>
      <w:r w:rsidR="00294789">
        <w:t>12</w:t>
      </w:r>
      <w:r w:rsidRPr="00050A51">
        <w:t>,</w:t>
      </w:r>
      <w:r w:rsidR="00294789">
        <w:t>8</w:t>
      </w:r>
      <w:r w:rsidR="00596762" w:rsidRPr="00050A51">
        <w:t xml:space="preserve">% </w:t>
      </w:r>
      <w:r w:rsidRPr="00050A51">
        <w:t xml:space="preserve">до </w:t>
      </w:r>
      <w:r w:rsidR="00294789">
        <w:t>69</w:t>
      </w:r>
      <w:r w:rsidRPr="00050A51">
        <w:t>,</w:t>
      </w:r>
      <w:r w:rsidR="00294789">
        <w:t>4</w:t>
      </w:r>
      <w:r w:rsidRPr="00050A51">
        <w:t xml:space="preserve"> млрд тенге.</w:t>
      </w:r>
    </w:p>
    <w:p w:rsidR="00393C72" w:rsidRPr="00050A51" w:rsidRDefault="00393C72" w:rsidP="00393C72">
      <w:pPr>
        <w:ind w:firstLine="709"/>
        <w:jc w:val="both"/>
      </w:pPr>
      <w:r w:rsidRPr="00050A51">
        <w:t xml:space="preserve">Депозиты физических лиц в национальной валюте выросли на </w:t>
      </w:r>
      <w:r w:rsidR="00CD455C" w:rsidRPr="00CD455C">
        <w:t>0</w:t>
      </w:r>
      <w:r w:rsidRPr="00050A51">
        <w:t>,</w:t>
      </w:r>
      <w:r w:rsidR="00CD455C" w:rsidRPr="00CD455C">
        <w:t>3</w:t>
      </w:r>
      <w:r w:rsidRPr="00050A51">
        <w:t>% до 1</w:t>
      </w:r>
      <w:r w:rsidRPr="00050A51">
        <w:rPr>
          <w:lang w:val="kk-KZ"/>
        </w:rPr>
        <w:t xml:space="preserve"> </w:t>
      </w:r>
      <w:r w:rsidR="008D1853" w:rsidRPr="00050A51">
        <w:rPr>
          <w:lang w:val="kk-KZ"/>
        </w:rPr>
        <w:t>13</w:t>
      </w:r>
      <w:r w:rsidR="00CD455C" w:rsidRPr="00CD455C">
        <w:t>4</w:t>
      </w:r>
      <w:r w:rsidRPr="00050A51">
        <w:t>,</w:t>
      </w:r>
      <w:r w:rsidR="00CD455C" w:rsidRPr="00CD455C">
        <w:t>8</w:t>
      </w:r>
      <w:r w:rsidRPr="00050A51">
        <w:t xml:space="preserve"> млрд тенге, в иностранной валюте </w:t>
      </w:r>
      <w:proofErr w:type="spellStart"/>
      <w:r w:rsidR="008D1853" w:rsidRPr="00050A51">
        <w:t>сниз</w:t>
      </w:r>
      <w:r w:rsidRPr="00050A51">
        <w:rPr>
          <w:lang w:val="kk-KZ"/>
        </w:rPr>
        <w:t>ились</w:t>
      </w:r>
      <w:proofErr w:type="spellEnd"/>
      <w:r w:rsidRPr="00050A51">
        <w:rPr>
          <w:lang w:val="kk-KZ"/>
        </w:rPr>
        <w:t xml:space="preserve"> </w:t>
      </w:r>
      <w:r w:rsidRPr="00050A51">
        <w:t xml:space="preserve">на </w:t>
      </w:r>
      <w:r w:rsidR="00CD455C">
        <w:t>0</w:t>
      </w:r>
      <w:r w:rsidRPr="00050A51">
        <w:t>,</w:t>
      </w:r>
      <w:r w:rsidR="008D1853" w:rsidRPr="00050A51">
        <w:t>3</w:t>
      </w:r>
      <w:r w:rsidRPr="00050A51">
        <w:t>% до 1</w:t>
      </w:r>
      <w:r w:rsidR="00CD455C" w:rsidRPr="00CD455C">
        <w:t>39</w:t>
      </w:r>
      <w:r w:rsidRPr="00050A51">
        <w:t>,</w:t>
      </w:r>
      <w:r w:rsidR="00CD455C" w:rsidRPr="00CD455C">
        <w:t>9</w:t>
      </w:r>
      <w:r w:rsidRPr="00050A51">
        <w:t xml:space="preserve"> млрд тенге.</w:t>
      </w:r>
    </w:p>
    <w:p w:rsidR="00393C72" w:rsidRPr="00050A51" w:rsidRDefault="00393C72" w:rsidP="00393C72">
      <w:pPr>
        <w:ind w:firstLine="708"/>
        <w:jc w:val="both"/>
      </w:pPr>
      <w:r w:rsidRPr="00050A51">
        <w:t>Средневзвешенная ставка вознаграждения по привлеченным депозитам в национальной валюте юридических лиц составила 1</w:t>
      </w:r>
      <w:r w:rsidR="00CD455C">
        <w:rPr>
          <w:lang w:val="kk-KZ"/>
        </w:rPr>
        <w:t>6</w:t>
      </w:r>
      <w:r w:rsidRPr="00050A51">
        <w:t>,</w:t>
      </w:r>
      <w:r w:rsidR="00CD455C" w:rsidRPr="00CD455C">
        <w:t>8</w:t>
      </w:r>
      <w:r w:rsidRPr="00050A51">
        <w:t>%, по депозитам физических лиц – 1</w:t>
      </w:r>
      <w:r w:rsidR="00CD455C" w:rsidRPr="00CD455C">
        <w:t>4</w:t>
      </w:r>
      <w:r w:rsidRPr="00050A51">
        <w:t>,</w:t>
      </w:r>
      <w:r w:rsidR="00CD455C" w:rsidRPr="00CD455C">
        <w:t>4</w:t>
      </w:r>
      <w:r w:rsidRPr="00050A51">
        <w:t xml:space="preserve">%, в СКВ юридических лиц – </w:t>
      </w:r>
      <w:r w:rsidR="00CD455C">
        <w:t>2</w:t>
      </w:r>
      <w:r w:rsidRPr="00050A51">
        <w:t>,</w:t>
      </w:r>
      <w:r w:rsidR="00CD455C" w:rsidRPr="00CD455C">
        <w:t>4</w:t>
      </w:r>
      <w:r w:rsidRPr="00050A51">
        <w:t>% и физических лиц – 0,</w:t>
      </w:r>
      <w:r w:rsidR="00E2261B">
        <w:t>9</w:t>
      </w:r>
      <w:r w:rsidRPr="00050A51">
        <w:t>%.</w:t>
      </w:r>
    </w:p>
    <w:p w:rsidR="005D409E" w:rsidRPr="00050A51" w:rsidRDefault="005D409E" w:rsidP="005D409E">
      <w:pPr>
        <w:numPr>
          <w:ilvl w:val="0"/>
          <w:numId w:val="35"/>
        </w:numPr>
        <w:ind w:hanging="219"/>
        <w:jc w:val="both"/>
        <w:rPr>
          <w:b/>
        </w:rPr>
      </w:pPr>
      <w:r w:rsidRPr="00050A51">
        <w:rPr>
          <w:b/>
        </w:rPr>
        <w:t xml:space="preserve">Кредитный рынок </w:t>
      </w:r>
    </w:p>
    <w:p w:rsidR="005D409E" w:rsidRPr="00050A51" w:rsidRDefault="005D409E" w:rsidP="005D409E">
      <w:pPr>
        <w:ind w:firstLine="709"/>
        <w:jc w:val="both"/>
      </w:pPr>
      <w:r w:rsidRPr="00050A51">
        <w:t xml:space="preserve">Объем кредитования банками экономики области на </w:t>
      </w:r>
      <w:r w:rsidR="00CD455C" w:rsidRPr="00050A51">
        <w:rPr>
          <w:rFonts w:eastAsia="SimSun"/>
          <w:lang w:eastAsia="zh-CN"/>
        </w:rPr>
        <w:t xml:space="preserve">1 </w:t>
      </w:r>
      <w:proofErr w:type="spellStart"/>
      <w:r w:rsidR="00CD455C">
        <w:rPr>
          <w:rFonts w:eastAsia="SimSun"/>
          <w:lang w:val="kk-KZ" w:eastAsia="zh-CN"/>
        </w:rPr>
        <w:t>декабря</w:t>
      </w:r>
      <w:proofErr w:type="spellEnd"/>
      <w:r w:rsidR="00CD455C" w:rsidRPr="00050A51">
        <w:t xml:space="preserve"> </w:t>
      </w:r>
      <w:r w:rsidRPr="00050A51">
        <w:t xml:space="preserve">2025 года составил </w:t>
      </w:r>
      <w:r w:rsidR="00066490" w:rsidRPr="00050A51">
        <w:rPr>
          <w:lang w:val="kk-KZ"/>
        </w:rPr>
        <w:t>2</w:t>
      </w:r>
      <w:r w:rsidR="00D37F96" w:rsidRPr="00050A51">
        <w:t xml:space="preserve"> </w:t>
      </w:r>
      <w:r w:rsidR="00066490" w:rsidRPr="00050A51">
        <w:rPr>
          <w:lang w:val="kk-KZ"/>
        </w:rPr>
        <w:t>0</w:t>
      </w:r>
      <w:r w:rsidR="00CD455C" w:rsidRPr="00CD455C">
        <w:t>29</w:t>
      </w:r>
      <w:r w:rsidRPr="00050A51">
        <w:t>,</w:t>
      </w:r>
      <w:r w:rsidR="00CD455C" w:rsidRPr="00CD455C">
        <w:t>8</w:t>
      </w:r>
      <w:r w:rsidRPr="00050A51">
        <w:t xml:space="preserve"> млрд тенге, что </w:t>
      </w:r>
      <w:r w:rsidR="009E071C" w:rsidRPr="00050A51">
        <w:t>больше</w:t>
      </w:r>
      <w:r w:rsidRPr="00050A51">
        <w:t xml:space="preserve"> по срав</w:t>
      </w:r>
      <w:r w:rsidR="00CD455C">
        <w:t>нению с предыдущим периодом на 0</w:t>
      </w:r>
      <w:r w:rsidRPr="00050A51">
        <w:t>,</w:t>
      </w:r>
      <w:r w:rsidR="00CD455C" w:rsidRPr="00CD455C">
        <w:t>6</w:t>
      </w:r>
      <w:r w:rsidRPr="00050A51">
        <w:t xml:space="preserve">%. Объем кредитов юридическим лицам </w:t>
      </w:r>
      <w:r w:rsidR="00393C72" w:rsidRPr="00050A51">
        <w:t>увеличился</w:t>
      </w:r>
      <w:r w:rsidRPr="00050A51">
        <w:t xml:space="preserve"> на </w:t>
      </w:r>
      <w:r w:rsidR="00CD455C">
        <w:t>0</w:t>
      </w:r>
      <w:r w:rsidR="00066490" w:rsidRPr="00050A51">
        <w:rPr>
          <w:lang w:val="kk-KZ"/>
        </w:rPr>
        <w:t>,</w:t>
      </w:r>
      <w:r w:rsidR="00CD455C" w:rsidRPr="00CD455C">
        <w:t>2</w:t>
      </w:r>
      <w:r w:rsidRPr="00050A51">
        <w:t xml:space="preserve">%, составив </w:t>
      </w:r>
      <w:r w:rsidR="00CD455C">
        <w:rPr>
          <w:lang w:val="kk-KZ"/>
        </w:rPr>
        <w:t>501</w:t>
      </w:r>
      <w:r w:rsidR="00066490" w:rsidRPr="00050A51">
        <w:rPr>
          <w:lang w:val="kk-KZ"/>
        </w:rPr>
        <w:t>,</w:t>
      </w:r>
      <w:r w:rsidR="00CD455C" w:rsidRPr="00CD455C">
        <w:t>5</w:t>
      </w:r>
      <w:r w:rsidRPr="00050A51">
        <w:t xml:space="preserve"> млрд тенге, физическим лицам – увеличился на </w:t>
      </w:r>
      <w:r w:rsidR="00393C72" w:rsidRPr="00050A51">
        <w:t>0</w:t>
      </w:r>
      <w:r w:rsidRPr="00050A51">
        <w:t>,</w:t>
      </w:r>
      <w:r w:rsidR="00CD455C" w:rsidRPr="00CD455C">
        <w:t>7</w:t>
      </w:r>
      <w:r w:rsidR="00066490" w:rsidRPr="00050A51">
        <w:t>%</w:t>
      </w:r>
      <w:r w:rsidRPr="00050A51">
        <w:t xml:space="preserve"> до 1</w:t>
      </w:r>
      <w:r w:rsidR="00B14741" w:rsidRPr="00050A51">
        <w:t> </w:t>
      </w:r>
      <w:r w:rsidR="00066490" w:rsidRPr="00050A51">
        <w:t>5</w:t>
      </w:r>
      <w:r w:rsidR="00CD455C" w:rsidRPr="00CD455C">
        <w:t>2</w:t>
      </w:r>
      <w:r w:rsidR="00066490" w:rsidRPr="00050A51">
        <w:t>8</w:t>
      </w:r>
      <w:r w:rsidR="00393C72" w:rsidRPr="00050A51">
        <w:rPr>
          <w:lang w:val="kk-KZ"/>
        </w:rPr>
        <w:t>,</w:t>
      </w:r>
      <w:r w:rsidR="00066490" w:rsidRPr="00050A51">
        <w:rPr>
          <w:lang w:val="kk-KZ"/>
        </w:rPr>
        <w:t>3</w:t>
      </w:r>
      <w:r w:rsidRPr="00050A51">
        <w:t xml:space="preserve"> млрд тенге.</w:t>
      </w:r>
    </w:p>
    <w:p w:rsidR="005D409E" w:rsidRPr="00050A51" w:rsidRDefault="005D409E" w:rsidP="005D409E">
      <w:pPr>
        <w:ind w:firstLine="709"/>
        <w:jc w:val="both"/>
      </w:pPr>
      <w:r w:rsidRPr="00050A51">
        <w:t>Кредиты в нац</w:t>
      </w:r>
      <w:r w:rsidR="00393C72" w:rsidRPr="00050A51">
        <w:t xml:space="preserve">иональной валюте увеличились на </w:t>
      </w:r>
      <w:r w:rsidR="00CD455C">
        <w:t>1</w:t>
      </w:r>
      <w:r w:rsidR="00393C72" w:rsidRPr="00050A51">
        <w:t>,</w:t>
      </w:r>
      <w:r w:rsidR="00CD455C" w:rsidRPr="00CD455C">
        <w:t>2</w:t>
      </w:r>
      <w:r w:rsidRPr="00050A51">
        <w:t>% до 1</w:t>
      </w:r>
      <w:r w:rsidR="00BC2EC2" w:rsidRPr="00050A51">
        <w:rPr>
          <w:lang w:val="kk-KZ"/>
        </w:rPr>
        <w:t> </w:t>
      </w:r>
      <w:r w:rsidR="00C101BB" w:rsidRPr="00050A51">
        <w:t>7</w:t>
      </w:r>
      <w:r w:rsidR="00CD455C" w:rsidRPr="00CD455C">
        <w:t>68</w:t>
      </w:r>
      <w:r w:rsidR="00BC2EC2" w:rsidRPr="00050A51">
        <w:rPr>
          <w:lang w:val="kk-KZ"/>
        </w:rPr>
        <w:t>,</w:t>
      </w:r>
      <w:r w:rsidR="00CD455C" w:rsidRPr="00CD455C">
        <w:t>1</w:t>
      </w:r>
      <w:r w:rsidRPr="00050A51">
        <w:t xml:space="preserve"> млрд тенге, в том числе кредиты юридическим лицам </w:t>
      </w:r>
      <w:proofErr w:type="spellStart"/>
      <w:r w:rsidR="00393C72" w:rsidRPr="00050A51">
        <w:rPr>
          <w:lang w:val="kk-KZ"/>
        </w:rPr>
        <w:t>увелич</w:t>
      </w:r>
      <w:r w:rsidR="00C101BB" w:rsidRPr="00050A51">
        <w:rPr>
          <w:lang w:val="kk-KZ"/>
        </w:rPr>
        <w:t>и</w:t>
      </w:r>
      <w:r w:rsidR="00942C55" w:rsidRPr="00050A51">
        <w:rPr>
          <w:lang w:val="kk-KZ"/>
        </w:rPr>
        <w:t>лись</w:t>
      </w:r>
      <w:proofErr w:type="spellEnd"/>
      <w:r w:rsidRPr="00050A51">
        <w:t xml:space="preserve"> на </w:t>
      </w:r>
      <w:r w:rsidR="00CD455C" w:rsidRPr="00CD455C">
        <w:t>4</w:t>
      </w:r>
      <w:r w:rsidR="00BD1A19" w:rsidRPr="00050A51">
        <w:t>,</w:t>
      </w:r>
      <w:r w:rsidR="00CD455C" w:rsidRPr="00CD455C">
        <w:t>6</w:t>
      </w:r>
      <w:r w:rsidRPr="00050A51">
        <w:t>% до 2</w:t>
      </w:r>
      <w:r w:rsidR="00CD455C">
        <w:rPr>
          <w:lang w:val="kk-KZ"/>
        </w:rPr>
        <w:t>3</w:t>
      </w:r>
      <w:r w:rsidR="00066490" w:rsidRPr="00050A51">
        <w:t>9</w:t>
      </w:r>
      <w:r w:rsidR="007816F1" w:rsidRPr="00050A51">
        <w:rPr>
          <w:lang w:val="kk-KZ"/>
        </w:rPr>
        <w:t>,</w:t>
      </w:r>
      <w:r w:rsidR="00CD455C" w:rsidRPr="00CD455C">
        <w:t>8</w:t>
      </w:r>
      <w:r w:rsidRPr="00050A51">
        <w:t xml:space="preserve"> млрд тенге</w:t>
      </w:r>
      <w:r w:rsidR="00393C72" w:rsidRPr="00050A51">
        <w:t>, физическим лицам выросли на 0</w:t>
      </w:r>
      <w:r w:rsidRPr="00050A51">
        <w:t>,</w:t>
      </w:r>
      <w:r w:rsidR="00232552" w:rsidRPr="00232552">
        <w:t>7</w:t>
      </w:r>
      <w:r w:rsidRPr="00050A51">
        <w:t>% до 1</w:t>
      </w:r>
      <w:r w:rsidR="007816F1" w:rsidRPr="00050A51">
        <w:rPr>
          <w:lang w:val="kk-KZ"/>
        </w:rPr>
        <w:t> </w:t>
      </w:r>
      <w:r w:rsidR="00CD455C">
        <w:t>52</w:t>
      </w:r>
      <w:r w:rsidR="00066490" w:rsidRPr="00050A51">
        <w:t>8</w:t>
      </w:r>
      <w:r w:rsidR="007816F1" w:rsidRPr="00050A51">
        <w:rPr>
          <w:lang w:val="kk-KZ"/>
        </w:rPr>
        <w:t>,</w:t>
      </w:r>
      <w:r w:rsidR="00CD455C" w:rsidRPr="00CD455C">
        <w:t>3</w:t>
      </w:r>
      <w:r w:rsidRPr="00050A51">
        <w:t xml:space="preserve"> млрд тенге.</w:t>
      </w:r>
    </w:p>
    <w:p w:rsidR="005D409E" w:rsidRPr="00050A51" w:rsidRDefault="005D409E" w:rsidP="005D409E">
      <w:pPr>
        <w:ind w:firstLine="709"/>
        <w:jc w:val="both"/>
      </w:pPr>
      <w:r w:rsidRPr="00050A51">
        <w:t xml:space="preserve">Кредиты в иностранной валюте </w:t>
      </w:r>
      <w:proofErr w:type="spellStart"/>
      <w:r w:rsidR="00232552">
        <w:rPr>
          <w:lang w:val="kk-KZ"/>
        </w:rPr>
        <w:t>снизились</w:t>
      </w:r>
      <w:proofErr w:type="spellEnd"/>
      <w:r w:rsidR="009C399E" w:rsidRPr="00050A51">
        <w:rPr>
          <w:lang w:val="kk-KZ"/>
        </w:rPr>
        <w:t xml:space="preserve"> </w:t>
      </w:r>
      <w:r w:rsidRPr="00050A51">
        <w:t xml:space="preserve">на </w:t>
      </w:r>
      <w:r w:rsidR="00232552">
        <w:t>3</w:t>
      </w:r>
      <w:r w:rsidRPr="00050A51">
        <w:t>,</w:t>
      </w:r>
      <w:r w:rsidR="00232552">
        <w:t>4</w:t>
      </w:r>
      <w:r w:rsidRPr="00050A51">
        <w:t>% до 2</w:t>
      </w:r>
      <w:r w:rsidR="00232552" w:rsidRPr="00232552">
        <w:t>6</w:t>
      </w:r>
      <w:r w:rsidR="00872295" w:rsidRPr="00050A51">
        <w:t>1</w:t>
      </w:r>
      <w:r w:rsidRPr="00050A51">
        <w:t>,</w:t>
      </w:r>
      <w:r w:rsidR="00232552" w:rsidRPr="00232552">
        <w:t>8</w:t>
      </w:r>
      <w:r w:rsidRPr="00050A51">
        <w:t xml:space="preserve"> млрд тенге, в том числе кредиты юридическим лицам </w:t>
      </w:r>
      <w:proofErr w:type="spellStart"/>
      <w:r w:rsidR="00232552">
        <w:rPr>
          <w:lang w:val="kk-KZ"/>
        </w:rPr>
        <w:t>снизились</w:t>
      </w:r>
      <w:proofErr w:type="spellEnd"/>
      <w:r w:rsidRPr="00050A51">
        <w:t xml:space="preserve"> на </w:t>
      </w:r>
      <w:r w:rsidR="00232552">
        <w:rPr>
          <w:lang w:val="kk-KZ"/>
        </w:rPr>
        <w:t>3</w:t>
      </w:r>
      <w:r w:rsidR="009C399E" w:rsidRPr="00050A51">
        <w:rPr>
          <w:lang w:val="kk-KZ"/>
        </w:rPr>
        <w:t>,</w:t>
      </w:r>
      <w:r w:rsidR="00232552">
        <w:t>4</w:t>
      </w:r>
      <w:r w:rsidR="00536480" w:rsidRPr="00050A51">
        <w:rPr>
          <w:lang w:val="kk-KZ"/>
        </w:rPr>
        <w:t>%</w:t>
      </w:r>
      <w:r w:rsidRPr="00050A51">
        <w:t xml:space="preserve"> до 2</w:t>
      </w:r>
      <w:r w:rsidR="00232552">
        <w:t>61</w:t>
      </w:r>
      <w:r w:rsidRPr="00050A51">
        <w:t>,</w:t>
      </w:r>
      <w:r w:rsidR="00232552">
        <w:t>7</w:t>
      </w:r>
      <w:r w:rsidRPr="00050A51">
        <w:t xml:space="preserve"> млрд тенге, физическим лицам </w:t>
      </w:r>
      <w:r w:rsidR="00872295" w:rsidRPr="00050A51">
        <w:rPr>
          <w:lang w:val="en-US"/>
        </w:rPr>
        <w:t>c</w:t>
      </w:r>
      <w:r w:rsidR="00872295" w:rsidRPr="00050A51">
        <w:t>низ</w:t>
      </w:r>
      <w:proofErr w:type="spellStart"/>
      <w:r w:rsidR="00872295" w:rsidRPr="00050A51">
        <w:rPr>
          <w:lang w:val="kk-KZ"/>
        </w:rPr>
        <w:t>ились</w:t>
      </w:r>
      <w:proofErr w:type="spellEnd"/>
      <w:r w:rsidR="00872295" w:rsidRPr="00050A51">
        <w:rPr>
          <w:lang w:val="kk-KZ"/>
        </w:rPr>
        <w:t xml:space="preserve"> </w:t>
      </w:r>
      <w:proofErr w:type="spellStart"/>
      <w:r w:rsidR="00872295" w:rsidRPr="00050A51">
        <w:rPr>
          <w:lang w:val="kk-KZ"/>
        </w:rPr>
        <w:t>на</w:t>
      </w:r>
      <w:proofErr w:type="spellEnd"/>
      <w:r w:rsidR="00872295" w:rsidRPr="00050A51">
        <w:rPr>
          <w:lang w:val="kk-KZ"/>
        </w:rPr>
        <w:t xml:space="preserve"> </w:t>
      </w:r>
      <w:r w:rsidR="00232552">
        <w:rPr>
          <w:lang w:val="kk-KZ"/>
        </w:rPr>
        <w:t>1</w:t>
      </w:r>
      <w:r w:rsidR="009C399E" w:rsidRPr="00050A51">
        <w:rPr>
          <w:lang w:val="kk-KZ"/>
        </w:rPr>
        <w:t>,</w:t>
      </w:r>
      <w:r w:rsidR="00232552">
        <w:rPr>
          <w:lang w:val="kk-KZ"/>
        </w:rPr>
        <w:t>8</w:t>
      </w:r>
      <w:r w:rsidR="009C399E" w:rsidRPr="00050A51">
        <w:rPr>
          <w:lang w:val="kk-KZ"/>
        </w:rPr>
        <w:t xml:space="preserve"> % </w:t>
      </w:r>
      <w:r w:rsidRPr="00050A51">
        <w:t xml:space="preserve">и составили </w:t>
      </w:r>
      <w:r w:rsidR="009C399E" w:rsidRPr="00050A51">
        <w:t>5</w:t>
      </w:r>
      <w:r w:rsidR="00232552">
        <w:t>5</w:t>
      </w:r>
      <w:r w:rsidR="00872295" w:rsidRPr="00050A51">
        <w:t xml:space="preserve"> </w:t>
      </w:r>
      <w:r w:rsidRPr="00050A51">
        <w:t>млн тенге.</w:t>
      </w:r>
    </w:p>
    <w:p w:rsidR="005D409E" w:rsidRPr="00050A51" w:rsidRDefault="005D409E" w:rsidP="005D409E">
      <w:pPr>
        <w:ind w:firstLine="708"/>
        <w:jc w:val="both"/>
      </w:pPr>
      <w:r w:rsidRPr="00050A51">
        <w:t>Объем долго</w:t>
      </w:r>
      <w:r w:rsidR="007C4049" w:rsidRPr="00050A51">
        <w:t xml:space="preserve">срочных кредитов </w:t>
      </w:r>
      <w:r w:rsidR="00232552">
        <w:t>вырос</w:t>
      </w:r>
      <w:r w:rsidR="007C4049" w:rsidRPr="00050A51">
        <w:t xml:space="preserve"> на </w:t>
      </w:r>
      <w:r w:rsidR="003B0464" w:rsidRPr="00050A51">
        <w:t>0</w:t>
      </w:r>
      <w:r w:rsidRPr="00050A51">
        <w:t>,</w:t>
      </w:r>
      <w:r w:rsidR="00232552">
        <w:t>3</w:t>
      </w:r>
      <w:r w:rsidRPr="00050A51">
        <w:t>% до 1</w:t>
      </w:r>
      <w:r w:rsidR="007C4049" w:rsidRPr="00050A51">
        <w:rPr>
          <w:lang w:val="kk-KZ"/>
        </w:rPr>
        <w:t> </w:t>
      </w:r>
      <w:r w:rsidR="007C4049" w:rsidRPr="00050A51">
        <w:t>8</w:t>
      </w:r>
      <w:r w:rsidR="00232552">
        <w:t>40</w:t>
      </w:r>
      <w:r w:rsidR="007C4049" w:rsidRPr="00050A51">
        <w:t>,</w:t>
      </w:r>
      <w:r w:rsidR="00232552">
        <w:t>0</w:t>
      </w:r>
      <w:r w:rsidRPr="00050A51">
        <w:t xml:space="preserve"> млрд тенге (</w:t>
      </w:r>
      <w:r w:rsidR="00DD62BC" w:rsidRPr="00050A51">
        <w:t>9</w:t>
      </w:r>
      <w:r w:rsidR="003B0464" w:rsidRPr="00050A51">
        <w:t>0</w:t>
      </w:r>
      <w:r w:rsidR="00DD62BC" w:rsidRPr="00050A51">
        <w:t>,</w:t>
      </w:r>
      <w:r w:rsidR="00232552">
        <w:t>6</w:t>
      </w:r>
      <w:r w:rsidRPr="00050A51">
        <w:t xml:space="preserve">% от общего объёма кредитов экономике), объем краткосрочных кредитов </w:t>
      </w:r>
      <w:r w:rsidR="005C5ACF" w:rsidRPr="00050A51">
        <w:t>увеличился</w:t>
      </w:r>
      <w:r w:rsidRPr="00050A51">
        <w:t xml:space="preserve"> на </w:t>
      </w:r>
      <w:r w:rsidR="00232552">
        <w:t>3</w:t>
      </w:r>
      <w:r w:rsidR="006375CC" w:rsidRPr="00050A51">
        <w:t>,</w:t>
      </w:r>
      <w:r w:rsidR="00232552">
        <w:t>4</w:t>
      </w:r>
      <w:r w:rsidRPr="00050A51">
        <w:t xml:space="preserve">% до </w:t>
      </w:r>
      <w:r w:rsidR="005C5ACF" w:rsidRPr="00050A51">
        <w:t>1</w:t>
      </w:r>
      <w:r w:rsidR="00232552">
        <w:t>89</w:t>
      </w:r>
      <w:r w:rsidR="00DD62BC" w:rsidRPr="00050A51">
        <w:t>,</w:t>
      </w:r>
      <w:r w:rsidR="00232552">
        <w:t>9</w:t>
      </w:r>
      <w:r w:rsidRPr="00050A51">
        <w:t xml:space="preserve"> млрд тенге (</w:t>
      </w:r>
      <w:r w:rsidR="003B0464" w:rsidRPr="00050A51">
        <w:t>9</w:t>
      </w:r>
      <w:r w:rsidR="006375CC" w:rsidRPr="00050A51">
        <w:t>,</w:t>
      </w:r>
      <w:r w:rsidR="00232552">
        <w:t>4</w:t>
      </w:r>
      <w:r w:rsidRPr="00050A51">
        <w:t>% от общего объёма кредитов экономике).</w:t>
      </w:r>
    </w:p>
    <w:p w:rsidR="005D409E" w:rsidRPr="00050A51" w:rsidRDefault="005D409E" w:rsidP="005D409E">
      <w:pPr>
        <w:tabs>
          <w:tab w:val="left" w:pos="1418"/>
          <w:tab w:val="left" w:pos="1701"/>
          <w:tab w:val="left" w:pos="1843"/>
        </w:tabs>
        <w:autoSpaceDE w:val="0"/>
        <w:autoSpaceDN w:val="0"/>
        <w:adjustRightInd w:val="0"/>
        <w:ind w:firstLine="709"/>
        <w:jc w:val="both"/>
        <w:rPr>
          <w:snapToGrid w:val="0"/>
        </w:rPr>
      </w:pPr>
      <w:proofErr w:type="spellStart"/>
      <w:r w:rsidRPr="00050A51">
        <w:rPr>
          <w:lang w:val="kk-KZ"/>
        </w:rPr>
        <w:t>Объем</w:t>
      </w:r>
      <w:proofErr w:type="spellEnd"/>
      <w:r w:rsidRPr="00050A51">
        <w:rPr>
          <w:lang w:val="kk-KZ"/>
        </w:rPr>
        <w:t xml:space="preserve"> </w:t>
      </w:r>
      <w:proofErr w:type="spellStart"/>
      <w:r w:rsidRPr="00050A51">
        <w:rPr>
          <w:lang w:val="kk-KZ"/>
        </w:rPr>
        <w:t>кредитования</w:t>
      </w:r>
      <w:proofErr w:type="spellEnd"/>
      <w:r w:rsidRPr="00050A51">
        <w:t xml:space="preserve"> субъектов малого предпринимательства на 1 </w:t>
      </w:r>
      <w:r w:rsidR="00232552">
        <w:t>дека</w:t>
      </w:r>
      <w:r w:rsidR="006375CC" w:rsidRPr="00050A51">
        <w:t>б</w:t>
      </w:r>
      <w:r w:rsidR="007C4049" w:rsidRPr="00050A51">
        <w:t>ря</w:t>
      </w:r>
      <w:r w:rsidRPr="00050A51">
        <w:t xml:space="preserve"> 2025 года, по сравнению с предыдущим периодом, увеличился на </w:t>
      </w:r>
      <w:r w:rsidR="00232552">
        <w:t>1</w:t>
      </w:r>
      <w:r w:rsidR="00DD62BC" w:rsidRPr="00050A51">
        <w:t>,</w:t>
      </w:r>
      <w:r w:rsidR="00232552">
        <w:t>7</w:t>
      </w:r>
      <w:r w:rsidRPr="00050A51">
        <w:t>% и составил 2</w:t>
      </w:r>
      <w:r w:rsidR="00232552">
        <w:t>99</w:t>
      </w:r>
      <w:r w:rsidRPr="00050A51">
        <w:t>,</w:t>
      </w:r>
      <w:r w:rsidR="00232552">
        <w:t>6</w:t>
      </w:r>
      <w:r w:rsidR="00BF311A" w:rsidRPr="00050A51">
        <w:t xml:space="preserve"> млрд тенге (14,</w:t>
      </w:r>
      <w:r w:rsidR="00232552">
        <w:t>7</w:t>
      </w:r>
      <w:r w:rsidRPr="00050A51">
        <w:t xml:space="preserve">% от общего объёма кредитов экономике). </w:t>
      </w:r>
    </w:p>
    <w:p w:rsidR="00CC6797" w:rsidRPr="00050A51" w:rsidRDefault="005D409E" w:rsidP="005D409E">
      <w:pPr>
        <w:ind w:firstLine="709"/>
        <w:jc w:val="both"/>
      </w:pPr>
      <w:r w:rsidRPr="00050A51">
        <w:t>Средневзвешенная ставка вознаграждения по кредитам, выданным в национальной валют</w:t>
      </w:r>
      <w:r w:rsidR="00EE79C1">
        <w:t>е юридическим лицам, составила 19</w:t>
      </w:r>
      <w:r w:rsidRPr="00050A51">
        <w:t>,</w:t>
      </w:r>
      <w:r w:rsidR="00EE79C1">
        <w:t>5</w:t>
      </w:r>
      <w:r w:rsidRPr="00050A51">
        <w:t xml:space="preserve">%, физическим лицам – </w:t>
      </w:r>
      <w:r w:rsidR="00EE79C1">
        <w:t>18</w:t>
      </w:r>
      <w:r w:rsidRPr="00050A51">
        <w:t>,</w:t>
      </w:r>
      <w:r w:rsidR="00EE79C1">
        <w:t>9</w:t>
      </w:r>
      <w:r w:rsidRPr="00050A51">
        <w:t>%.</w:t>
      </w:r>
    </w:p>
    <w:sectPr w:rsidR="00CC6797" w:rsidRPr="00050A51" w:rsidSect="00CC6797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96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C05" w:rsidRDefault="003C0C05">
      <w:r>
        <w:separator/>
      </w:r>
    </w:p>
  </w:endnote>
  <w:endnote w:type="continuationSeparator" w:id="0">
    <w:p w:rsidR="003C0C05" w:rsidRDefault="003C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 w:rsidP="002147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</w:p>
  <w:p w:rsidR="00F039C2" w:rsidRDefault="00F039C2" w:rsidP="002147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C05" w:rsidRDefault="003C0C05">
      <w:r>
        <w:separator/>
      </w:r>
    </w:p>
  </w:footnote>
  <w:footnote w:type="continuationSeparator" w:id="0">
    <w:p w:rsidR="003C0C05" w:rsidRDefault="003C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</w:p>
  <w:p w:rsidR="00F039C2" w:rsidRDefault="00F039C2" w:rsidP="0006096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E847A0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5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8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926E4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65E6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750FEF"/>
    <w:multiLevelType w:val="hybridMultilevel"/>
    <w:tmpl w:val="48D6C5F8"/>
    <w:lvl w:ilvl="0" w:tplc="D5FCA3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43F67A9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4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 w15:restartNumberingAfterBreak="0">
    <w:nsid w:val="7F470964"/>
    <w:multiLevelType w:val="hybridMultilevel"/>
    <w:tmpl w:val="C2E4508E"/>
    <w:lvl w:ilvl="0" w:tplc="249A7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0"/>
  </w:num>
  <w:num w:numId="3">
    <w:abstractNumId w:val="7"/>
  </w:num>
  <w:num w:numId="4">
    <w:abstractNumId w:val="8"/>
  </w:num>
  <w:num w:numId="5">
    <w:abstractNumId w:val="32"/>
  </w:num>
  <w:num w:numId="6">
    <w:abstractNumId w:val="36"/>
  </w:num>
  <w:num w:numId="7">
    <w:abstractNumId w:val="37"/>
  </w:num>
  <w:num w:numId="8">
    <w:abstractNumId w:val="19"/>
  </w:num>
  <w:num w:numId="9">
    <w:abstractNumId w:val="12"/>
  </w:num>
  <w:num w:numId="10">
    <w:abstractNumId w:val="21"/>
  </w:num>
  <w:num w:numId="11">
    <w:abstractNumId w:val="23"/>
  </w:num>
  <w:num w:numId="12">
    <w:abstractNumId w:val="25"/>
  </w:num>
  <w:num w:numId="13">
    <w:abstractNumId w:val="20"/>
  </w:num>
  <w:num w:numId="14">
    <w:abstractNumId w:val="6"/>
  </w:num>
  <w:num w:numId="15">
    <w:abstractNumId w:val="9"/>
  </w:num>
  <w:num w:numId="16">
    <w:abstractNumId w:val="30"/>
  </w:num>
  <w:num w:numId="17">
    <w:abstractNumId w:val="28"/>
  </w:num>
  <w:num w:numId="18">
    <w:abstractNumId w:val="13"/>
  </w:num>
  <w:num w:numId="19">
    <w:abstractNumId w:val="1"/>
  </w:num>
  <w:num w:numId="20">
    <w:abstractNumId w:val="24"/>
  </w:num>
  <w:num w:numId="21">
    <w:abstractNumId w:val="22"/>
  </w:num>
  <w:num w:numId="22">
    <w:abstractNumId w:val="16"/>
  </w:num>
  <w:num w:numId="23">
    <w:abstractNumId w:val="11"/>
  </w:num>
  <w:num w:numId="24">
    <w:abstractNumId w:val="18"/>
  </w:num>
  <w:num w:numId="25">
    <w:abstractNumId w:val="2"/>
  </w:num>
  <w:num w:numId="26">
    <w:abstractNumId w:val="10"/>
  </w:num>
  <w:num w:numId="27">
    <w:abstractNumId w:val="34"/>
  </w:num>
  <w:num w:numId="28">
    <w:abstractNumId w:val="14"/>
  </w:num>
  <w:num w:numId="29">
    <w:abstractNumId w:val="3"/>
  </w:num>
  <w:num w:numId="30">
    <w:abstractNumId w:val="26"/>
  </w:num>
  <w:num w:numId="31">
    <w:abstractNumId w:val="31"/>
  </w:num>
  <w:num w:numId="32">
    <w:abstractNumId w:val="29"/>
  </w:num>
  <w:num w:numId="33">
    <w:abstractNumId w:val="5"/>
  </w:num>
  <w:num w:numId="34">
    <w:abstractNumId w:val="39"/>
  </w:num>
  <w:num w:numId="35">
    <w:abstractNumId w:val="17"/>
  </w:num>
  <w:num w:numId="36">
    <w:abstractNumId w:val="4"/>
  </w:num>
  <w:num w:numId="37">
    <w:abstractNumId w:val="38"/>
  </w:num>
  <w:num w:numId="38">
    <w:abstractNumId w:val="33"/>
  </w:num>
  <w:num w:numId="39">
    <w:abstractNumId w:val="2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AC"/>
    <w:rsid w:val="000014A8"/>
    <w:rsid w:val="00001801"/>
    <w:rsid w:val="000023A6"/>
    <w:rsid w:val="000025DD"/>
    <w:rsid w:val="00002880"/>
    <w:rsid w:val="00002ABF"/>
    <w:rsid w:val="00003071"/>
    <w:rsid w:val="00003638"/>
    <w:rsid w:val="0000373F"/>
    <w:rsid w:val="00003ABE"/>
    <w:rsid w:val="00003E1D"/>
    <w:rsid w:val="00004406"/>
    <w:rsid w:val="00004CC3"/>
    <w:rsid w:val="00004DE1"/>
    <w:rsid w:val="000059A0"/>
    <w:rsid w:val="00005F6C"/>
    <w:rsid w:val="000067CF"/>
    <w:rsid w:val="00006880"/>
    <w:rsid w:val="00007D6A"/>
    <w:rsid w:val="00007DC1"/>
    <w:rsid w:val="00010499"/>
    <w:rsid w:val="000111C3"/>
    <w:rsid w:val="000115E1"/>
    <w:rsid w:val="0001163F"/>
    <w:rsid w:val="00011775"/>
    <w:rsid w:val="0001179C"/>
    <w:rsid w:val="00012B51"/>
    <w:rsid w:val="00012DB6"/>
    <w:rsid w:val="00012F1E"/>
    <w:rsid w:val="0001315F"/>
    <w:rsid w:val="0001402A"/>
    <w:rsid w:val="00014B04"/>
    <w:rsid w:val="0001549D"/>
    <w:rsid w:val="00015B0C"/>
    <w:rsid w:val="000161C9"/>
    <w:rsid w:val="0001692A"/>
    <w:rsid w:val="00016FB6"/>
    <w:rsid w:val="00017263"/>
    <w:rsid w:val="0001773E"/>
    <w:rsid w:val="00022587"/>
    <w:rsid w:val="00022CC3"/>
    <w:rsid w:val="000230AF"/>
    <w:rsid w:val="0002357E"/>
    <w:rsid w:val="000235CF"/>
    <w:rsid w:val="000248AA"/>
    <w:rsid w:val="00024C24"/>
    <w:rsid w:val="00025054"/>
    <w:rsid w:val="00025262"/>
    <w:rsid w:val="000252EF"/>
    <w:rsid w:val="000253A4"/>
    <w:rsid w:val="000259D9"/>
    <w:rsid w:val="0002603F"/>
    <w:rsid w:val="00026C22"/>
    <w:rsid w:val="0002700B"/>
    <w:rsid w:val="000275F4"/>
    <w:rsid w:val="0002790B"/>
    <w:rsid w:val="000301B5"/>
    <w:rsid w:val="0003097D"/>
    <w:rsid w:val="00030ED1"/>
    <w:rsid w:val="00031583"/>
    <w:rsid w:val="000317B5"/>
    <w:rsid w:val="0003255D"/>
    <w:rsid w:val="00032967"/>
    <w:rsid w:val="00032A86"/>
    <w:rsid w:val="00032B7B"/>
    <w:rsid w:val="00032E74"/>
    <w:rsid w:val="00033170"/>
    <w:rsid w:val="0003331F"/>
    <w:rsid w:val="00033529"/>
    <w:rsid w:val="000338BB"/>
    <w:rsid w:val="00034301"/>
    <w:rsid w:val="0003458D"/>
    <w:rsid w:val="00034660"/>
    <w:rsid w:val="00035059"/>
    <w:rsid w:val="00035767"/>
    <w:rsid w:val="00036831"/>
    <w:rsid w:val="0003720F"/>
    <w:rsid w:val="00037963"/>
    <w:rsid w:val="000379E0"/>
    <w:rsid w:val="00037B6A"/>
    <w:rsid w:val="00037DFE"/>
    <w:rsid w:val="00037F0D"/>
    <w:rsid w:val="000405FD"/>
    <w:rsid w:val="00040B82"/>
    <w:rsid w:val="00040D14"/>
    <w:rsid w:val="0004154C"/>
    <w:rsid w:val="00041D80"/>
    <w:rsid w:val="00041E4F"/>
    <w:rsid w:val="00041E95"/>
    <w:rsid w:val="000426CD"/>
    <w:rsid w:val="00042BA6"/>
    <w:rsid w:val="00042BFE"/>
    <w:rsid w:val="000430BE"/>
    <w:rsid w:val="000431E8"/>
    <w:rsid w:val="0004369F"/>
    <w:rsid w:val="00043711"/>
    <w:rsid w:val="00043951"/>
    <w:rsid w:val="00043B4C"/>
    <w:rsid w:val="00044523"/>
    <w:rsid w:val="00044AF4"/>
    <w:rsid w:val="00044F91"/>
    <w:rsid w:val="00045034"/>
    <w:rsid w:val="0004701F"/>
    <w:rsid w:val="000470BC"/>
    <w:rsid w:val="00047387"/>
    <w:rsid w:val="000479B9"/>
    <w:rsid w:val="00047D6B"/>
    <w:rsid w:val="000501EC"/>
    <w:rsid w:val="00050A51"/>
    <w:rsid w:val="000512D6"/>
    <w:rsid w:val="000516EA"/>
    <w:rsid w:val="00051F9C"/>
    <w:rsid w:val="0005202D"/>
    <w:rsid w:val="000521C6"/>
    <w:rsid w:val="00052783"/>
    <w:rsid w:val="00053208"/>
    <w:rsid w:val="00053B51"/>
    <w:rsid w:val="00054037"/>
    <w:rsid w:val="000545A3"/>
    <w:rsid w:val="000546A5"/>
    <w:rsid w:val="000552B8"/>
    <w:rsid w:val="0005538F"/>
    <w:rsid w:val="00055AEC"/>
    <w:rsid w:val="00055B35"/>
    <w:rsid w:val="00055D62"/>
    <w:rsid w:val="00056477"/>
    <w:rsid w:val="00057212"/>
    <w:rsid w:val="000572B7"/>
    <w:rsid w:val="0005767E"/>
    <w:rsid w:val="00057BBE"/>
    <w:rsid w:val="000605EC"/>
    <w:rsid w:val="0006070D"/>
    <w:rsid w:val="00060964"/>
    <w:rsid w:val="00060E0F"/>
    <w:rsid w:val="000617FE"/>
    <w:rsid w:val="0006199D"/>
    <w:rsid w:val="00061B40"/>
    <w:rsid w:val="00061F1A"/>
    <w:rsid w:val="00062056"/>
    <w:rsid w:val="00062702"/>
    <w:rsid w:val="00062D39"/>
    <w:rsid w:val="00063280"/>
    <w:rsid w:val="000639FE"/>
    <w:rsid w:val="000647F4"/>
    <w:rsid w:val="000653F9"/>
    <w:rsid w:val="00065BB7"/>
    <w:rsid w:val="00065BE1"/>
    <w:rsid w:val="000661BF"/>
    <w:rsid w:val="00066490"/>
    <w:rsid w:val="00067239"/>
    <w:rsid w:val="000672A2"/>
    <w:rsid w:val="000679A1"/>
    <w:rsid w:val="00067CF5"/>
    <w:rsid w:val="000701FF"/>
    <w:rsid w:val="0007041E"/>
    <w:rsid w:val="000709F4"/>
    <w:rsid w:val="00070A01"/>
    <w:rsid w:val="00071337"/>
    <w:rsid w:val="00071398"/>
    <w:rsid w:val="00071414"/>
    <w:rsid w:val="0007194F"/>
    <w:rsid w:val="00071B30"/>
    <w:rsid w:val="00071DB8"/>
    <w:rsid w:val="00072209"/>
    <w:rsid w:val="00072685"/>
    <w:rsid w:val="00072C09"/>
    <w:rsid w:val="00072C9E"/>
    <w:rsid w:val="00073746"/>
    <w:rsid w:val="000737E2"/>
    <w:rsid w:val="000739A1"/>
    <w:rsid w:val="00073D5A"/>
    <w:rsid w:val="00074540"/>
    <w:rsid w:val="00074672"/>
    <w:rsid w:val="00075AE0"/>
    <w:rsid w:val="00077148"/>
    <w:rsid w:val="0007787C"/>
    <w:rsid w:val="00077D7C"/>
    <w:rsid w:val="00077D8E"/>
    <w:rsid w:val="00077D9E"/>
    <w:rsid w:val="00080473"/>
    <w:rsid w:val="000808D9"/>
    <w:rsid w:val="00080C44"/>
    <w:rsid w:val="0008138D"/>
    <w:rsid w:val="000813CF"/>
    <w:rsid w:val="00081A76"/>
    <w:rsid w:val="00081BC4"/>
    <w:rsid w:val="0008215C"/>
    <w:rsid w:val="00082C71"/>
    <w:rsid w:val="000836E5"/>
    <w:rsid w:val="00084837"/>
    <w:rsid w:val="000848FC"/>
    <w:rsid w:val="000849CB"/>
    <w:rsid w:val="00084FC2"/>
    <w:rsid w:val="0008538A"/>
    <w:rsid w:val="00085523"/>
    <w:rsid w:val="000855E8"/>
    <w:rsid w:val="00085A7C"/>
    <w:rsid w:val="00085B15"/>
    <w:rsid w:val="00085B19"/>
    <w:rsid w:val="0008620F"/>
    <w:rsid w:val="0008699D"/>
    <w:rsid w:val="000870C0"/>
    <w:rsid w:val="000876BE"/>
    <w:rsid w:val="0009003E"/>
    <w:rsid w:val="000906B2"/>
    <w:rsid w:val="00090AB3"/>
    <w:rsid w:val="0009105B"/>
    <w:rsid w:val="00091490"/>
    <w:rsid w:val="0009244A"/>
    <w:rsid w:val="000929AB"/>
    <w:rsid w:val="000931D3"/>
    <w:rsid w:val="0009344F"/>
    <w:rsid w:val="000938D1"/>
    <w:rsid w:val="0009447C"/>
    <w:rsid w:val="000945E7"/>
    <w:rsid w:val="00095333"/>
    <w:rsid w:val="000959DE"/>
    <w:rsid w:val="00095E11"/>
    <w:rsid w:val="00096740"/>
    <w:rsid w:val="000967B9"/>
    <w:rsid w:val="00096F1E"/>
    <w:rsid w:val="00097C3F"/>
    <w:rsid w:val="000A0119"/>
    <w:rsid w:val="000A02F7"/>
    <w:rsid w:val="000A1A27"/>
    <w:rsid w:val="000A1A55"/>
    <w:rsid w:val="000A1E4B"/>
    <w:rsid w:val="000A2550"/>
    <w:rsid w:val="000A25F2"/>
    <w:rsid w:val="000A4659"/>
    <w:rsid w:val="000A48E5"/>
    <w:rsid w:val="000A4B27"/>
    <w:rsid w:val="000A503E"/>
    <w:rsid w:val="000A58A0"/>
    <w:rsid w:val="000A6055"/>
    <w:rsid w:val="000A68A8"/>
    <w:rsid w:val="000A69E2"/>
    <w:rsid w:val="000A6C7E"/>
    <w:rsid w:val="000A7834"/>
    <w:rsid w:val="000A7BA0"/>
    <w:rsid w:val="000A7F85"/>
    <w:rsid w:val="000B0A17"/>
    <w:rsid w:val="000B0B43"/>
    <w:rsid w:val="000B0DF8"/>
    <w:rsid w:val="000B0F06"/>
    <w:rsid w:val="000B12D5"/>
    <w:rsid w:val="000B139F"/>
    <w:rsid w:val="000B199F"/>
    <w:rsid w:val="000B241F"/>
    <w:rsid w:val="000B296C"/>
    <w:rsid w:val="000B2BD4"/>
    <w:rsid w:val="000B391B"/>
    <w:rsid w:val="000B3CEC"/>
    <w:rsid w:val="000B401E"/>
    <w:rsid w:val="000B4197"/>
    <w:rsid w:val="000B4419"/>
    <w:rsid w:val="000B4813"/>
    <w:rsid w:val="000B4B3D"/>
    <w:rsid w:val="000B4E4B"/>
    <w:rsid w:val="000B4EFE"/>
    <w:rsid w:val="000B5052"/>
    <w:rsid w:val="000B51D1"/>
    <w:rsid w:val="000B53C9"/>
    <w:rsid w:val="000B55E3"/>
    <w:rsid w:val="000B57A5"/>
    <w:rsid w:val="000B5A41"/>
    <w:rsid w:val="000B5DD4"/>
    <w:rsid w:val="000B672C"/>
    <w:rsid w:val="000B694E"/>
    <w:rsid w:val="000B6F87"/>
    <w:rsid w:val="000C0190"/>
    <w:rsid w:val="000C0994"/>
    <w:rsid w:val="000C1933"/>
    <w:rsid w:val="000C1DFE"/>
    <w:rsid w:val="000C2196"/>
    <w:rsid w:val="000C25ED"/>
    <w:rsid w:val="000C2D41"/>
    <w:rsid w:val="000C2F9C"/>
    <w:rsid w:val="000C32F8"/>
    <w:rsid w:val="000C38D9"/>
    <w:rsid w:val="000C3E12"/>
    <w:rsid w:val="000C4FAD"/>
    <w:rsid w:val="000C5077"/>
    <w:rsid w:val="000C51C9"/>
    <w:rsid w:val="000C6278"/>
    <w:rsid w:val="000C758F"/>
    <w:rsid w:val="000D0293"/>
    <w:rsid w:val="000D02BE"/>
    <w:rsid w:val="000D058B"/>
    <w:rsid w:val="000D0A5D"/>
    <w:rsid w:val="000D105F"/>
    <w:rsid w:val="000D2090"/>
    <w:rsid w:val="000D209E"/>
    <w:rsid w:val="000D298A"/>
    <w:rsid w:val="000D2B93"/>
    <w:rsid w:val="000D3146"/>
    <w:rsid w:val="000D35F4"/>
    <w:rsid w:val="000D375F"/>
    <w:rsid w:val="000D3E7B"/>
    <w:rsid w:val="000D4392"/>
    <w:rsid w:val="000D43DB"/>
    <w:rsid w:val="000D460C"/>
    <w:rsid w:val="000D5118"/>
    <w:rsid w:val="000D5318"/>
    <w:rsid w:val="000D53F3"/>
    <w:rsid w:val="000D57DF"/>
    <w:rsid w:val="000D581A"/>
    <w:rsid w:val="000D6425"/>
    <w:rsid w:val="000D6565"/>
    <w:rsid w:val="000D683C"/>
    <w:rsid w:val="000D6C0D"/>
    <w:rsid w:val="000D6C8E"/>
    <w:rsid w:val="000D7BB2"/>
    <w:rsid w:val="000E0243"/>
    <w:rsid w:val="000E03D0"/>
    <w:rsid w:val="000E04A8"/>
    <w:rsid w:val="000E1685"/>
    <w:rsid w:val="000E1CD6"/>
    <w:rsid w:val="000E1E49"/>
    <w:rsid w:val="000E29D1"/>
    <w:rsid w:val="000E2B11"/>
    <w:rsid w:val="000E4D21"/>
    <w:rsid w:val="000E503A"/>
    <w:rsid w:val="000E591F"/>
    <w:rsid w:val="000E5AE9"/>
    <w:rsid w:val="000E6094"/>
    <w:rsid w:val="000E6C56"/>
    <w:rsid w:val="000E79BB"/>
    <w:rsid w:val="000F01F7"/>
    <w:rsid w:val="000F0286"/>
    <w:rsid w:val="000F0A0F"/>
    <w:rsid w:val="000F0E08"/>
    <w:rsid w:val="000F0EAE"/>
    <w:rsid w:val="000F108E"/>
    <w:rsid w:val="000F1A6A"/>
    <w:rsid w:val="000F1ABD"/>
    <w:rsid w:val="000F23D3"/>
    <w:rsid w:val="000F292F"/>
    <w:rsid w:val="000F2E0F"/>
    <w:rsid w:val="000F2E93"/>
    <w:rsid w:val="000F2F92"/>
    <w:rsid w:val="000F3540"/>
    <w:rsid w:val="000F37F7"/>
    <w:rsid w:val="000F38AA"/>
    <w:rsid w:val="000F3BAB"/>
    <w:rsid w:val="000F406F"/>
    <w:rsid w:val="000F54A8"/>
    <w:rsid w:val="000F5961"/>
    <w:rsid w:val="000F6F93"/>
    <w:rsid w:val="000F70DB"/>
    <w:rsid w:val="000F7911"/>
    <w:rsid w:val="00100013"/>
    <w:rsid w:val="0010054F"/>
    <w:rsid w:val="001005B6"/>
    <w:rsid w:val="00100D43"/>
    <w:rsid w:val="001012AE"/>
    <w:rsid w:val="00101529"/>
    <w:rsid w:val="00102542"/>
    <w:rsid w:val="001025C5"/>
    <w:rsid w:val="00102AEC"/>
    <w:rsid w:val="00103817"/>
    <w:rsid w:val="00103E98"/>
    <w:rsid w:val="00104569"/>
    <w:rsid w:val="001045CE"/>
    <w:rsid w:val="00105490"/>
    <w:rsid w:val="00106536"/>
    <w:rsid w:val="00107255"/>
    <w:rsid w:val="001072F1"/>
    <w:rsid w:val="00107475"/>
    <w:rsid w:val="001074DF"/>
    <w:rsid w:val="001079EA"/>
    <w:rsid w:val="001101A8"/>
    <w:rsid w:val="001110B0"/>
    <w:rsid w:val="00111669"/>
    <w:rsid w:val="0011188E"/>
    <w:rsid w:val="0011219E"/>
    <w:rsid w:val="00112259"/>
    <w:rsid w:val="00112B66"/>
    <w:rsid w:val="00113279"/>
    <w:rsid w:val="0011341F"/>
    <w:rsid w:val="00114819"/>
    <w:rsid w:val="00114B2E"/>
    <w:rsid w:val="00114C58"/>
    <w:rsid w:val="001150BD"/>
    <w:rsid w:val="001150ED"/>
    <w:rsid w:val="00115344"/>
    <w:rsid w:val="001156C2"/>
    <w:rsid w:val="001158D7"/>
    <w:rsid w:val="00115A04"/>
    <w:rsid w:val="00115DBA"/>
    <w:rsid w:val="001164AB"/>
    <w:rsid w:val="00116625"/>
    <w:rsid w:val="00116D2D"/>
    <w:rsid w:val="00117B50"/>
    <w:rsid w:val="00117C40"/>
    <w:rsid w:val="00117FE4"/>
    <w:rsid w:val="0012026D"/>
    <w:rsid w:val="00121E11"/>
    <w:rsid w:val="00121E7A"/>
    <w:rsid w:val="00122259"/>
    <w:rsid w:val="0012390B"/>
    <w:rsid w:val="00123E5E"/>
    <w:rsid w:val="00124767"/>
    <w:rsid w:val="00124BF5"/>
    <w:rsid w:val="00124D39"/>
    <w:rsid w:val="00125338"/>
    <w:rsid w:val="0012557C"/>
    <w:rsid w:val="00125827"/>
    <w:rsid w:val="00125B16"/>
    <w:rsid w:val="00125CDB"/>
    <w:rsid w:val="00126296"/>
    <w:rsid w:val="00126AC3"/>
    <w:rsid w:val="00126AF5"/>
    <w:rsid w:val="00126BE2"/>
    <w:rsid w:val="0012705B"/>
    <w:rsid w:val="0012717F"/>
    <w:rsid w:val="00127405"/>
    <w:rsid w:val="00127841"/>
    <w:rsid w:val="00130094"/>
    <w:rsid w:val="001304C2"/>
    <w:rsid w:val="00130926"/>
    <w:rsid w:val="001310C5"/>
    <w:rsid w:val="00131604"/>
    <w:rsid w:val="001320F3"/>
    <w:rsid w:val="00132100"/>
    <w:rsid w:val="00132820"/>
    <w:rsid w:val="001336A0"/>
    <w:rsid w:val="00133F49"/>
    <w:rsid w:val="0013546D"/>
    <w:rsid w:val="00135F04"/>
    <w:rsid w:val="00136004"/>
    <w:rsid w:val="00137544"/>
    <w:rsid w:val="00137BCD"/>
    <w:rsid w:val="00137CD5"/>
    <w:rsid w:val="00137F07"/>
    <w:rsid w:val="00140E8E"/>
    <w:rsid w:val="001411A9"/>
    <w:rsid w:val="0014141B"/>
    <w:rsid w:val="00141BCB"/>
    <w:rsid w:val="00142111"/>
    <w:rsid w:val="00142347"/>
    <w:rsid w:val="00142B9E"/>
    <w:rsid w:val="0014315B"/>
    <w:rsid w:val="00143584"/>
    <w:rsid w:val="001444E5"/>
    <w:rsid w:val="00144801"/>
    <w:rsid w:val="00144B3F"/>
    <w:rsid w:val="00144B60"/>
    <w:rsid w:val="00145082"/>
    <w:rsid w:val="001453A0"/>
    <w:rsid w:val="001453B3"/>
    <w:rsid w:val="00145A94"/>
    <w:rsid w:val="00145CD4"/>
    <w:rsid w:val="00146227"/>
    <w:rsid w:val="001467D6"/>
    <w:rsid w:val="00146AA5"/>
    <w:rsid w:val="00146B4F"/>
    <w:rsid w:val="00146C62"/>
    <w:rsid w:val="00150071"/>
    <w:rsid w:val="00150969"/>
    <w:rsid w:val="00150DF3"/>
    <w:rsid w:val="0015185C"/>
    <w:rsid w:val="001523D3"/>
    <w:rsid w:val="0015266D"/>
    <w:rsid w:val="00152C52"/>
    <w:rsid w:val="00153538"/>
    <w:rsid w:val="001547C2"/>
    <w:rsid w:val="0015672F"/>
    <w:rsid w:val="00156B48"/>
    <w:rsid w:val="00156E9D"/>
    <w:rsid w:val="00157592"/>
    <w:rsid w:val="00157599"/>
    <w:rsid w:val="001577E8"/>
    <w:rsid w:val="00160315"/>
    <w:rsid w:val="00160353"/>
    <w:rsid w:val="00160751"/>
    <w:rsid w:val="001610E4"/>
    <w:rsid w:val="001621A7"/>
    <w:rsid w:val="001621B8"/>
    <w:rsid w:val="0016255A"/>
    <w:rsid w:val="00162F89"/>
    <w:rsid w:val="00163225"/>
    <w:rsid w:val="00163877"/>
    <w:rsid w:val="00163BBB"/>
    <w:rsid w:val="0016411E"/>
    <w:rsid w:val="00164A7F"/>
    <w:rsid w:val="00165B4E"/>
    <w:rsid w:val="00166213"/>
    <w:rsid w:val="0016626B"/>
    <w:rsid w:val="00166337"/>
    <w:rsid w:val="00166FBC"/>
    <w:rsid w:val="00167A72"/>
    <w:rsid w:val="00167B65"/>
    <w:rsid w:val="00170BE5"/>
    <w:rsid w:val="0017110E"/>
    <w:rsid w:val="0017174B"/>
    <w:rsid w:val="00171802"/>
    <w:rsid w:val="0017204B"/>
    <w:rsid w:val="0017210E"/>
    <w:rsid w:val="001727B6"/>
    <w:rsid w:val="00172A7D"/>
    <w:rsid w:val="00172BB0"/>
    <w:rsid w:val="00172C4E"/>
    <w:rsid w:val="00173506"/>
    <w:rsid w:val="001742E3"/>
    <w:rsid w:val="001744C0"/>
    <w:rsid w:val="00174513"/>
    <w:rsid w:val="001746D7"/>
    <w:rsid w:val="00175724"/>
    <w:rsid w:val="001759F9"/>
    <w:rsid w:val="00175C4F"/>
    <w:rsid w:val="001760AF"/>
    <w:rsid w:val="00176170"/>
    <w:rsid w:val="00176448"/>
    <w:rsid w:val="0017649F"/>
    <w:rsid w:val="00176646"/>
    <w:rsid w:val="00176BB0"/>
    <w:rsid w:val="001772FF"/>
    <w:rsid w:val="001773BD"/>
    <w:rsid w:val="001775FF"/>
    <w:rsid w:val="00177DDA"/>
    <w:rsid w:val="00180D37"/>
    <w:rsid w:val="00181409"/>
    <w:rsid w:val="00181ED9"/>
    <w:rsid w:val="00182241"/>
    <w:rsid w:val="00182B04"/>
    <w:rsid w:val="00182B26"/>
    <w:rsid w:val="00182B6B"/>
    <w:rsid w:val="00182EC5"/>
    <w:rsid w:val="00182FA7"/>
    <w:rsid w:val="00183246"/>
    <w:rsid w:val="00183A23"/>
    <w:rsid w:val="00184001"/>
    <w:rsid w:val="00184AC9"/>
    <w:rsid w:val="00184BDC"/>
    <w:rsid w:val="00184C11"/>
    <w:rsid w:val="00185065"/>
    <w:rsid w:val="00185291"/>
    <w:rsid w:val="0018547E"/>
    <w:rsid w:val="0018595C"/>
    <w:rsid w:val="00185BC2"/>
    <w:rsid w:val="001862B0"/>
    <w:rsid w:val="00186321"/>
    <w:rsid w:val="001864FE"/>
    <w:rsid w:val="00186928"/>
    <w:rsid w:val="001870D9"/>
    <w:rsid w:val="00187386"/>
    <w:rsid w:val="00187D23"/>
    <w:rsid w:val="00190604"/>
    <w:rsid w:val="00190F59"/>
    <w:rsid w:val="0019116D"/>
    <w:rsid w:val="0019149E"/>
    <w:rsid w:val="0019169C"/>
    <w:rsid w:val="00191BDE"/>
    <w:rsid w:val="00191DFB"/>
    <w:rsid w:val="001923C6"/>
    <w:rsid w:val="00192571"/>
    <w:rsid w:val="00192990"/>
    <w:rsid w:val="00192E30"/>
    <w:rsid w:val="00192F47"/>
    <w:rsid w:val="001935B7"/>
    <w:rsid w:val="0019362F"/>
    <w:rsid w:val="00193FD2"/>
    <w:rsid w:val="00194358"/>
    <w:rsid w:val="001947AB"/>
    <w:rsid w:val="00194D4B"/>
    <w:rsid w:val="00195631"/>
    <w:rsid w:val="00195A16"/>
    <w:rsid w:val="00195A87"/>
    <w:rsid w:val="00195B1D"/>
    <w:rsid w:val="00195C41"/>
    <w:rsid w:val="00195D5B"/>
    <w:rsid w:val="0019651E"/>
    <w:rsid w:val="0019661A"/>
    <w:rsid w:val="00196903"/>
    <w:rsid w:val="00197876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1B8"/>
    <w:rsid w:val="001A3B2A"/>
    <w:rsid w:val="001A3C37"/>
    <w:rsid w:val="001A3DB6"/>
    <w:rsid w:val="001A561D"/>
    <w:rsid w:val="001A5FC4"/>
    <w:rsid w:val="001A68DC"/>
    <w:rsid w:val="001A6C35"/>
    <w:rsid w:val="001A6D51"/>
    <w:rsid w:val="001A7C3A"/>
    <w:rsid w:val="001A7CBE"/>
    <w:rsid w:val="001B0698"/>
    <w:rsid w:val="001B09E1"/>
    <w:rsid w:val="001B0EB7"/>
    <w:rsid w:val="001B11E4"/>
    <w:rsid w:val="001B12E1"/>
    <w:rsid w:val="001B1D67"/>
    <w:rsid w:val="001B228B"/>
    <w:rsid w:val="001B23C8"/>
    <w:rsid w:val="001B2AC5"/>
    <w:rsid w:val="001B4389"/>
    <w:rsid w:val="001B5684"/>
    <w:rsid w:val="001B58C5"/>
    <w:rsid w:val="001B7170"/>
    <w:rsid w:val="001B7437"/>
    <w:rsid w:val="001B75AA"/>
    <w:rsid w:val="001B7B4F"/>
    <w:rsid w:val="001B7BCC"/>
    <w:rsid w:val="001C00C6"/>
    <w:rsid w:val="001C0BCD"/>
    <w:rsid w:val="001C1161"/>
    <w:rsid w:val="001C168C"/>
    <w:rsid w:val="001C1936"/>
    <w:rsid w:val="001C1DAB"/>
    <w:rsid w:val="001C2151"/>
    <w:rsid w:val="001C2D25"/>
    <w:rsid w:val="001C2E1C"/>
    <w:rsid w:val="001C35FE"/>
    <w:rsid w:val="001C3A48"/>
    <w:rsid w:val="001C3B24"/>
    <w:rsid w:val="001C48EF"/>
    <w:rsid w:val="001C52D0"/>
    <w:rsid w:val="001C59CA"/>
    <w:rsid w:val="001C5D20"/>
    <w:rsid w:val="001C6978"/>
    <w:rsid w:val="001C6FA6"/>
    <w:rsid w:val="001C6FDC"/>
    <w:rsid w:val="001C7D41"/>
    <w:rsid w:val="001D00B0"/>
    <w:rsid w:val="001D0F32"/>
    <w:rsid w:val="001D1798"/>
    <w:rsid w:val="001D2848"/>
    <w:rsid w:val="001D29B8"/>
    <w:rsid w:val="001D2DC6"/>
    <w:rsid w:val="001D2F81"/>
    <w:rsid w:val="001D3263"/>
    <w:rsid w:val="001D33B8"/>
    <w:rsid w:val="001D34EA"/>
    <w:rsid w:val="001D392A"/>
    <w:rsid w:val="001D3A33"/>
    <w:rsid w:val="001D4683"/>
    <w:rsid w:val="001D486B"/>
    <w:rsid w:val="001D4B31"/>
    <w:rsid w:val="001D6081"/>
    <w:rsid w:val="001D6510"/>
    <w:rsid w:val="001D65BA"/>
    <w:rsid w:val="001D68A4"/>
    <w:rsid w:val="001D6BB0"/>
    <w:rsid w:val="001E05D1"/>
    <w:rsid w:val="001E07D4"/>
    <w:rsid w:val="001E0854"/>
    <w:rsid w:val="001E0E6F"/>
    <w:rsid w:val="001E13B1"/>
    <w:rsid w:val="001E1A92"/>
    <w:rsid w:val="001E2080"/>
    <w:rsid w:val="001E28CF"/>
    <w:rsid w:val="001E2AA9"/>
    <w:rsid w:val="001E2D2E"/>
    <w:rsid w:val="001E3250"/>
    <w:rsid w:val="001E37F4"/>
    <w:rsid w:val="001E418D"/>
    <w:rsid w:val="001E422F"/>
    <w:rsid w:val="001E438D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0C6"/>
    <w:rsid w:val="001F27AE"/>
    <w:rsid w:val="001F29D7"/>
    <w:rsid w:val="001F29E7"/>
    <w:rsid w:val="001F29EB"/>
    <w:rsid w:val="001F45B7"/>
    <w:rsid w:val="001F4A99"/>
    <w:rsid w:val="001F5323"/>
    <w:rsid w:val="001F54B4"/>
    <w:rsid w:val="001F57A6"/>
    <w:rsid w:val="001F5951"/>
    <w:rsid w:val="001F5BC6"/>
    <w:rsid w:val="001F6658"/>
    <w:rsid w:val="001F6A05"/>
    <w:rsid w:val="001F6B2F"/>
    <w:rsid w:val="001F6CDD"/>
    <w:rsid w:val="001F6D81"/>
    <w:rsid w:val="001F6E43"/>
    <w:rsid w:val="001F70B5"/>
    <w:rsid w:val="001F7547"/>
    <w:rsid w:val="001F7741"/>
    <w:rsid w:val="001F79D9"/>
    <w:rsid w:val="002000D6"/>
    <w:rsid w:val="00200443"/>
    <w:rsid w:val="002008C2"/>
    <w:rsid w:val="0020093A"/>
    <w:rsid w:val="00201551"/>
    <w:rsid w:val="00201E7B"/>
    <w:rsid w:val="00202507"/>
    <w:rsid w:val="002026A6"/>
    <w:rsid w:val="00202FA8"/>
    <w:rsid w:val="00203745"/>
    <w:rsid w:val="00203A87"/>
    <w:rsid w:val="002040A2"/>
    <w:rsid w:val="002057E5"/>
    <w:rsid w:val="00205992"/>
    <w:rsid w:val="002060E7"/>
    <w:rsid w:val="0020629F"/>
    <w:rsid w:val="00206EDF"/>
    <w:rsid w:val="00207162"/>
    <w:rsid w:val="002071C4"/>
    <w:rsid w:val="00207857"/>
    <w:rsid w:val="0020796F"/>
    <w:rsid w:val="00207CD4"/>
    <w:rsid w:val="002100D2"/>
    <w:rsid w:val="002105B3"/>
    <w:rsid w:val="0021173D"/>
    <w:rsid w:val="00212850"/>
    <w:rsid w:val="002135D6"/>
    <w:rsid w:val="00213B7C"/>
    <w:rsid w:val="002147A2"/>
    <w:rsid w:val="00214C4E"/>
    <w:rsid w:val="00214FBB"/>
    <w:rsid w:val="00216024"/>
    <w:rsid w:val="0021629F"/>
    <w:rsid w:val="002170B3"/>
    <w:rsid w:val="00217B0B"/>
    <w:rsid w:val="00217FDC"/>
    <w:rsid w:val="002204A0"/>
    <w:rsid w:val="00220A88"/>
    <w:rsid w:val="00220AE1"/>
    <w:rsid w:val="002215C8"/>
    <w:rsid w:val="00221E09"/>
    <w:rsid w:val="00221E67"/>
    <w:rsid w:val="00222242"/>
    <w:rsid w:val="002223DC"/>
    <w:rsid w:val="00222A8E"/>
    <w:rsid w:val="002247FC"/>
    <w:rsid w:val="00224861"/>
    <w:rsid w:val="00224D70"/>
    <w:rsid w:val="00225654"/>
    <w:rsid w:val="00225864"/>
    <w:rsid w:val="0022588E"/>
    <w:rsid w:val="00225DD3"/>
    <w:rsid w:val="002260FE"/>
    <w:rsid w:val="00226351"/>
    <w:rsid w:val="00226387"/>
    <w:rsid w:val="00226933"/>
    <w:rsid w:val="00226977"/>
    <w:rsid w:val="00226E78"/>
    <w:rsid w:val="00226EF3"/>
    <w:rsid w:val="0022735F"/>
    <w:rsid w:val="00227439"/>
    <w:rsid w:val="00227442"/>
    <w:rsid w:val="00230805"/>
    <w:rsid w:val="00230CEB"/>
    <w:rsid w:val="00230EF9"/>
    <w:rsid w:val="0023129E"/>
    <w:rsid w:val="00231379"/>
    <w:rsid w:val="00231835"/>
    <w:rsid w:val="002323CA"/>
    <w:rsid w:val="00232528"/>
    <w:rsid w:val="00232552"/>
    <w:rsid w:val="0023284D"/>
    <w:rsid w:val="002328F3"/>
    <w:rsid w:val="0023291D"/>
    <w:rsid w:val="002337A8"/>
    <w:rsid w:val="00234717"/>
    <w:rsid w:val="00235A89"/>
    <w:rsid w:val="00235A8C"/>
    <w:rsid w:val="00235D0F"/>
    <w:rsid w:val="0023638C"/>
    <w:rsid w:val="00236AA0"/>
    <w:rsid w:val="00236FD2"/>
    <w:rsid w:val="002374C8"/>
    <w:rsid w:val="00237760"/>
    <w:rsid w:val="002379B7"/>
    <w:rsid w:val="00237DD0"/>
    <w:rsid w:val="00241000"/>
    <w:rsid w:val="002412FC"/>
    <w:rsid w:val="00241B94"/>
    <w:rsid w:val="002428A7"/>
    <w:rsid w:val="00242B68"/>
    <w:rsid w:val="002433B5"/>
    <w:rsid w:val="00243945"/>
    <w:rsid w:val="00243A3E"/>
    <w:rsid w:val="00243D80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18D3"/>
    <w:rsid w:val="0025249C"/>
    <w:rsid w:val="00252934"/>
    <w:rsid w:val="00253292"/>
    <w:rsid w:val="00253B59"/>
    <w:rsid w:val="00254C59"/>
    <w:rsid w:val="00255562"/>
    <w:rsid w:val="0025696A"/>
    <w:rsid w:val="00256ED4"/>
    <w:rsid w:val="00260A42"/>
    <w:rsid w:val="00260E08"/>
    <w:rsid w:val="00260F1B"/>
    <w:rsid w:val="00261060"/>
    <w:rsid w:val="0026132F"/>
    <w:rsid w:val="00261627"/>
    <w:rsid w:val="002621B7"/>
    <w:rsid w:val="00262391"/>
    <w:rsid w:val="002624B8"/>
    <w:rsid w:val="00262964"/>
    <w:rsid w:val="00262CD5"/>
    <w:rsid w:val="002634B0"/>
    <w:rsid w:val="002634CA"/>
    <w:rsid w:val="00263B08"/>
    <w:rsid w:val="0026462E"/>
    <w:rsid w:val="0026463E"/>
    <w:rsid w:val="0026584F"/>
    <w:rsid w:val="00265AAE"/>
    <w:rsid w:val="00265F5E"/>
    <w:rsid w:val="0026698E"/>
    <w:rsid w:val="00266A52"/>
    <w:rsid w:val="00266D17"/>
    <w:rsid w:val="00266DBE"/>
    <w:rsid w:val="00267EC2"/>
    <w:rsid w:val="0027093A"/>
    <w:rsid w:val="00270E3C"/>
    <w:rsid w:val="00271045"/>
    <w:rsid w:val="00271BC1"/>
    <w:rsid w:val="00271C92"/>
    <w:rsid w:val="00271D15"/>
    <w:rsid w:val="0027272D"/>
    <w:rsid w:val="0027329B"/>
    <w:rsid w:val="00273677"/>
    <w:rsid w:val="00273CEE"/>
    <w:rsid w:val="00274476"/>
    <w:rsid w:val="002752EA"/>
    <w:rsid w:val="00275368"/>
    <w:rsid w:val="00275867"/>
    <w:rsid w:val="00275868"/>
    <w:rsid w:val="0027597E"/>
    <w:rsid w:val="00275FD5"/>
    <w:rsid w:val="00275FEA"/>
    <w:rsid w:val="00276E0B"/>
    <w:rsid w:val="002770E1"/>
    <w:rsid w:val="00277745"/>
    <w:rsid w:val="00277A62"/>
    <w:rsid w:val="00282317"/>
    <w:rsid w:val="0028252E"/>
    <w:rsid w:val="002826EF"/>
    <w:rsid w:val="00282D45"/>
    <w:rsid w:val="0028391B"/>
    <w:rsid w:val="002855FF"/>
    <w:rsid w:val="002856EB"/>
    <w:rsid w:val="00285C2E"/>
    <w:rsid w:val="002865D0"/>
    <w:rsid w:val="00286687"/>
    <w:rsid w:val="00286829"/>
    <w:rsid w:val="00286CD3"/>
    <w:rsid w:val="002875D7"/>
    <w:rsid w:val="00287724"/>
    <w:rsid w:val="002879F6"/>
    <w:rsid w:val="0029056D"/>
    <w:rsid w:val="00290AF6"/>
    <w:rsid w:val="002911D0"/>
    <w:rsid w:val="00292696"/>
    <w:rsid w:val="00292861"/>
    <w:rsid w:val="002929F7"/>
    <w:rsid w:val="00292AFE"/>
    <w:rsid w:val="00292BEC"/>
    <w:rsid w:val="00293547"/>
    <w:rsid w:val="0029427A"/>
    <w:rsid w:val="002942B3"/>
    <w:rsid w:val="002942EE"/>
    <w:rsid w:val="002943A2"/>
    <w:rsid w:val="00294789"/>
    <w:rsid w:val="002948C5"/>
    <w:rsid w:val="00294AA4"/>
    <w:rsid w:val="00294E62"/>
    <w:rsid w:val="0029598B"/>
    <w:rsid w:val="00296103"/>
    <w:rsid w:val="002965A1"/>
    <w:rsid w:val="00296808"/>
    <w:rsid w:val="0029710E"/>
    <w:rsid w:val="002A0599"/>
    <w:rsid w:val="002A0F95"/>
    <w:rsid w:val="002A24C9"/>
    <w:rsid w:val="002A27D0"/>
    <w:rsid w:val="002A309F"/>
    <w:rsid w:val="002A4587"/>
    <w:rsid w:val="002A47C4"/>
    <w:rsid w:val="002A5768"/>
    <w:rsid w:val="002A583C"/>
    <w:rsid w:val="002A5E49"/>
    <w:rsid w:val="002A5ECF"/>
    <w:rsid w:val="002A6293"/>
    <w:rsid w:val="002B052F"/>
    <w:rsid w:val="002B070C"/>
    <w:rsid w:val="002B07E3"/>
    <w:rsid w:val="002B0CE9"/>
    <w:rsid w:val="002B139C"/>
    <w:rsid w:val="002B1460"/>
    <w:rsid w:val="002B14F5"/>
    <w:rsid w:val="002B2804"/>
    <w:rsid w:val="002B37ED"/>
    <w:rsid w:val="002B3CD1"/>
    <w:rsid w:val="002B3E8B"/>
    <w:rsid w:val="002B48D5"/>
    <w:rsid w:val="002B498A"/>
    <w:rsid w:val="002B4A8C"/>
    <w:rsid w:val="002B5036"/>
    <w:rsid w:val="002B525E"/>
    <w:rsid w:val="002B5310"/>
    <w:rsid w:val="002B53CF"/>
    <w:rsid w:val="002B5B7C"/>
    <w:rsid w:val="002B65C0"/>
    <w:rsid w:val="002B6A86"/>
    <w:rsid w:val="002B70A1"/>
    <w:rsid w:val="002B70C9"/>
    <w:rsid w:val="002B7359"/>
    <w:rsid w:val="002B7908"/>
    <w:rsid w:val="002B7BB6"/>
    <w:rsid w:val="002C08AB"/>
    <w:rsid w:val="002C0977"/>
    <w:rsid w:val="002C0F51"/>
    <w:rsid w:val="002C19E9"/>
    <w:rsid w:val="002C3067"/>
    <w:rsid w:val="002C35A2"/>
    <w:rsid w:val="002C3622"/>
    <w:rsid w:val="002C4142"/>
    <w:rsid w:val="002C4583"/>
    <w:rsid w:val="002C460E"/>
    <w:rsid w:val="002C4B5D"/>
    <w:rsid w:val="002C524E"/>
    <w:rsid w:val="002C560C"/>
    <w:rsid w:val="002C5B8C"/>
    <w:rsid w:val="002C697F"/>
    <w:rsid w:val="002C6D5B"/>
    <w:rsid w:val="002C6E9E"/>
    <w:rsid w:val="002C77B2"/>
    <w:rsid w:val="002C78B3"/>
    <w:rsid w:val="002C7C4D"/>
    <w:rsid w:val="002D0C14"/>
    <w:rsid w:val="002D10FA"/>
    <w:rsid w:val="002D1A86"/>
    <w:rsid w:val="002D1D94"/>
    <w:rsid w:val="002D1EA9"/>
    <w:rsid w:val="002D498D"/>
    <w:rsid w:val="002D4AD4"/>
    <w:rsid w:val="002D4AE5"/>
    <w:rsid w:val="002D574B"/>
    <w:rsid w:val="002D60EF"/>
    <w:rsid w:val="002D60F5"/>
    <w:rsid w:val="002D615F"/>
    <w:rsid w:val="002D64C7"/>
    <w:rsid w:val="002D761F"/>
    <w:rsid w:val="002D7A41"/>
    <w:rsid w:val="002D7C78"/>
    <w:rsid w:val="002E13B8"/>
    <w:rsid w:val="002E2CFC"/>
    <w:rsid w:val="002E2D34"/>
    <w:rsid w:val="002E3EC8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ADC"/>
    <w:rsid w:val="002F2F77"/>
    <w:rsid w:val="002F326A"/>
    <w:rsid w:val="002F34EA"/>
    <w:rsid w:val="002F35CF"/>
    <w:rsid w:val="002F3B32"/>
    <w:rsid w:val="002F3C8F"/>
    <w:rsid w:val="002F3CA6"/>
    <w:rsid w:val="002F3FBB"/>
    <w:rsid w:val="002F40FA"/>
    <w:rsid w:val="002F45BE"/>
    <w:rsid w:val="002F466B"/>
    <w:rsid w:val="002F4B62"/>
    <w:rsid w:val="002F4DB9"/>
    <w:rsid w:val="002F5530"/>
    <w:rsid w:val="002F5702"/>
    <w:rsid w:val="002F66A0"/>
    <w:rsid w:val="002F6ABE"/>
    <w:rsid w:val="002F7024"/>
    <w:rsid w:val="002F79CE"/>
    <w:rsid w:val="00300DAC"/>
    <w:rsid w:val="00302053"/>
    <w:rsid w:val="003029D6"/>
    <w:rsid w:val="00302DCC"/>
    <w:rsid w:val="00303560"/>
    <w:rsid w:val="00303CE9"/>
    <w:rsid w:val="003045FE"/>
    <w:rsid w:val="00304881"/>
    <w:rsid w:val="00305383"/>
    <w:rsid w:val="0030608D"/>
    <w:rsid w:val="00306A6A"/>
    <w:rsid w:val="00306D1D"/>
    <w:rsid w:val="00306E14"/>
    <w:rsid w:val="00306F7B"/>
    <w:rsid w:val="003079B5"/>
    <w:rsid w:val="00307F5E"/>
    <w:rsid w:val="003107DE"/>
    <w:rsid w:val="00310D51"/>
    <w:rsid w:val="0031146A"/>
    <w:rsid w:val="00311A23"/>
    <w:rsid w:val="00311D13"/>
    <w:rsid w:val="00312012"/>
    <w:rsid w:val="00312B0B"/>
    <w:rsid w:val="00313606"/>
    <w:rsid w:val="0031384C"/>
    <w:rsid w:val="00313ACC"/>
    <w:rsid w:val="00315A60"/>
    <w:rsid w:val="00315C51"/>
    <w:rsid w:val="003162EB"/>
    <w:rsid w:val="0031643A"/>
    <w:rsid w:val="00316A1F"/>
    <w:rsid w:val="00316D19"/>
    <w:rsid w:val="00316EB1"/>
    <w:rsid w:val="00317AC6"/>
    <w:rsid w:val="00317F5B"/>
    <w:rsid w:val="00320368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5672"/>
    <w:rsid w:val="00325878"/>
    <w:rsid w:val="00326209"/>
    <w:rsid w:val="003262DB"/>
    <w:rsid w:val="0032710A"/>
    <w:rsid w:val="00327607"/>
    <w:rsid w:val="0032778C"/>
    <w:rsid w:val="00327CFA"/>
    <w:rsid w:val="00327FE5"/>
    <w:rsid w:val="00330295"/>
    <w:rsid w:val="00331449"/>
    <w:rsid w:val="0033254D"/>
    <w:rsid w:val="0033294F"/>
    <w:rsid w:val="00332B50"/>
    <w:rsid w:val="0033327B"/>
    <w:rsid w:val="00333560"/>
    <w:rsid w:val="00333A19"/>
    <w:rsid w:val="00334041"/>
    <w:rsid w:val="00334124"/>
    <w:rsid w:val="003353B6"/>
    <w:rsid w:val="0033592C"/>
    <w:rsid w:val="00336804"/>
    <w:rsid w:val="003369AF"/>
    <w:rsid w:val="00336BF0"/>
    <w:rsid w:val="003373D9"/>
    <w:rsid w:val="00337557"/>
    <w:rsid w:val="00337BB5"/>
    <w:rsid w:val="00340D7A"/>
    <w:rsid w:val="00340F35"/>
    <w:rsid w:val="00341E94"/>
    <w:rsid w:val="003424F9"/>
    <w:rsid w:val="00342BC6"/>
    <w:rsid w:val="00343049"/>
    <w:rsid w:val="0034335E"/>
    <w:rsid w:val="00344275"/>
    <w:rsid w:val="0034432B"/>
    <w:rsid w:val="0034443A"/>
    <w:rsid w:val="00344455"/>
    <w:rsid w:val="003449C1"/>
    <w:rsid w:val="003449EE"/>
    <w:rsid w:val="00344AF5"/>
    <w:rsid w:val="00345250"/>
    <w:rsid w:val="003454C6"/>
    <w:rsid w:val="00347869"/>
    <w:rsid w:val="003505BD"/>
    <w:rsid w:val="003509FF"/>
    <w:rsid w:val="00350BF8"/>
    <w:rsid w:val="00350CEB"/>
    <w:rsid w:val="00351145"/>
    <w:rsid w:val="00351AFA"/>
    <w:rsid w:val="003522BE"/>
    <w:rsid w:val="00352399"/>
    <w:rsid w:val="003525DD"/>
    <w:rsid w:val="0035279A"/>
    <w:rsid w:val="00352AB4"/>
    <w:rsid w:val="00352B41"/>
    <w:rsid w:val="00352F50"/>
    <w:rsid w:val="00353104"/>
    <w:rsid w:val="003533B9"/>
    <w:rsid w:val="00353915"/>
    <w:rsid w:val="00353D06"/>
    <w:rsid w:val="00354941"/>
    <w:rsid w:val="003552A5"/>
    <w:rsid w:val="0035598D"/>
    <w:rsid w:val="00356A93"/>
    <w:rsid w:val="00356B36"/>
    <w:rsid w:val="00357032"/>
    <w:rsid w:val="00357A20"/>
    <w:rsid w:val="00360602"/>
    <w:rsid w:val="003608C3"/>
    <w:rsid w:val="003615FA"/>
    <w:rsid w:val="003624B6"/>
    <w:rsid w:val="003624BB"/>
    <w:rsid w:val="00362BB5"/>
    <w:rsid w:val="00364293"/>
    <w:rsid w:val="00364547"/>
    <w:rsid w:val="0036511C"/>
    <w:rsid w:val="003651E9"/>
    <w:rsid w:val="00365927"/>
    <w:rsid w:val="00365E44"/>
    <w:rsid w:val="003665D6"/>
    <w:rsid w:val="0036685C"/>
    <w:rsid w:val="00366DC2"/>
    <w:rsid w:val="003676D6"/>
    <w:rsid w:val="00367977"/>
    <w:rsid w:val="00370024"/>
    <w:rsid w:val="0037047E"/>
    <w:rsid w:val="003708E5"/>
    <w:rsid w:val="00370CC1"/>
    <w:rsid w:val="00371615"/>
    <w:rsid w:val="0037187A"/>
    <w:rsid w:val="003721AF"/>
    <w:rsid w:val="00372649"/>
    <w:rsid w:val="003727CB"/>
    <w:rsid w:val="003730F2"/>
    <w:rsid w:val="00373132"/>
    <w:rsid w:val="00373ABF"/>
    <w:rsid w:val="00373BBD"/>
    <w:rsid w:val="00374227"/>
    <w:rsid w:val="00374685"/>
    <w:rsid w:val="00374707"/>
    <w:rsid w:val="003747E6"/>
    <w:rsid w:val="00374BB0"/>
    <w:rsid w:val="00375729"/>
    <w:rsid w:val="0037582D"/>
    <w:rsid w:val="00375926"/>
    <w:rsid w:val="00377256"/>
    <w:rsid w:val="003774C5"/>
    <w:rsid w:val="0037757C"/>
    <w:rsid w:val="00377702"/>
    <w:rsid w:val="00381105"/>
    <w:rsid w:val="003813C5"/>
    <w:rsid w:val="00381F5B"/>
    <w:rsid w:val="0038209A"/>
    <w:rsid w:val="00382245"/>
    <w:rsid w:val="00382249"/>
    <w:rsid w:val="00382B42"/>
    <w:rsid w:val="00383271"/>
    <w:rsid w:val="00384460"/>
    <w:rsid w:val="00384ABF"/>
    <w:rsid w:val="0038533A"/>
    <w:rsid w:val="00385E5C"/>
    <w:rsid w:val="003862F6"/>
    <w:rsid w:val="003865D8"/>
    <w:rsid w:val="0038703E"/>
    <w:rsid w:val="00387329"/>
    <w:rsid w:val="00387626"/>
    <w:rsid w:val="00387C6D"/>
    <w:rsid w:val="00390502"/>
    <w:rsid w:val="00390AEB"/>
    <w:rsid w:val="003910F7"/>
    <w:rsid w:val="003919D9"/>
    <w:rsid w:val="00391B12"/>
    <w:rsid w:val="00392248"/>
    <w:rsid w:val="00392664"/>
    <w:rsid w:val="0039275B"/>
    <w:rsid w:val="0039336B"/>
    <w:rsid w:val="0039348D"/>
    <w:rsid w:val="003939E7"/>
    <w:rsid w:val="003939FB"/>
    <w:rsid w:val="00393C72"/>
    <w:rsid w:val="00394010"/>
    <w:rsid w:val="00394B50"/>
    <w:rsid w:val="00394DE0"/>
    <w:rsid w:val="00395E26"/>
    <w:rsid w:val="003964CD"/>
    <w:rsid w:val="00397841"/>
    <w:rsid w:val="00397C4D"/>
    <w:rsid w:val="00397CE2"/>
    <w:rsid w:val="003A04FD"/>
    <w:rsid w:val="003A178F"/>
    <w:rsid w:val="003A1C24"/>
    <w:rsid w:val="003A1EE8"/>
    <w:rsid w:val="003A215B"/>
    <w:rsid w:val="003A2334"/>
    <w:rsid w:val="003A3111"/>
    <w:rsid w:val="003A31BC"/>
    <w:rsid w:val="003A3732"/>
    <w:rsid w:val="003A42C3"/>
    <w:rsid w:val="003A4403"/>
    <w:rsid w:val="003A526B"/>
    <w:rsid w:val="003A68A0"/>
    <w:rsid w:val="003A6C9E"/>
    <w:rsid w:val="003A7BB2"/>
    <w:rsid w:val="003A7D76"/>
    <w:rsid w:val="003B031C"/>
    <w:rsid w:val="003B0464"/>
    <w:rsid w:val="003B04B6"/>
    <w:rsid w:val="003B0596"/>
    <w:rsid w:val="003B07E3"/>
    <w:rsid w:val="003B2CA6"/>
    <w:rsid w:val="003B3123"/>
    <w:rsid w:val="003B37A3"/>
    <w:rsid w:val="003B593A"/>
    <w:rsid w:val="003B6BA1"/>
    <w:rsid w:val="003B6CCB"/>
    <w:rsid w:val="003B75D9"/>
    <w:rsid w:val="003B7967"/>
    <w:rsid w:val="003C01F2"/>
    <w:rsid w:val="003C038F"/>
    <w:rsid w:val="003C0751"/>
    <w:rsid w:val="003C0B26"/>
    <w:rsid w:val="003C0C05"/>
    <w:rsid w:val="003C0C2E"/>
    <w:rsid w:val="003C0CD1"/>
    <w:rsid w:val="003C1C15"/>
    <w:rsid w:val="003C1DBD"/>
    <w:rsid w:val="003C1E5F"/>
    <w:rsid w:val="003C1E6F"/>
    <w:rsid w:val="003C2822"/>
    <w:rsid w:val="003C3470"/>
    <w:rsid w:val="003C3533"/>
    <w:rsid w:val="003C393B"/>
    <w:rsid w:val="003C3B11"/>
    <w:rsid w:val="003C3C82"/>
    <w:rsid w:val="003C4E2D"/>
    <w:rsid w:val="003C5030"/>
    <w:rsid w:val="003C5A0F"/>
    <w:rsid w:val="003C5ACF"/>
    <w:rsid w:val="003C5B67"/>
    <w:rsid w:val="003C5BCB"/>
    <w:rsid w:val="003C5E2F"/>
    <w:rsid w:val="003C6F17"/>
    <w:rsid w:val="003C7B57"/>
    <w:rsid w:val="003C7E41"/>
    <w:rsid w:val="003C7F4D"/>
    <w:rsid w:val="003D0D93"/>
    <w:rsid w:val="003D0E79"/>
    <w:rsid w:val="003D1226"/>
    <w:rsid w:val="003D1C40"/>
    <w:rsid w:val="003D24FB"/>
    <w:rsid w:val="003D2E08"/>
    <w:rsid w:val="003D30CC"/>
    <w:rsid w:val="003D38B3"/>
    <w:rsid w:val="003D5997"/>
    <w:rsid w:val="003D5F4A"/>
    <w:rsid w:val="003D5F7C"/>
    <w:rsid w:val="003D5F90"/>
    <w:rsid w:val="003D60D1"/>
    <w:rsid w:val="003D6D9E"/>
    <w:rsid w:val="003D792C"/>
    <w:rsid w:val="003E00C8"/>
    <w:rsid w:val="003E0220"/>
    <w:rsid w:val="003E08CA"/>
    <w:rsid w:val="003E0FB5"/>
    <w:rsid w:val="003E11D6"/>
    <w:rsid w:val="003E1E6F"/>
    <w:rsid w:val="003E2A61"/>
    <w:rsid w:val="003E3820"/>
    <w:rsid w:val="003E39A3"/>
    <w:rsid w:val="003E43F0"/>
    <w:rsid w:val="003E4CA9"/>
    <w:rsid w:val="003E50DA"/>
    <w:rsid w:val="003E531A"/>
    <w:rsid w:val="003E58C6"/>
    <w:rsid w:val="003E6550"/>
    <w:rsid w:val="003E69CC"/>
    <w:rsid w:val="003F02A6"/>
    <w:rsid w:val="003F0517"/>
    <w:rsid w:val="003F0803"/>
    <w:rsid w:val="003F08F7"/>
    <w:rsid w:val="003F0CB7"/>
    <w:rsid w:val="003F0CD7"/>
    <w:rsid w:val="003F1CCC"/>
    <w:rsid w:val="003F23CD"/>
    <w:rsid w:val="003F2660"/>
    <w:rsid w:val="003F3287"/>
    <w:rsid w:val="003F3ED6"/>
    <w:rsid w:val="003F43AB"/>
    <w:rsid w:val="003F45C1"/>
    <w:rsid w:val="003F45DE"/>
    <w:rsid w:val="003F4A07"/>
    <w:rsid w:val="003F576A"/>
    <w:rsid w:val="003F5785"/>
    <w:rsid w:val="003F5902"/>
    <w:rsid w:val="003F5BD9"/>
    <w:rsid w:val="003F5EE0"/>
    <w:rsid w:val="003F60DF"/>
    <w:rsid w:val="003F65D8"/>
    <w:rsid w:val="003F6F4D"/>
    <w:rsid w:val="003F763D"/>
    <w:rsid w:val="003F7B57"/>
    <w:rsid w:val="00400CF3"/>
    <w:rsid w:val="00400F0E"/>
    <w:rsid w:val="00401270"/>
    <w:rsid w:val="0040152A"/>
    <w:rsid w:val="0040288C"/>
    <w:rsid w:val="00402912"/>
    <w:rsid w:val="00402B84"/>
    <w:rsid w:val="004034DB"/>
    <w:rsid w:val="004035A8"/>
    <w:rsid w:val="00403A9F"/>
    <w:rsid w:val="00403B3A"/>
    <w:rsid w:val="00403BB0"/>
    <w:rsid w:val="00403CDE"/>
    <w:rsid w:val="004040F8"/>
    <w:rsid w:val="004044C2"/>
    <w:rsid w:val="0040455E"/>
    <w:rsid w:val="00404DFD"/>
    <w:rsid w:val="00404EC4"/>
    <w:rsid w:val="0040583B"/>
    <w:rsid w:val="00405BFA"/>
    <w:rsid w:val="00405F83"/>
    <w:rsid w:val="0040636B"/>
    <w:rsid w:val="00406744"/>
    <w:rsid w:val="00406B02"/>
    <w:rsid w:val="00407D15"/>
    <w:rsid w:val="00407E6F"/>
    <w:rsid w:val="0041073A"/>
    <w:rsid w:val="00410BF6"/>
    <w:rsid w:val="00410C60"/>
    <w:rsid w:val="00410C99"/>
    <w:rsid w:val="00410EA7"/>
    <w:rsid w:val="00411D4B"/>
    <w:rsid w:val="004120E6"/>
    <w:rsid w:val="00412526"/>
    <w:rsid w:val="00412BF1"/>
    <w:rsid w:val="00413BEF"/>
    <w:rsid w:val="00414A67"/>
    <w:rsid w:val="00414C84"/>
    <w:rsid w:val="004166F1"/>
    <w:rsid w:val="00416BA9"/>
    <w:rsid w:val="00416E98"/>
    <w:rsid w:val="00417613"/>
    <w:rsid w:val="00417888"/>
    <w:rsid w:val="00420475"/>
    <w:rsid w:val="00420481"/>
    <w:rsid w:val="004204E2"/>
    <w:rsid w:val="004206FE"/>
    <w:rsid w:val="00420785"/>
    <w:rsid w:val="00420EA3"/>
    <w:rsid w:val="004219C4"/>
    <w:rsid w:val="0042208F"/>
    <w:rsid w:val="00423052"/>
    <w:rsid w:val="00423B7F"/>
    <w:rsid w:val="00423F0B"/>
    <w:rsid w:val="0042402A"/>
    <w:rsid w:val="00424050"/>
    <w:rsid w:val="00424089"/>
    <w:rsid w:val="00424AA2"/>
    <w:rsid w:val="00424D66"/>
    <w:rsid w:val="00425B3E"/>
    <w:rsid w:val="004263BE"/>
    <w:rsid w:val="004263BF"/>
    <w:rsid w:val="0042643C"/>
    <w:rsid w:val="00427D20"/>
    <w:rsid w:val="00430071"/>
    <w:rsid w:val="004305C2"/>
    <w:rsid w:val="004309E1"/>
    <w:rsid w:val="00431086"/>
    <w:rsid w:val="00431263"/>
    <w:rsid w:val="00431E88"/>
    <w:rsid w:val="0043216D"/>
    <w:rsid w:val="00432240"/>
    <w:rsid w:val="004325C1"/>
    <w:rsid w:val="004327BA"/>
    <w:rsid w:val="00432D03"/>
    <w:rsid w:val="0043307B"/>
    <w:rsid w:val="004336EE"/>
    <w:rsid w:val="00433921"/>
    <w:rsid w:val="00433CAC"/>
    <w:rsid w:val="00433DBB"/>
    <w:rsid w:val="004343CD"/>
    <w:rsid w:val="00434A6D"/>
    <w:rsid w:val="00434E8E"/>
    <w:rsid w:val="00435611"/>
    <w:rsid w:val="00435649"/>
    <w:rsid w:val="00435CEE"/>
    <w:rsid w:val="00437CE6"/>
    <w:rsid w:val="00437DAF"/>
    <w:rsid w:val="00437FD1"/>
    <w:rsid w:val="004402D6"/>
    <w:rsid w:val="0044061E"/>
    <w:rsid w:val="00440F03"/>
    <w:rsid w:val="00441132"/>
    <w:rsid w:val="0044278C"/>
    <w:rsid w:val="004428DC"/>
    <w:rsid w:val="004430E0"/>
    <w:rsid w:val="00443697"/>
    <w:rsid w:val="00444C1E"/>
    <w:rsid w:val="00444E68"/>
    <w:rsid w:val="00444F76"/>
    <w:rsid w:val="004450F5"/>
    <w:rsid w:val="004469B1"/>
    <w:rsid w:val="00450BAB"/>
    <w:rsid w:val="0045115B"/>
    <w:rsid w:val="00451222"/>
    <w:rsid w:val="004512F8"/>
    <w:rsid w:val="00451D3F"/>
    <w:rsid w:val="004520EC"/>
    <w:rsid w:val="00452B2E"/>
    <w:rsid w:val="00452BF1"/>
    <w:rsid w:val="0045300F"/>
    <w:rsid w:val="00453C69"/>
    <w:rsid w:val="00454040"/>
    <w:rsid w:val="00455183"/>
    <w:rsid w:val="0045524C"/>
    <w:rsid w:val="004552EC"/>
    <w:rsid w:val="00455497"/>
    <w:rsid w:val="00456912"/>
    <w:rsid w:val="00456A7B"/>
    <w:rsid w:val="00456D70"/>
    <w:rsid w:val="004577B1"/>
    <w:rsid w:val="00457E1C"/>
    <w:rsid w:val="00457F1E"/>
    <w:rsid w:val="00460380"/>
    <w:rsid w:val="004603A1"/>
    <w:rsid w:val="00460B6B"/>
    <w:rsid w:val="00461805"/>
    <w:rsid w:val="00461CD7"/>
    <w:rsid w:val="0046232E"/>
    <w:rsid w:val="0046287F"/>
    <w:rsid w:val="00462C64"/>
    <w:rsid w:val="004638F4"/>
    <w:rsid w:val="00463D3C"/>
    <w:rsid w:val="0046489C"/>
    <w:rsid w:val="00464E07"/>
    <w:rsid w:val="00464E60"/>
    <w:rsid w:val="00465655"/>
    <w:rsid w:val="0046624E"/>
    <w:rsid w:val="004662F2"/>
    <w:rsid w:val="00466D40"/>
    <w:rsid w:val="00466F3D"/>
    <w:rsid w:val="00467096"/>
    <w:rsid w:val="0046713E"/>
    <w:rsid w:val="00467B66"/>
    <w:rsid w:val="0047111E"/>
    <w:rsid w:val="00471159"/>
    <w:rsid w:val="0047226F"/>
    <w:rsid w:val="00472312"/>
    <w:rsid w:val="004735A3"/>
    <w:rsid w:val="004736E6"/>
    <w:rsid w:val="00473F81"/>
    <w:rsid w:val="00474836"/>
    <w:rsid w:val="004748AE"/>
    <w:rsid w:val="00475101"/>
    <w:rsid w:val="00475188"/>
    <w:rsid w:val="00475A5E"/>
    <w:rsid w:val="00476008"/>
    <w:rsid w:val="00476710"/>
    <w:rsid w:val="004769C7"/>
    <w:rsid w:val="00477006"/>
    <w:rsid w:val="004771AB"/>
    <w:rsid w:val="004775AC"/>
    <w:rsid w:val="00477B41"/>
    <w:rsid w:val="00477CCB"/>
    <w:rsid w:val="00481445"/>
    <w:rsid w:val="00481583"/>
    <w:rsid w:val="00481883"/>
    <w:rsid w:val="00481A86"/>
    <w:rsid w:val="00482A15"/>
    <w:rsid w:val="004839AC"/>
    <w:rsid w:val="00483D32"/>
    <w:rsid w:val="00484260"/>
    <w:rsid w:val="0048565E"/>
    <w:rsid w:val="00485B17"/>
    <w:rsid w:val="004864A7"/>
    <w:rsid w:val="00486C56"/>
    <w:rsid w:val="00487473"/>
    <w:rsid w:val="00487598"/>
    <w:rsid w:val="00487824"/>
    <w:rsid w:val="00487A47"/>
    <w:rsid w:val="00487E89"/>
    <w:rsid w:val="0049006D"/>
    <w:rsid w:val="004900A4"/>
    <w:rsid w:val="004901C9"/>
    <w:rsid w:val="00490795"/>
    <w:rsid w:val="00490CA8"/>
    <w:rsid w:val="004910EB"/>
    <w:rsid w:val="004913F2"/>
    <w:rsid w:val="00492122"/>
    <w:rsid w:val="004925D4"/>
    <w:rsid w:val="00492904"/>
    <w:rsid w:val="00492A04"/>
    <w:rsid w:val="00492AA7"/>
    <w:rsid w:val="00493043"/>
    <w:rsid w:val="004938CB"/>
    <w:rsid w:val="004944ED"/>
    <w:rsid w:val="00494B74"/>
    <w:rsid w:val="00494C76"/>
    <w:rsid w:val="0049534D"/>
    <w:rsid w:val="00495C38"/>
    <w:rsid w:val="00496702"/>
    <w:rsid w:val="00496C10"/>
    <w:rsid w:val="00497337"/>
    <w:rsid w:val="0049753A"/>
    <w:rsid w:val="004975A4"/>
    <w:rsid w:val="004977E9"/>
    <w:rsid w:val="00497DFC"/>
    <w:rsid w:val="004A0519"/>
    <w:rsid w:val="004A0D40"/>
    <w:rsid w:val="004A1112"/>
    <w:rsid w:val="004A1485"/>
    <w:rsid w:val="004A1857"/>
    <w:rsid w:val="004A191D"/>
    <w:rsid w:val="004A1A85"/>
    <w:rsid w:val="004A1C96"/>
    <w:rsid w:val="004A31F4"/>
    <w:rsid w:val="004A3815"/>
    <w:rsid w:val="004A3DFA"/>
    <w:rsid w:val="004A43D4"/>
    <w:rsid w:val="004A4885"/>
    <w:rsid w:val="004A48BA"/>
    <w:rsid w:val="004A48C1"/>
    <w:rsid w:val="004A55AA"/>
    <w:rsid w:val="004A5A6C"/>
    <w:rsid w:val="004A6206"/>
    <w:rsid w:val="004A6421"/>
    <w:rsid w:val="004A68C8"/>
    <w:rsid w:val="004A7D23"/>
    <w:rsid w:val="004B136D"/>
    <w:rsid w:val="004B1553"/>
    <w:rsid w:val="004B18B7"/>
    <w:rsid w:val="004B1E19"/>
    <w:rsid w:val="004B24E1"/>
    <w:rsid w:val="004B24EE"/>
    <w:rsid w:val="004B2726"/>
    <w:rsid w:val="004B2DB9"/>
    <w:rsid w:val="004B2F50"/>
    <w:rsid w:val="004B3022"/>
    <w:rsid w:val="004B30D3"/>
    <w:rsid w:val="004B3332"/>
    <w:rsid w:val="004B4050"/>
    <w:rsid w:val="004B472E"/>
    <w:rsid w:val="004B4BBD"/>
    <w:rsid w:val="004B5669"/>
    <w:rsid w:val="004B5B3C"/>
    <w:rsid w:val="004B6320"/>
    <w:rsid w:val="004B6677"/>
    <w:rsid w:val="004B6D0E"/>
    <w:rsid w:val="004B7776"/>
    <w:rsid w:val="004B7ED1"/>
    <w:rsid w:val="004C05B0"/>
    <w:rsid w:val="004C2D2C"/>
    <w:rsid w:val="004C3564"/>
    <w:rsid w:val="004C3A53"/>
    <w:rsid w:val="004C3CC7"/>
    <w:rsid w:val="004C4228"/>
    <w:rsid w:val="004C43F3"/>
    <w:rsid w:val="004C4521"/>
    <w:rsid w:val="004C475F"/>
    <w:rsid w:val="004C4F82"/>
    <w:rsid w:val="004C5574"/>
    <w:rsid w:val="004C5F3D"/>
    <w:rsid w:val="004C6848"/>
    <w:rsid w:val="004C7284"/>
    <w:rsid w:val="004C7B3C"/>
    <w:rsid w:val="004D0B2C"/>
    <w:rsid w:val="004D0DC2"/>
    <w:rsid w:val="004D1D99"/>
    <w:rsid w:val="004D3075"/>
    <w:rsid w:val="004D356C"/>
    <w:rsid w:val="004D35DE"/>
    <w:rsid w:val="004D43DC"/>
    <w:rsid w:val="004D5029"/>
    <w:rsid w:val="004D53FF"/>
    <w:rsid w:val="004D5401"/>
    <w:rsid w:val="004D590D"/>
    <w:rsid w:val="004D5DEA"/>
    <w:rsid w:val="004D5E0D"/>
    <w:rsid w:val="004D63A6"/>
    <w:rsid w:val="004D662B"/>
    <w:rsid w:val="004D66E9"/>
    <w:rsid w:val="004D721A"/>
    <w:rsid w:val="004D74DE"/>
    <w:rsid w:val="004D761E"/>
    <w:rsid w:val="004E0447"/>
    <w:rsid w:val="004E136A"/>
    <w:rsid w:val="004E144B"/>
    <w:rsid w:val="004E1522"/>
    <w:rsid w:val="004E1AC6"/>
    <w:rsid w:val="004E26B9"/>
    <w:rsid w:val="004E3464"/>
    <w:rsid w:val="004E3A4C"/>
    <w:rsid w:val="004E3FEB"/>
    <w:rsid w:val="004E4AA1"/>
    <w:rsid w:val="004E4F00"/>
    <w:rsid w:val="004E4FE0"/>
    <w:rsid w:val="004E5E0E"/>
    <w:rsid w:val="004E611B"/>
    <w:rsid w:val="004E65C0"/>
    <w:rsid w:val="004E6734"/>
    <w:rsid w:val="004E68B0"/>
    <w:rsid w:val="004E6DC2"/>
    <w:rsid w:val="004F0442"/>
    <w:rsid w:val="004F055B"/>
    <w:rsid w:val="004F15A2"/>
    <w:rsid w:val="004F1989"/>
    <w:rsid w:val="004F1AD0"/>
    <w:rsid w:val="004F1CA0"/>
    <w:rsid w:val="004F227A"/>
    <w:rsid w:val="004F2569"/>
    <w:rsid w:val="004F2852"/>
    <w:rsid w:val="004F28E2"/>
    <w:rsid w:val="004F2BF9"/>
    <w:rsid w:val="004F2C53"/>
    <w:rsid w:val="004F346B"/>
    <w:rsid w:val="004F3910"/>
    <w:rsid w:val="004F3962"/>
    <w:rsid w:val="004F40FC"/>
    <w:rsid w:val="004F4257"/>
    <w:rsid w:val="004F4552"/>
    <w:rsid w:val="004F4850"/>
    <w:rsid w:val="004F486D"/>
    <w:rsid w:val="004F4E64"/>
    <w:rsid w:val="004F512B"/>
    <w:rsid w:val="004F5208"/>
    <w:rsid w:val="004F52BC"/>
    <w:rsid w:val="004F565A"/>
    <w:rsid w:val="004F5D52"/>
    <w:rsid w:val="004F6ECA"/>
    <w:rsid w:val="004F74A8"/>
    <w:rsid w:val="004F79C9"/>
    <w:rsid w:val="004F7A42"/>
    <w:rsid w:val="004F7D2C"/>
    <w:rsid w:val="0050040E"/>
    <w:rsid w:val="00500D0F"/>
    <w:rsid w:val="00501218"/>
    <w:rsid w:val="00501CE6"/>
    <w:rsid w:val="00501D05"/>
    <w:rsid w:val="005020B3"/>
    <w:rsid w:val="005029F9"/>
    <w:rsid w:val="00502B49"/>
    <w:rsid w:val="0050316E"/>
    <w:rsid w:val="00503469"/>
    <w:rsid w:val="00504484"/>
    <w:rsid w:val="005057C1"/>
    <w:rsid w:val="005057D3"/>
    <w:rsid w:val="00505876"/>
    <w:rsid w:val="00505C0B"/>
    <w:rsid w:val="00505D75"/>
    <w:rsid w:val="00505EC2"/>
    <w:rsid w:val="00506B70"/>
    <w:rsid w:val="00507102"/>
    <w:rsid w:val="00507385"/>
    <w:rsid w:val="0050750B"/>
    <w:rsid w:val="005076CD"/>
    <w:rsid w:val="00507D34"/>
    <w:rsid w:val="00507EAB"/>
    <w:rsid w:val="0051047F"/>
    <w:rsid w:val="005104CC"/>
    <w:rsid w:val="00510C69"/>
    <w:rsid w:val="005113C9"/>
    <w:rsid w:val="00511DFD"/>
    <w:rsid w:val="005124C6"/>
    <w:rsid w:val="0051281E"/>
    <w:rsid w:val="00512D74"/>
    <w:rsid w:val="0051320D"/>
    <w:rsid w:val="005137A9"/>
    <w:rsid w:val="00513FAC"/>
    <w:rsid w:val="00513FB6"/>
    <w:rsid w:val="005141CC"/>
    <w:rsid w:val="00515078"/>
    <w:rsid w:val="00515151"/>
    <w:rsid w:val="0051518A"/>
    <w:rsid w:val="0051613F"/>
    <w:rsid w:val="00516961"/>
    <w:rsid w:val="00516E0B"/>
    <w:rsid w:val="0052004C"/>
    <w:rsid w:val="005203ED"/>
    <w:rsid w:val="005208EA"/>
    <w:rsid w:val="00520B32"/>
    <w:rsid w:val="00520FF7"/>
    <w:rsid w:val="00521750"/>
    <w:rsid w:val="00521D72"/>
    <w:rsid w:val="00521EE1"/>
    <w:rsid w:val="00521F24"/>
    <w:rsid w:val="00523F88"/>
    <w:rsid w:val="0052408F"/>
    <w:rsid w:val="00525BF7"/>
    <w:rsid w:val="0052645B"/>
    <w:rsid w:val="005276AB"/>
    <w:rsid w:val="00527F92"/>
    <w:rsid w:val="00530777"/>
    <w:rsid w:val="005307E5"/>
    <w:rsid w:val="005307EC"/>
    <w:rsid w:val="00530C01"/>
    <w:rsid w:val="005310D6"/>
    <w:rsid w:val="005311D8"/>
    <w:rsid w:val="005312D4"/>
    <w:rsid w:val="0053133F"/>
    <w:rsid w:val="00531465"/>
    <w:rsid w:val="0053220D"/>
    <w:rsid w:val="005325AC"/>
    <w:rsid w:val="00532819"/>
    <w:rsid w:val="0053294A"/>
    <w:rsid w:val="005349F9"/>
    <w:rsid w:val="0053553E"/>
    <w:rsid w:val="00535C87"/>
    <w:rsid w:val="00535D02"/>
    <w:rsid w:val="00536174"/>
    <w:rsid w:val="00536480"/>
    <w:rsid w:val="00536972"/>
    <w:rsid w:val="00537246"/>
    <w:rsid w:val="005378F9"/>
    <w:rsid w:val="00540413"/>
    <w:rsid w:val="005408B1"/>
    <w:rsid w:val="00540D6D"/>
    <w:rsid w:val="00540F3F"/>
    <w:rsid w:val="00541A5C"/>
    <w:rsid w:val="00541E19"/>
    <w:rsid w:val="00541FFE"/>
    <w:rsid w:val="0054219C"/>
    <w:rsid w:val="00542565"/>
    <w:rsid w:val="00542792"/>
    <w:rsid w:val="00542C33"/>
    <w:rsid w:val="00542C4C"/>
    <w:rsid w:val="00542D6C"/>
    <w:rsid w:val="00542E1C"/>
    <w:rsid w:val="00543005"/>
    <w:rsid w:val="005433F6"/>
    <w:rsid w:val="00543C6A"/>
    <w:rsid w:val="00544B12"/>
    <w:rsid w:val="00544F33"/>
    <w:rsid w:val="005452DC"/>
    <w:rsid w:val="00545489"/>
    <w:rsid w:val="005456E5"/>
    <w:rsid w:val="00545774"/>
    <w:rsid w:val="005458FE"/>
    <w:rsid w:val="00545C16"/>
    <w:rsid w:val="00545C3D"/>
    <w:rsid w:val="00545C8B"/>
    <w:rsid w:val="005465CC"/>
    <w:rsid w:val="00546C2C"/>
    <w:rsid w:val="00546E1F"/>
    <w:rsid w:val="00546E8C"/>
    <w:rsid w:val="005479FB"/>
    <w:rsid w:val="00547B2A"/>
    <w:rsid w:val="00547B81"/>
    <w:rsid w:val="00547D01"/>
    <w:rsid w:val="005501AA"/>
    <w:rsid w:val="00550438"/>
    <w:rsid w:val="005507F5"/>
    <w:rsid w:val="005522A7"/>
    <w:rsid w:val="00552B8E"/>
    <w:rsid w:val="0055394C"/>
    <w:rsid w:val="005541FD"/>
    <w:rsid w:val="00554931"/>
    <w:rsid w:val="00555051"/>
    <w:rsid w:val="0055528A"/>
    <w:rsid w:val="00555520"/>
    <w:rsid w:val="00555B65"/>
    <w:rsid w:val="00555DB0"/>
    <w:rsid w:val="005564F2"/>
    <w:rsid w:val="0055658A"/>
    <w:rsid w:val="00556740"/>
    <w:rsid w:val="00557462"/>
    <w:rsid w:val="00557594"/>
    <w:rsid w:val="00557798"/>
    <w:rsid w:val="005578ED"/>
    <w:rsid w:val="00557CF6"/>
    <w:rsid w:val="00557D84"/>
    <w:rsid w:val="005601D6"/>
    <w:rsid w:val="005603D5"/>
    <w:rsid w:val="00560B3F"/>
    <w:rsid w:val="00561D0D"/>
    <w:rsid w:val="00561E08"/>
    <w:rsid w:val="0056290E"/>
    <w:rsid w:val="00563BEF"/>
    <w:rsid w:val="00564778"/>
    <w:rsid w:val="005649C8"/>
    <w:rsid w:val="00564B2B"/>
    <w:rsid w:val="00564BE7"/>
    <w:rsid w:val="00564C78"/>
    <w:rsid w:val="0056545D"/>
    <w:rsid w:val="0056583E"/>
    <w:rsid w:val="005663CF"/>
    <w:rsid w:val="00567936"/>
    <w:rsid w:val="00567B10"/>
    <w:rsid w:val="005700A1"/>
    <w:rsid w:val="005705D0"/>
    <w:rsid w:val="00570C2E"/>
    <w:rsid w:val="00570FF8"/>
    <w:rsid w:val="005711DB"/>
    <w:rsid w:val="00571E23"/>
    <w:rsid w:val="0057251F"/>
    <w:rsid w:val="00572742"/>
    <w:rsid w:val="00572AE5"/>
    <w:rsid w:val="00572C4B"/>
    <w:rsid w:val="005736F5"/>
    <w:rsid w:val="00573A11"/>
    <w:rsid w:val="00573D1C"/>
    <w:rsid w:val="00574035"/>
    <w:rsid w:val="00574179"/>
    <w:rsid w:val="005741FB"/>
    <w:rsid w:val="0057542E"/>
    <w:rsid w:val="00575C45"/>
    <w:rsid w:val="0057621F"/>
    <w:rsid w:val="0057717A"/>
    <w:rsid w:val="0057752F"/>
    <w:rsid w:val="00577B3B"/>
    <w:rsid w:val="00577ECE"/>
    <w:rsid w:val="005806CC"/>
    <w:rsid w:val="00580BB4"/>
    <w:rsid w:val="00580C18"/>
    <w:rsid w:val="0058139D"/>
    <w:rsid w:val="005814D2"/>
    <w:rsid w:val="005815BD"/>
    <w:rsid w:val="00581CC3"/>
    <w:rsid w:val="00581F45"/>
    <w:rsid w:val="00582150"/>
    <w:rsid w:val="00582279"/>
    <w:rsid w:val="005827DA"/>
    <w:rsid w:val="005842A0"/>
    <w:rsid w:val="005849D7"/>
    <w:rsid w:val="00584A7C"/>
    <w:rsid w:val="0058510C"/>
    <w:rsid w:val="0058681F"/>
    <w:rsid w:val="00586952"/>
    <w:rsid w:val="00587609"/>
    <w:rsid w:val="00587D08"/>
    <w:rsid w:val="0059028F"/>
    <w:rsid w:val="0059039C"/>
    <w:rsid w:val="005903C3"/>
    <w:rsid w:val="00590826"/>
    <w:rsid w:val="00590B5E"/>
    <w:rsid w:val="005918DC"/>
    <w:rsid w:val="0059236C"/>
    <w:rsid w:val="00592BB8"/>
    <w:rsid w:val="00593D64"/>
    <w:rsid w:val="005940F1"/>
    <w:rsid w:val="0059462A"/>
    <w:rsid w:val="00594CDD"/>
    <w:rsid w:val="00594CE9"/>
    <w:rsid w:val="005950EF"/>
    <w:rsid w:val="0059557C"/>
    <w:rsid w:val="00595AD7"/>
    <w:rsid w:val="0059641E"/>
    <w:rsid w:val="0059649D"/>
    <w:rsid w:val="00596762"/>
    <w:rsid w:val="005969F7"/>
    <w:rsid w:val="00596CE2"/>
    <w:rsid w:val="00597090"/>
    <w:rsid w:val="005971DA"/>
    <w:rsid w:val="0059727D"/>
    <w:rsid w:val="0059762F"/>
    <w:rsid w:val="005A016E"/>
    <w:rsid w:val="005A01E9"/>
    <w:rsid w:val="005A0483"/>
    <w:rsid w:val="005A04E6"/>
    <w:rsid w:val="005A059C"/>
    <w:rsid w:val="005A10E0"/>
    <w:rsid w:val="005A1697"/>
    <w:rsid w:val="005A1FFE"/>
    <w:rsid w:val="005A25E0"/>
    <w:rsid w:val="005A2FD4"/>
    <w:rsid w:val="005A3419"/>
    <w:rsid w:val="005A3ECA"/>
    <w:rsid w:val="005A66CA"/>
    <w:rsid w:val="005A676A"/>
    <w:rsid w:val="005A688B"/>
    <w:rsid w:val="005A6979"/>
    <w:rsid w:val="005A6DBE"/>
    <w:rsid w:val="005A6EF9"/>
    <w:rsid w:val="005A7279"/>
    <w:rsid w:val="005A7447"/>
    <w:rsid w:val="005B0734"/>
    <w:rsid w:val="005B07FB"/>
    <w:rsid w:val="005B2152"/>
    <w:rsid w:val="005B2E6B"/>
    <w:rsid w:val="005B355B"/>
    <w:rsid w:val="005B35A1"/>
    <w:rsid w:val="005B42DA"/>
    <w:rsid w:val="005B5562"/>
    <w:rsid w:val="005B577B"/>
    <w:rsid w:val="005B5868"/>
    <w:rsid w:val="005B61E6"/>
    <w:rsid w:val="005B641C"/>
    <w:rsid w:val="005B6A2A"/>
    <w:rsid w:val="005B71D0"/>
    <w:rsid w:val="005B7757"/>
    <w:rsid w:val="005C0021"/>
    <w:rsid w:val="005C01A2"/>
    <w:rsid w:val="005C022B"/>
    <w:rsid w:val="005C0670"/>
    <w:rsid w:val="005C0B9D"/>
    <w:rsid w:val="005C15E2"/>
    <w:rsid w:val="005C1833"/>
    <w:rsid w:val="005C2279"/>
    <w:rsid w:val="005C2C3F"/>
    <w:rsid w:val="005C2C73"/>
    <w:rsid w:val="005C2F00"/>
    <w:rsid w:val="005C30CA"/>
    <w:rsid w:val="005C36D8"/>
    <w:rsid w:val="005C3851"/>
    <w:rsid w:val="005C3871"/>
    <w:rsid w:val="005C3EB6"/>
    <w:rsid w:val="005C3F06"/>
    <w:rsid w:val="005C449C"/>
    <w:rsid w:val="005C46F4"/>
    <w:rsid w:val="005C48F0"/>
    <w:rsid w:val="005C4A5A"/>
    <w:rsid w:val="005C4AC7"/>
    <w:rsid w:val="005C4E8C"/>
    <w:rsid w:val="005C4F8D"/>
    <w:rsid w:val="005C5798"/>
    <w:rsid w:val="005C5ACF"/>
    <w:rsid w:val="005C5CCD"/>
    <w:rsid w:val="005C5D0C"/>
    <w:rsid w:val="005C63BE"/>
    <w:rsid w:val="005C6434"/>
    <w:rsid w:val="005C67F9"/>
    <w:rsid w:val="005C727C"/>
    <w:rsid w:val="005C7719"/>
    <w:rsid w:val="005C78E3"/>
    <w:rsid w:val="005D01A7"/>
    <w:rsid w:val="005D0874"/>
    <w:rsid w:val="005D0EB4"/>
    <w:rsid w:val="005D1023"/>
    <w:rsid w:val="005D1A38"/>
    <w:rsid w:val="005D307E"/>
    <w:rsid w:val="005D32FD"/>
    <w:rsid w:val="005D34B7"/>
    <w:rsid w:val="005D3A53"/>
    <w:rsid w:val="005D3F08"/>
    <w:rsid w:val="005D409E"/>
    <w:rsid w:val="005D542D"/>
    <w:rsid w:val="005D5867"/>
    <w:rsid w:val="005D5EFA"/>
    <w:rsid w:val="005D6B50"/>
    <w:rsid w:val="005D7A5B"/>
    <w:rsid w:val="005D7B68"/>
    <w:rsid w:val="005D7E06"/>
    <w:rsid w:val="005E00DC"/>
    <w:rsid w:val="005E0828"/>
    <w:rsid w:val="005E08A1"/>
    <w:rsid w:val="005E09B2"/>
    <w:rsid w:val="005E0D38"/>
    <w:rsid w:val="005E0DB8"/>
    <w:rsid w:val="005E2774"/>
    <w:rsid w:val="005E27F1"/>
    <w:rsid w:val="005E2BE2"/>
    <w:rsid w:val="005E3677"/>
    <w:rsid w:val="005E3B2A"/>
    <w:rsid w:val="005E43AE"/>
    <w:rsid w:val="005E441D"/>
    <w:rsid w:val="005E4690"/>
    <w:rsid w:val="005E4960"/>
    <w:rsid w:val="005E51CD"/>
    <w:rsid w:val="005E5B26"/>
    <w:rsid w:val="005E5EA7"/>
    <w:rsid w:val="005E62BB"/>
    <w:rsid w:val="005E637D"/>
    <w:rsid w:val="005E6CD3"/>
    <w:rsid w:val="005E7068"/>
    <w:rsid w:val="005E72A3"/>
    <w:rsid w:val="005E7389"/>
    <w:rsid w:val="005F03B4"/>
    <w:rsid w:val="005F073D"/>
    <w:rsid w:val="005F0FE4"/>
    <w:rsid w:val="005F1A46"/>
    <w:rsid w:val="005F205C"/>
    <w:rsid w:val="005F27E0"/>
    <w:rsid w:val="005F2D45"/>
    <w:rsid w:val="005F3B92"/>
    <w:rsid w:val="005F4005"/>
    <w:rsid w:val="005F4B07"/>
    <w:rsid w:val="005F4EDF"/>
    <w:rsid w:val="005F4F6A"/>
    <w:rsid w:val="005F60EA"/>
    <w:rsid w:val="005F61E5"/>
    <w:rsid w:val="005F6D6F"/>
    <w:rsid w:val="005F7615"/>
    <w:rsid w:val="005F7857"/>
    <w:rsid w:val="005F7ADF"/>
    <w:rsid w:val="00600DB9"/>
    <w:rsid w:val="00600F39"/>
    <w:rsid w:val="0060100B"/>
    <w:rsid w:val="006012B8"/>
    <w:rsid w:val="00601323"/>
    <w:rsid w:val="006016E9"/>
    <w:rsid w:val="006018EE"/>
    <w:rsid w:val="00602979"/>
    <w:rsid w:val="00602A07"/>
    <w:rsid w:val="00603324"/>
    <w:rsid w:val="00603761"/>
    <w:rsid w:val="00603B46"/>
    <w:rsid w:val="006040EB"/>
    <w:rsid w:val="006042D5"/>
    <w:rsid w:val="00604927"/>
    <w:rsid w:val="00604CCA"/>
    <w:rsid w:val="00604CF4"/>
    <w:rsid w:val="00604F98"/>
    <w:rsid w:val="00604FC6"/>
    <w:rsid w:val="00605314"/>
    <w:rsid w:val="006056F6"/>
    <w:rsid w:val="00605F77"/>
    <w:rsid w:val="006065D4"/>
    <w:rsid w:val="00606BD8"/>
    <w:rsid w:val="00606EEE"/>
    <w:rsid w:val="00607AF3"/>
    <w:rsid w:val="00607B53"/>
    <w:rsid w:val="00610958"/>
    <w:rsid w:val="00610B71"/>
    <w:rsid w:val="00610E46"/>
    <w:rsid w:val="00611A92"/>
    <w:rsid w:val="00611DD9"/>
    <w:rsid w:val="00612943"/>
    <w:rsid w:val="00612A07"/>
    <w:rsid w:val="00612B08"/>
    <w:rsid w:val="00612DBD"/>
    <w:rsid w:val="0061332A"/>
    <w:rsid w:val="00613BD0"/>
    <w:rsid w:val="00613C07"/>
    <w:rsid w:val="00613ED8"/>
    <w:rsid w:val="00614A20"/>
    <w:rsid w:val="00614D72"/>
    <w:rsid w:val="006154C0"/>
    <w:rsid w:val="006157A0"/>
    <w:rsid w:val="00616184"/>
    <w:rsid w:val="00616220"/>
    <w:rsid w:val="00620830"/>
    <w:rsid w:val="00620C20"/>
    <w:rsid w:val="00620CFF"/>
    <w:rsid w:val="00621CF5"/>
    <w:rsid w:val="00622159"/>
    <w:rsid w:val="00622827"/>
    <w:rsid w:val="00622D71"/>
    <w:rsid w:val="00623825"/>
    <w:rsid w:val="00623CBD"/>
    <w:rsid w:val="0062419B"/>
    <w:rsid w:val="00624AFD"/>
    <w:rsid w:val="00624CBB"/>
    <w:rsid w:val="00625075"/>
    <w:rsid w:val="0062529B"/>
    <w:rsid w:val="0062663A"/>
    <w:rsid w:val="00626A5F"/>
    <w:rsid w:val="00627E32"/>
    <w:rsid w:val="006300E0"/>
    <w:rsid w:val="0063066F"/>
    <w:rsid w:val="00630F5C"/>
    <w:rsid w:val="00631964"/>
    <w:rsid w:val="00631C69"/>
    <w:rsid w:val="00631E38"/>
    <w:rsid w:val="006327E5"/>
    <w:rsid w:val="006328D8"/>
    <w:rsid w:val="00632A64"/>
    <w:rsid w:val="00632C9D"/>
    <w:rsid w:val="00633BD5"/>
    <w:rsid w:val="00634B5F"/>
    <w:rsid w:val="00634BC6"/>
    <w:rsid w:val="00634CD0"/>
    <w:rsid w:val="00634EBA"/>
    <w:rsid w:val="00635688"/>
    <w:rsid w:val="006357BE"/>
    <w:rsid w:val="00635B36"/>
    <w:rsid w:val="00635F63"/>
    <w:rsid w:val="00636354"/>
    <w:rsid w:val="00636C24"/>
    <w:rsid w:val="00636DC1"/>
    <w:rsid w:val="006375CC"/>
    <w:rsid w:val="00637C56"/>
    <w:rsid w:val="00640B78"/>
    <w:rsid w:val="00640BC9"/>
    <w:rsid w:val="00640D5A"/>
    <w:rsid w:val="00641538"/>
    <w:rsid w:val="00641637"/>
    <w:rsid w:val="006418A3"/>
    <w:rsid w:val="0064211C"/>
    <w:rsid w:val="0064247F"/>
    <w:rsid w:val="00642A59"/>
    <w:rsid w:val="00642E5E"/>
    <w:rsid w:val="00642E60"/>
    <w:rsid w:val="0064325E"/>
    <w:rsid w:val="00643982"/>
    <w:rsid w:val="00643D7E"/>
    <w:rsid w:val="00643FE3"/>
    <w:rsid w:val="006440D2"/>
    <w:rsid w:val="006442A5"/>
    <w:rsid w:val="0064438A"/>
    <w:rsid w:val="006445F8"/>
    <w:rsid w:val="00646554"/>
    <w:rsid w:val="0064679B"/>
    <w:rsid w:val="006504D9"/>
    <w:rsid w:val="00650814"/>
    <w:rsid w:val="00650985"/>
    <w:rsid w:val="00650B67"/>
    <w:rsid w:val="0065110B"/>
    <w:rsid w:val="00651236"/>
    <w:rsid w:val="00651863"/>
    <w:rsid w:val="00652224"/>
    <w:rsid w:val="006523D1"/>
    <w:rsid w:val="00652677"/>
    <w:rsid w:val="006529ED"/>
    <w:rsid w:val="006533D4"/>
    <w:rsid w:val="0065346E"/>
    <w:rsid w:val="00653F03"/>
    <w:rsid w:val="00653F94"/>
    <w:rsid w:val="0065424C"/>
    <w:rsid w:val="00654461"/>
    <w:rsid w:val="00654497"/>
    <w:rsid w:val="00654F2B"/>
    <w:rsid w:val="006557C2"/>
    <w:rsid w:val="00655861"/>
    <w:rsid w:val="00655A34"/>
    <w:rsid w:val="00655B35"/>
    <w:rsid w:val="006562C4"/>
    <w:rsid w:val="00656893"/>
    <w:rsid w:val="006570B7"/>
    <w:rsid w:val="0065795C"/>
    <w:rsid w:val="00660812"/>
    <w:rsid w:val="0066164E"/>
    <w:rsid w:val="00661B53"/>
    <w:rsid w:val="00661C99"/>
    <w:rsid w:val="00662095"/>
    <w:rsid w:val="006625DC"/>
    <w:rsid w:val="006625F5"/>
    <w:rsid w:val="006631B4"/>
    <w:rsid w:val="00663244"/>
    <w:rsid w:val="00663881"/>
    <w:rsid w:val="00663910"/>
    <w:rsid w:val="00663B29"/>
    <w:rsid w:val="00663B80"/>
    <w:rsid w:val="00663E84"/>
    <w:rsid w:val="00664A35"/>
    <w:rsid w:val="00664BA5"/>
    <w:rsid w:val="00664E47"/>
    <w:rsid w:val="00665940"/>
    <w:rsid w:val="00665959"/>
    <w:rsid w:val="00665C27"/>
    <w:rsid w:val="0066637E"/>
    <w:rsid w:val="00666EBE"/>
    <w:rsid w:val="00670166"/>
    <w:rsid w:val="00670BC2"/>
    <w:rsid w:val="00671428"/>
    <w:rsid w:val="00672930"/>
    <w:rsid w:val="006736E1"/>
    <w:rsid w:val="0067435A"/>
    <w:rsid w:val="00674B96"/>
    <w:rsid w:val="00674BBC"/>
    <w:rsid w:val="00674E26"/>
    <w:rsid w:val="00674F6B"/>
    <w:rsid w:val="006751F8"/>
    <w:rsid w:val="00675458"/>
    <w:rsid w:val="00675CC8"/>
    <w:rsid w:val="006765EC"/>
    <w:rsid w:val="00676D8E"/>
    <w:rsid w:val="0067748E"/>
    <w:rsid w:val="006774D8"/>
    <w:rsid w:val="006776AA"/>
    <w:rsid w:val="00677946"/>
    <w:rsid w:val="006817E2"/>
    <w:rsid w:val="0068255E"/>
    <w:rsid w:val="006825AE"/>
    <w:rsid w:val="006825E5"/>
    <w:rsid w:val="00682D85"/>
    <w:rsid w:val="006830F0"/>
    <w:rsid w:val="00684143"/>
    <w:rsid w:val="0068437A"/>
    <w:rsid w:val="00685108"/>
    <w:rsid w:val="0068552D"/>
    <w:rsid w:val="0068578F"/>
    <w:rsid w:val="006860A6"/>
    <w:rsid w:val="0068693E"/>
    <w:rsid w:val="00686A52"/>
    <w:rsid w:val="006874D0"/>
    <w:rsid w:val="0069037A"/>
    <w:rsid w:val="0069037F"/>
    <w:rsid w:val="00690753"/>
    <w:rsid w:val="006907F4"/>
    <w:rsid w:val="00691487"/>
    <w:rsid w:val="00691C0C"/>
    <w:rsid w:val="006921A0"/>
    <w:rsid w:val="00692CBC"/>
    <w:rsid w:val="00692EE8"/>
    <w:rsid w:val="00693930"/>
    <w:rsid w:val="00693AEC"/>
    <w:rsid w:val="00693B81"/>
    <w:rsid w:val="00693C09"/>
    <w:rsid w:val="00694163"/>
    <w:rsid w:val="00694568"/>
    <w:rsid w:val="0069490C"/>
    <w:rsid w:val="00694E41"/>
    <w:rsid w:val="00694EF3"/>
    <w:rsid w:val="00695643"/>
    <w:rsid w:val="00695EEC"/>
    <w:rsid w:val="006960BC"/>
    <w:rsid w:val="0069639E"/>
    <w:rsid w:val="006967C4"/>
    <w:rsid w:val="00696A41"/>
    <w:rsid w:val="00696DDD"/>
    <w:rsid w:val="006A039C"/>
    <w:rsid w:val="006A083F"/>
    <w:rsid w:val="006A0CD5"/>
    <w:rsid w:val="006A13C0"/>
    <w:rsid w:val="006A1B5A"/>
    <w:rsid w:val="006A1D13"/>
    <w:rsid w:val="006A1EBE"/>
    <w:rsid w:val="006A3D72"/>
    <w:rsid w:val="006A407A"/>
    <w:rsid w:val="006A4115"/>
    <w:rsid w:val="006A466D"/>
    <w:rsid w:val="006A5368"/>
    <w:rsid w:val="006A5C42"/>
    <w:rsid w:val="006A6043"/>
    <w:rsid w:val="006A6AED"/>
    <w:rsid w:val="006A729D"/>
    <w:rsid w:val="006A79E6"/>
    <w:rsid w:val="006A7FA5"/>
    <w:rsid w:val="006B027D"/>
    <w:rsid w:val="006B0601"/>
    <w:rsid w:val="006B065D"/>
    <w:rsid w:val="006B0672"/>
    <w:rsid w:val="006B1886"/>
    <w:rsid w:val="006B1A57"/>
    <w:rsid w:val="006B1E47"/>
    <w:rsid w:val="006B2AF5"/>
    <w:rsid w:val="006B43E9"/>
    <w:rsid w:val="006B4985"/>
    <w:rsid w:val="006B5071"/>
    <w:rsid w:val="006B5497"/>
    <w:rsid w:val="006B5681"/>
    <w:rsid w:val="006B67C8"/>
    <w:rsid w:val="006B7261"/>
    <w:rsid w:val="006B73EF"/>
    <w:rsid w:val="006B7AC4"/>
    <w:rsid w:val="006B7B65"/>
    <w:rsid w:val="006B7CA8"/>
    <w:rsid w:val="006C0802"/>
    <w:rsid w:val="006C0B4F"/>
    <w:rsid w:val="006C0B66"/>
    <w:rsid w:val="006C0EA8"/>
    <w:rsid w:val="006C0ECD"/>
    <w:rsid w:val="006C1BCA"/>
    <w:rsid w:val="006C1E5D"/>
    <w:rsid w:val="006C2BE8"/>
    <w:rsid w:val="006C30C8"/>
    <w:rsid w:val="006C31FE"/>
    <w:rsid w:val="006C34D2"/>
    <w:rsid w:val="006C37A8"/>
    <w:rsid w:val="006C3809"/>
    <w:rsid w:val="006C3A81"/>
    <w:rsid w:val="006C3A83"/>
    <w:rsid w:val="006C3C74"/>
    <w:rsid w:val="006C4702"/>
    <w:rsid w:val="006C4AA9"/>
    <w:rsid w:val="006C4EFC"/>
    <w:rsid w:val="006C513E"/>
    <w:rsid w:val="006C5AF7"/>
    <w:rsid w:val="006C5B55"/>
    <w:rsid w:val="006C6A05"/>
    <w:rsid w:val="006C6D7D"/>
    <w:rsid w:val="006C706A"/>
    <w:rsid w:val="006C74BB"/>
    <w:rsid w:val="006C765F"/>
    <w:rsid w:val="006C7668"/>
    <w:rsid w:val="006C7DB5"/>
    <w:rsid w:val="006C7FA3"/>
    <w:rsid w:val="006D013D"/>
    <w:rsid w:val="006D029A"/>
    <w:rsid w:val="006D03D4"/>
    <w:rsid w:val="006D0A20"/>
    <w:rsid w:val="006D18D3"/>
    <w:rsid w:val="006D24DE"/>
    <w:rsid w:val="006D28FB"/>
    <w:rsid w:val="006D2972"/>
    <w:rsid w:val="006D3248"/>
    <w:rsid w:val="006D34F2"/>
    <w:rsid w:val="006D3A0A"/>
    <w:rsid w:val="006D4A61"/>
    <w:rsid w:val="006D4B14"/>
    <w:rsid w:val="006D5294"/>
    <w:rsid w:val="006D57D9"/>
    <w:rsid w:val="006D5ACF"/>
    <w:rsid w:val="006D5F52"/>
    <w:rsid w:val="006D6303"/>
    <w:rsid w:val="006D6BD5"/>
    <w:rsid w:val="006D7026"/>
    <w:rsid w:val="006E0615"/>
    <w:rsid w:val="006E0A58"/>
    <w:rsid w:val="006E0EBC"/>
    <w:rsid w:val="006E13F3"/>
    <w:rsid w:val="006E1B41"/>
    <w:rsid w:val="006E1D77"/>
    <w:rsid w:val="006E202A"/>
    <w:rsid w:val="006E2639"/>
    <w:rsid w:val="006E2BAB"/>
    <w:rsid w:val="006E3192"/>
    <w:rsid w:val="006E386B"/>
    <w:rsid w:val="006E3D4C"/>
    <w:rsid w:val="006E40EF"/>
    <w:rsid w:val="006E4ECA"/>
    <w:rsid w:val="006E4F31"/>
    <w:rsid w:val="006E4F89"/>
    <w:rsid w:val="006E6406"/>
    <w:rsid w:val="006E69BF"/>
    <w:rsid w:val="006E6FE9"/>
    <w:rsid w:val="006E757B"/>
    <w:rsid w:val="006E7C9C"/>
    <w:rsid w:val="006F0F26"/>
    <w:rsid w:val="006F0F3A"/>
    <w:rsid w:val="006F107B"/>
    <w:rsid w:val="006F1368"/>
    <w:rsid w:val="006F18DE"/>
    <w:rsid w:val="006F199A"/>
    <w:rsid w:val="006F1E9A"/>
    <w:rsid w:val="006F1ED5"/>
    <w:rsid w:val="006F225D"/>
    <w:rsid w:val="006F271D"/>
    <w:rsid w:val="006F33B3"/>
    <w:rsid w:val="006F3E1A"/>
    <w:rsid w:val="006F3FAE"/>
    <w:rsid w:val="006F4265"/>
    <w:rsid w:val="006F4442"/>
    <w:rsid w:val="006F45D8"/>
    <w:rsid w:val="006F4D2B"/>
    <w:rsid w:val="006F5175"/>
    <w:rsid w:val="006F5CF6"/>
    <w:rsid w:val="006F5DB6"/>
    <w:rsid w:val="006F7117"/>
    <w:rsid w:val="006F7628"/>
    <w:rsid w:val="006F7951"/>
    <w:rsid w:val="007000F3"/>
    <w:rsid w:val="00700196"/>
    <w:rsid w:val="007007A2"/>
    <w:rsid w:val="00700875"/>
    <w:rsid w:val="00700CDE"/>
    <w:rsid w:val="007016A6"/>
    <w:rsid w:val="00701BDF"/>
    <w:rsid w:val="00701D85"/>
    <w:rsid w:val="0070262D"/>
    <w:rsid w:val="00702636"/>
    <w:rsid w:val="00702B96"/>
    <w:rsid w:val="00703A83"/>
    <w:rsid w:val="0070404A"/>
    <w:rsid w:val="00704208"/>
    <w:rsid w:val="0070477E"/>
    <w:rsid w:val="00704AC3"/>
    <w:rsid w:val="00704FA1"/>
    <w:rsid w:val="00705282"/>
    <w:rsid w:val="0070567B"/>
    <w:rsid w:val="00705D24"/>
    <w:rsid w:val="0070648A"/>
    <w:rsid w:val="00706690"/>
    <w:rsid w:val="007074F7"/>
    <w:rsid w:val="007077C3"/>
    <w:rsid w:val="00707E53"/>
    <w:rsid w:val="00710167"/>
    <w:rsid w:val="00710787"/>
    <w:rsid w:val="007113D7"/>
    <w:rsid w:val="007123BF"/>
    <w:rsid w:val="00712DF3"/>
    <w:rsid w:val="007131CB"/>
    <w:rsid w:val="00713388"/>
    <w:rsid w:val="00713468"/>
    <w:rsid w:val="00713662"/>
    <w:rsid w:val="007138EA"/>
    <w:rsid w:val="00713FF1"/>
    <w:rsid w:val="00714477"/>
    <w:rsid w:val="00714818"/>
    <w:rsid w:val="00715D39"/>
    <w:rsid w:val="00715E8C"/>
    <w:rsid w:val="00716616"/>
    <w:rsid w:val="0071680E"/>
    <w:rsid w:val="00716F81"/>
    <w:rsid w:val="00717024"/>
    <w:rsid w:val="0071718D"/>
    <w:rsid w:val="007172F8"/>
    <w:rsid w:val="007176E1"/>
    <w:rsid w:val="00717F31"/>
    <w:rsid w:val="007201D8"/>
    <w:rsid w:val="007209DB"/>
    <w:rsid w:val="00720B54"/>
    <w:rsid w:val="0072108E"/>
    <w:rsid w:val="00721656"/>
    <w:rsid w:val="00721E27"/>
    <w:rsid w:val="00722BBC"/>
    <w:rsid w:val="00722D0E"/>
    <w:rsid w:val="00723771"/>
    <w:rsid w:val="00724797"/>
    <w:rsid w:val="007247A6"/>
    <w:rsid w:val="00724AC9"/>
    <w:rsid w:val="00724B8A"/>
    <w:rsid w:val="00724C21"/>
    <w:rsid w:val="00725481"/>
    <w:rsid w:val="0072592F"/>
    <w:rsid w:val="00725C5E"/>
    <w:rsid w:val="00726225"/>
    <w:rsid w:val="00726458"/>
    <w:rsid w:val="007266F9"/>
    <w:rsid w:val="00726DCD"/>
    <w:rsid w:val="007274EE"/>
    <w:rsid w:val="00727FA7"/>
    <w:rsid w:val="00730BE9"/>
    <w:rsid w:val="00731034"/>
    <w:rsid w:val="0073145C"/>
    <w:rsid w:val="00731D75"/>
    <w:rsid w:val="007324B5"/>
    <w:rsid w:val="00733422"/>
    <w:rsid w:val="00733B06"/>
    <w:rsid w:val="00733B0D"/>
    <w:rsid w:val="00733BB7"/>
    <w:rsid w:val="0073414E"/>
    <w:rsid w:val="007344F5"/>
    <w:rsid w:val="00734F3A"/>
    <w:rsid w:val="007359C8"/>
    <w:rsid w:val="00735EF8"/>
    <w:rsid w:val="00736D85"/>
    <w:rsid w:val="007372DA"/>
    <w:rsid w:val="0073772C"/>
    <w:rsid w:val="00737834"/>
    <w:rsid w:val="00737A1C"/>
    <w:rsid w:val="00737D20"/>
    <w:rsid w:val="007401EB"/>
    <w:rsid w:val="007402EB"/>
    <w:rsid w:val="00740305"/>
    <w:rsid w:val="00741477"/>
    <w:rsid w:val="007415BE"/>
    <w:rsid w:val="0074167D"/>
    <w:rsid w:val="00741BA5"/>
    <w:rsid w:val="00741DA4"/>
    <w:rsid w:val="00741F9B"/>
    <w:rsid w:val="00742724"/>
    <w:rsid w:val="00743AA5"/>
    <w:rsid w:val="00744122"/>
    <w:rsid w:val="007442A0"/>
    <w:rsid w:val="0074437B"/>
    <w:rsid w:val="00744614"/>
    <w:rsid w:val="007446A8"/>
    <w:rsid w:val="0074488E"/>
    <w:rsid w:val="00744BC4"/>
    <w:rsid w:val="00744C44"/>
    <w:rsid w:val="0074582B"/>
    <w:rsid w:val="0074677D"/>
    <w:rsid w:val="00746AA6"/>
    <w:rsid w:val="00746AEF"/>
    <w:rsid w:val="00746CEC"/>
    <w:rsid w:val="00746E34"/>
    <w:rsid w:val="007473F2"/>
    <w:rsid w:val="00747751"/>
    <w:rsid w:val="00747A03"/>
    <w:rsid w:val="00747AE1"/>
    <w:rsid w:val="00747D4B"/>
    <w:rsid w:val="007504B7"/>
    <w:rsid w:val="007508A6"/>
    <w:rsid w:val="00750DE8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494C"/>
    <w:rsid w:val="007549E6"/>
    <w:rsid w:val="007551E9"/>
    <w:rsid w:val="00755521"/>
    <w:rsid w:val="00755A1D"/>
    <w:rsid w:val="00755ED9"/>
    <w:rsid w:val="00756A15"/>
    <w:rsid w:val="0075751E"/>
    <w:rsid w:val="00757827"/>
    <w:rsid w:val="00757B76"/>
    <w:rsid w:val="00760399"/>
    <w:rsid w:val="00761888"/>
    <w:rsid w:val="00761F6C"/>
    <w:rsid w:val="00761FB2"/>
    <w:rsid w:val="00762364"/>
    <w:rsid w:val="007624EA"/>
    <w:rsid w:val="0076282F"/>
    <w:rsid w:val="00762885"/>
    <w:rsid w:val="007631CD"/>
    <w:rsid w:val="00763476"/>
    <w:rsid w:val="00763A01"/>
    <w:rsid w:val="007646BB"/>
    <w:rsid w:val="00764B1F"/>
    <w:rsid w:val="00765A26"/>
    <w:rsid w:val="00765DD5"/>
    <w:rsid w:val="00766292"/>
    <w:rsid w:val="00766BD4"/>
    <w:rsid w:val="007674E3"/>
    <w:rsid w:val="00770E34"/>
    <w:rsid w:val="00771434"/>
    <w:rsid w:val="007717C4"/>
    <w:rsid w:val="00771894"/>
    <w:rsid w:val="007718FA"/>
    <w:rsid w:val="007725C5"/>
    <w:rsid w:val="0077276D"/>
    <w:rsid w:val="00772957"/>
    <w:rsid w:val="00772F76"/>
    <w:rsid w:val="007731F1"/>
    <w:rsid w:val="00773C97"/>
    <w:rsid w:val="0077502F"/>
    <w:rsid w:val="00775185"/>
    <w:rsid w:val="007757C1"/>
    <w:rsid w:val="00775C97"/>
    <w:rsid w:val="00775D1C"/>
    <w:rsid w:val="00776047"/>
    <w:rsid w:val="007762AA"/>
    <w:rsid w:val="007762AC"/>
    <w:rsid w:val="00777675"/>
    <w:rsid w:val="00777763"/>
    <w:rsid w:val="00777800"/>
    <w:rsid w:val="0077791D"/>
    <w:rsid w:val="00777FDF"/>
    <w:rsid w:val="007802DF"/>
    <w:rsid w:val="007809B1"/>
    <w:rsid w:val="00781381"/>
    <w:rsid w:val="00781680"/>
    <w:rsid w:val="007816F1"/>
    <w:rsid w:val="00781B7D"/>
    <w:rsid w:val="00782574"/>
    <w:rsid w:val="007829E1"/>
    <w:rsid w:val="00782A02"/>
    <w:rsid w:val="00783CBE"/>
    <w:rsid w:val="0078413D"/>
    <w:rsid w:val="00784429"/>
    <w:rsid w:val="007844B2"/>
    <w:rsid w:val="00784952"/>
    <w:rsid w:val="00784F2A"/>
    <w:rsid w:val="00785766"/>
    <w:rsid w:val="007859E2"/>
    <w:rsid w:val="007863CB"/>
    <w:rsid w:val="007865A2"/>
    <w:rsid w:val="00786604"/>
    <w:rsid w:val="00786B13"/>
    <w:rsid w:val="00786C54"/>
    <w:rsid w:val="00786E82"/>
    <w:rsid w:val="0079004D"/>
    <w:rsid w:val="007900CD"/>
    <w:rsid w:val="00790727"/>
    <w:rsid w:val="0079136A"/>
    <w:rsid w:val="0079151B"/>
    <w:rsid w:val="007917B7"/>
    <w:rsid w:val="00791806"/>
    <w:rsid w:val="00791E9B"/>
    <w:rsid w:val="007923E1"/>
    <w:rsid w:val="00792F67"/>
    <w:rsid w:val="00792F90"/>
    <w:rsid w:val="00793148"/>
    <w:rsid w:val="007939A7"/>
    <w:rsid w:val="00793F47"/>
    <w:rsid w:val="00794796"/>
    <w:rsid w:val="00794EFA"/>
    <w:rsid w:val="00796683"/>
    <w:rsid w:val="00796B01"/>
    <w:rsid w:val="00796C20"/>
    <w:rsid w:val="007979A8"/>
    <w:rsid w:val="007A08BF"/>
    <w:rsid w:val="007A1A75"/>
    <w:rsid w:val="007A1C9C"/>
    <w:rsid w:val="007A201A"/>
    <w:rsid w:val="007A2825"/>
    <w:rsid w:val="007A2A71"/>
    <w:rsid w:val="007A2B2F"/>
    <w:rsid w:val="007A2B33"/>
    <w:rsid w:val="007A2B79"/>
    <w:rsid w:val="007A3606"/>
    <w:rsid w:val="007A37E9"/>
    <w:rsid w:val="007A4002"/>
    <w:rsid w:val="007A417B"/>
    <w:rsid w:val="007A4B11"/>
    <w:rsid w:val="007A4BD4"/>
    <w:rsid w:val="007A6050"/>
    <w:rsid w:val="007A612A"/>
    <w:rsid w:val="007A6781"/>
    <w:rsid w:val="007A67F0"/>
    <w:rsid w:val="007A7E08"/>
    <w:rsid w:val="007B1D90"/>
    <w:rsid w:val="007B20BB"/>
    <w:rsid w:val="007B28F4"/>
    <w:rsid w:val="007B3C51"/>
    <w:rsid w:val="007B3F3F"/>
    <w:rsid w:val="007B3F8A"/>
    <w:rsid w:val="007B46FA"/>
    <w:rsid w:val="007B4DA5"/>
    <w:rsid w:val="007B516D"/>
    <w:rsid w:val="007B548A"/>
    <w:rsid w:val="007B5BEE"/>
    <w:rsid w:val="007B5E0C"/>
    <w:rsid w:val="007B6121"/>
    <w:rsid w:val="007B62AA"/>
    <w:rsid w:val="007B63D8"/>
    <w:rsid w:val="007B69C4"/>
    <w:rsid w:val="007B72AB"/>
    <w:rsid w:val="007C020D"/>
    <w:rsid w:val="007C0522"/>
    <w:rsid w:val="007C055B"/>
    <w:rsid w:val="007C0C56"/>
    <w:rsid w:val="007C0FEF"/>
    <w:rsid w:val="007C1B6E"/>
    <w:rsid w:val="007C1EA7"/>
    <w:rsid w:val="007C2055"/>
    <w:rsid w:val="007C232B"/>
    <w:rsid w:val="007C2704"/>
    <w:rsid w:val="007C2768"/>
    <w:rsid w:val="007C2900"/>
    <w:rsid w:val="007C2D52"/>
    <w:rsid w:val="007C2FF3"/>
    <w:rsid w:val="007C4049"/>
    <w:rsid w:val="007C41E7"/>
    <w:rsid w:val="007C4379"/>
    <w:rsid w:val="007C44AB"/>
    <w:rsid w:val="007C44C5"/>
    <w:rsid w:val="007C4663"/>
    <w:rsid w:val="007C526C"/>
    <w:rsid w:val="007C5862"/>
    <w:rsid w:val="007C59E9"/>
    <w:rsid w:val="007C628B"/>
    <w:rsid w:val="007C66A4"/>
    <w:rsid w:val="007C6F10"/>
    <w:rsid w:val="007C7750"/>
    <w:rsid w:val="007C7D0C"/>
    <w:rsid w:val="007D040E"/>
    <w:rsid w:val="007D0639"/>
    <w:rsid w:val="007D1210"/>
    <w:rsid w:val="007D3CB9"/>
    <w:rsid w:val="007D4724"/>
    <w:rsid w:val="007D4C46"/>
    <w:rsid w:val="007D4DF9"/>
    <w:rsid w:val="007D5F1B"/>
    <w:rsid w:val="007D6B5F"/>
    <w:rsid w:val="007D7419"/>
    <w:rsid w:val="007D7959"/>
    <w:rsid w:val="007E00DE"/>
    <w:rsid w:val="007E053D"/>
    <w:rsid w:val="007E065C"/>
    <w:rsid w:val="007E1132"/>
    <w:rsid w:val="007E1703"/>
    <w:rsid w:val="007E1A3F"/>
    <w:rsid w:val="007E296F"/>
    <w:rsid w:val="007E370C"/>
    <w:rsid w:val="007E3938"/>
    <w:rsid w:val="007E3A7A"/>
    <w:rsid w:val="007E4082"/>
    <w:rsid w:val="007E4623"/>
    <w:rsid w:val="007E4843"/>
    <w:rsid w:val="007E4EF0"/>
    <w:rsid w:val="007E677D"/>
    <w:rsid w:val="007E6F1B"/>
    <w:rsid w:val="007E7490"/>
    <w:rsid w:val="007E7DFC"/>
    <w:rsid w:val="007F0128"/>
    <w:rsid w:val="007F06E7"/>
    <w:rsid w:val="007F0860"/>
    <w:rsid w:val="007F15D0"/>
    <w:rsid w:val="007F17A5"/>
    <w:rsid w:val="007F24D3"/>
    <w:rsid w:val="007F27D5"/>
    <w:rsid w:val="007F2D42"/>
    <w:rsid w:val="007F33C9"/>
    <w:rsid w:val="007F3478"/>
    <w:rsid w:val="007F4256"/>
    <w:rsid w:val="007F5155"/>
    <w:rsid w:val="007F5319"/>
    <w:rsid w:val="007F5658"/>
    <w:rsid w:val="007F5999"/>
    <w:rsid w:val="007F611E"/>
    <w:rsid w:val="007F6AF3"/>
    <w:rsid w:val="007F6D4C"/>
    <w:rsid w:val="007F6F65"/>
    <w:rsid w:val="007F7578"/>
    <w:rsid w:val="007F7DF4"/>
    <w:rsid w:val="0080076B"/>
    <w:rsid w:val="00800DA2"/>
    <w:rsid w:val="00801F60"/>
    <w:rsid w:val="008024B0"/>
    <w:rsid w:val="00802847"/>
    <w:rsid w:val="008029F4"/>
    <w:rsid w:val="00803359"/>
    <w:rsid w:val="008035B2"/>
    <w:rsid w:val="00803974"/>
    <w:rsid w:val="008039DA"/>
    <w:rsid w:val="00803C00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6AE"/>
    <w:rsid w:val="00807729"/>
    <w:rsid w:val="00810790"/>
    <w:rsid w:val="00810A91"/>
    <w:rsid w:val="00811CA3"/>
    <w:rsid w:val="0081306A"/>
    <w:rsid w:val="0081329A"/>
    <w:rsid w:val="00813AA4"/>
    <w:rsid w:val="00813E3D"/>
    <w:rsid w:val="008147A7"/>
    <w:rsid w:val="00815977"/>
    <w:rsid w:val="00815A40"/>
    <w:rsid w:val="008163A5"/>
    <w:rsid w:val="0081645E"/>
    <w:rsid w:val="00816EC4"/>
    <w:rsid w:val="00816F05"/>
    <w:rsid w:val="0081739B"/>
    <w:rsid w:val="00817FD8"/>
    <w:rsid w:val="00820554"/>
    <w:rsid w:val="0082070E"/>
    <w:rsid w:val="00820C27"/>
    <w:rsid w:val="00821033"/>
    <w:rsid w:val="0082146F"/>
    <w:rsid w:val="00821541"/>
    <w:rsid w:val="0082296D"/>
    <w:rsid w:val="00822DA7"/>
    <w:rsid w:val="00822F53"/>
    <w:rsid w:val="00823446"/>
    <w:rsid w:val="008237F9"/>
    <w:rsid w:val="00823B2D"/>
    <w:rsid w:val="00823FEC"/>
    <w:rsid w:val="0082437F"/>
    <w:rsid w:val="00824AA7"/>
    <w:rsid w:val="0082539D"/>
    <w:rsid w:val="00825839"/>
    <w:rsid w:val="008258D6"/>
    <w:rsid w:val="0082659E"/>
    <w:rsid w:val="008268E6"/>
    <w:rsid w:val="0082735E"/>
    <w:rsid w:val="008278A1"/>
    <w:rsid w:val="00827C74"/>
    <w:rsid w:val="00830590"/>
    <w:rsid w:val="00830B3E"/>
    <w:rsid w:val="00831035"/>
    <w:rsid w:val="00832433"/>
    <w:rsid w:val="008328D4"/>
    <w:rsid w:val="00832D65"/>
    <w:rsid w:val="0083363D"/>
    <w:rsid w:val="008337AD"/>
    <w:rsid w:val="008337FD"/>
    <w:rsid w:val="00833A29"/>
    <w:rsid w:val="00833BB8"/>
    <w:rsid w:val="00833DAE"/>
    <w:rsid w:val="00834078"/>
    <w:rsid w:val="008340A3"/>
    <w:rsid w:val="008340F4"/>
    <w:rsid w:val="00834791"/>
    <w:rsid w:val="00835659"/>
    <w:rsid w:val="0083601C"/>
    <w:rsid w:val="008361DB"/>
    <w:rsid w:val="00836200"/>
    <w:rsid w:val="00836A3F"/>
    <w:rsid w:val="00836BC4"/>
    <w:rsid w:val="00836F76"/>
    <w:rsid w:val="00837006"/>
    <w:rsid w:val="0083707C"/>
    <w:rsid w:val="0083767C"/>
    <w:rsid w:val="00837C96"/>
    <w:rsid w:val="008405AD"/>
    <w:rsid w:val="008406DA"/>
    <w:rsid w:val="008406E1"/>
    <w:rsid w:val="00841A82"/>
    <w:rsid w:val="00841E27"/>
    <w:rsid w:val="008426E6"/>
    <w:rsid w:val="00842C29"/>
    <w:rsid w:val="00842E38"/>
    <w:rsid w:val="00842E92"/>
    <w:rsid w:val="008438F3"/>
    <w:rsid w:val="0084399F"/>
    <w:rsid w:val="00843BE8"/>
    <w:rsid w:val="00843F15"/>
    <w:rsid w:val="00844E1D"/>
    <w:rsid w:val="008459C2"/>
    <w:rsid w:val="0084606D"/>
    <w:rsid w:val="00846477"/>
    <w:rsid w:val="0084777B"/>
    <w:rsid w:val="00847977"/>
    <w:rsid w:val="0085002B"/>
    <w:rsid w:val="00850A63"/>
    <w:rsid w:val="00850D5D"/>
    <w:rsid w:val="00850EC0"/>
    <w:rsid w:val="00851DDF"/>
    <w:rsid w:val="00851E56"/>
    <w:rsid w:val="00852199"/>
    <w:rsid w:val="008525F1"/>
    <w:rsid w:val="00852899"/>
    <w:rsid w:val="00852E93"/>
    <w:rsid w:val="00852F1D"/>
    <w:rsid w:val="0085320E"/>
    <w:rsid w:val="00853B49"/>
    <w:rsid w:val="008544FB"/>
    <w:rsid w:val="00854734"/>
    <w:rsid w:val="00854A5D"/>
    <w:rsid w:val="00855047"/>
    <w:rsid w:val="00855142"/>
    <w:rsid w:val="00855851"/>
    <w:rsid w:val="008560A4"/>
    <w:rsid w:val="008570DC"/>
    <w:rsid w:val="0085744A"/>
    <w:rsid w:val="008600E1"/>
    <w:rsid w:val="0086029A"/>
    <w:rsid w:val="00860F29"/>
    <w:rsid w:val="00860FE8"/>
    <w:rsid w:val="008614AD"/>
    <w:rsid w:val="00861513"/>
    <w:rsid w:val="008615D2"/>
    <w:rsid w:val="008616B5"/>
    <w:rsid w:val="00861F3B"/>
    <w:rsid w:val="00862911"/>
    <w:rsid w:val="00862CD7"/>
    <w:rsid w:val="00863A21"/>
    <w:rsid w:val="00864B39"/>
    <w:rsid w:val="00864D27"/>
    <w:rsid w:val="00867ACC"/>
    <w:rsid w:val="008704E3"/>
    <w:rsid w:val="0087057E"/>
    <w:rsid w:val="00870F15"/>
    <w:rsid w:val="008715B9"/>
    <w:rsid w:val="00872295"/>
    <w:rsid w:val="00872AF3"/>
    <w:rsid w:val="0087374F"/>
    <w:rsid w:val="008737BA"/>
    <w:rsid w:val="00873885"/>
    <w:rsid w:val="00873FEC"/>
    <w:rsid w:val="008740BA"/>
    <w:rsid w:val="008742D1"/>
    <w:rsid w:val="00874A58"/>
    <w:rsid w:val="00874F09"/>
    <w:rsid w:val="00875472"/>
    <w:rsid w:val="00875515"/>
    <w:rsid w:val="0087590A"/>
    <w:rsid w:val="00875FF8"/>
    <w:rsid w:val="008766F7"/>
    <w:rsid w:val="00877868"/>
    <w:rsid w:val="00877ED6"/>
    <w:rsid w:val="00877F8D"/>
    <w:rsid w:val="00877FF9"/>
    <w:rsid w:val="008812A2"/>
    <w:rsid w:val="00882F2E"/>
    <w:rsid w:val="0088309F"/>
    <w:rsid w:val="0088316E"/>
    <w:rsid w:val="00884EE3"/>
    <w:rsid w:val="00884F47"/>
    <w:rsid w:val="00886903"/>
    <w:rsid w:val="008905CE"/>
    <w:rsid w:val="008905F2"/>
    <w:rsid w:val="00890FE8"/>
    <w:rsid w:val="008918F4"/>
    <w:rsid w:val="00891D29"/>
    <w:rsid w:val="00891E13"/>
    <w:rsid w:val="00892620"/>
    <w:rsid w:val="00892F90"/>
    <w:rsid w:val="008936F0"/>
    <w:rsid w:val="00893CD2"/>
    <w:rsid w:val="00893F59"/>
    <w:rsid w:val="00894201"/>
    <w:rsid w:val="0089439F"/>
    <w:rsid w:val="00894C07"/>
    <w:rsid w:val="0089542A"/>
    <w:rsid w:val="008959B2"/>
    <w:rsid w:val="0089662A"/>
    <w:rsid w:val="00896E77"/>
    <w:rsid w:val="0089768D"/>
    <w:rsid w:val="00897D3E"/>
    <w:rsid w:val="008A10E8"/>
    <w:rsid w:val="008A1AB0"/>
    <w:rsid w:val="008A1E95"/>
    <w:rsid w:val="008A1EF6"/>
    <w:rsid w:val="008A2595"/>
    <w:rsid w:val="008A25E7"/>
    <w:rsid w:val="008A2CBF"/>
    <w:rsid w:val="008A2E0C"/>
    <w:rsid w:val="008A3B4B"/>
    <w:rsid w:val="008A3F1E"/>
    <w:rsid w:val="008A4C7C"/>
    <w:rsid w:val="008A54B3"/>
    <w:rsid w:val="008A56DA"/>
    <w:rsid w:val="008A5729"/>
    <w:rsid w:val="008A5842"/>
    <w:rsid w:val="008A5A12"/>
    <w:rsid w:val="008A6121"/>
    <w:rsid w:val="008A6393"/>
    <w:rsid w:val="008A6A51"/>
    <w:rsid w:val="008A6A93"/>
    <w:rsid w:val="008A6C81"/>
    <w:rsid w:val="008A72A8"/>
    <w:rsid w:val="008A769C"/>
    <w:rsid w:val="008A76E9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2CDF"/>
    <w:rsid w:val="008B2E55"/>
    <w:rsid w:val="008B33A7"/>
    <w:rsid w:val="008B3523"/>
    <w:rsid w:val="008B3D22"/>
    <w:rsid w:val="008B3F96"/>
    <w:rsid w:val="008B419B"/>
    <w:rsid w:val="008B43FB"/>
    <w:rsid w:val="008B4425"/>
    <w:rsid w:val="008B4B84"/>
    <w:rsid w:val="008B5695"/>
    <w:rsid w:val="008B5916"/>
    <w:rsid w:val="008B5DB3"/>
    <w:rsid w:val="008B606D"/>
    <w:rsid w:val="008B64BF"/>
    <w:rsid w:val="008B64D6"/>
    <w:rsid w:val="008B685E"/>
    <w:rsid w:val="008B6E34"/>
    <w:rsid w:val="008B7321"/>
    <w:rsid w:val="008B747A"/>
    <w:rsid w:val="008B7D88"/>
    <w:rsid w:val="008C0543"/>
    <w:rsid w:val="008C09C4"/>
    <w:rsid w:val="008C110F"/>
    <w:rsid w:val="008C1586"/>
    <w:rsid w:val="008C1588"/>
    <w:rsid w:val="008C234B"/>
    <w:rsid w:val="008C2614"/>
    <w:rsid w:val="008C2D83"/>
    <w:rsid w:val="008C3AE1"/>
    <w:rsid w:val="008C4F03"/>
    <w:rsid w:val="008C6211"/>
    <w:rsid w:val="008C6D23"/>
    <w:rsid w:val="008C6E40"/>
    <w:rsid w:val="008C7510"/>
    <w:rsid w:val="008C7AD0"/>
    <w:rsid w:val="008D0622"/>
    <w:rsid w:val="008D06B7"/>
    <w:rsid w:val="008D09FD"/>
    <w:rsid w:val="008D0F92"/>
    <w:rsid w:val="008D1853"/>
    <w:rsid w:val="008D2144"/>
    <w:rsid w:val="008D224C"/>
    <w:rsid w:val="008D280A"/>
    <w:rsid w:val="008D313F"/>
    <w:rsid w:val="008D3D15"/>
    <w:rsid w:val="008D3EF0"/>
    <w:rsid w:val="008D40DA"/>
    <w:rsid w:val="008D4A3F"/>
    <w:rsid w:val="008D560E"/>
    <w:rsid w:val="008D593D"/>
    <w:rsid w:val="008D5F78"/>
    <w:rsid w:val="008D600A"/>
    <w:rsid w:val="008D701A"/>
    <w:rsid w:val="008D701C"/>
    <w:rsid w:val="008D7B80"/>
    <w:rsid w:val="008E05D0"/>
    <w:rsid w:val="008E087A"/>
    <w:rsid w:val="008E0A58"/>
    <w:rsid w:val="008E0D8C"/>
    <w:rsid w:val="008E1C4B"/>
    <w:rsid w:val="008E251F"/>
    <w:rsid w:val="008E3341"/>
    <w:rsid w:val="008E3588"/>
    <w:rsid w:val="008E371E"/>
    <w:rsid w:val="008E40B5"/>
    <w:rsid w:val="008E440C"/>
    <w:rsid w:val="008E4933"/>
    <w:rsid w:val="008E4B69"/>
    <w:rsid w:val="008E5626"/>
    <w:rsid w:val="008E5B19"/>
    <w:rsid w:val="008E5F8D"/>
    <w:rsid w:val="008E5FA6"/>
    <w:rsid w:val="008E6FB1"/>
    <w:rsid w:val="008E711F"/>
    <w:rsid w:val="008E7200"/>
    <w:rsid w:val="008E72CF"/>
    <w:rsid w:val="008F0C02"/>
    <w:rsid w:val="008F0EF0"/>
    <w:rsid w:val="008F12AB"/>
    <w:rsid w:val="008F144E"/>
    <w:rsid w:val="008F172D"/>
    <w:rsid w:val="008F1F2B"/>
    <w:rsid w:val="008F2285"/>
    <w:rsid w:val="008F2953"/>
    <w:rsid w:val="008F3079"/>
    <w:rsid w:val="008F3565"/>
    <w:rsid w:val="008F44EB"/>
    <w:rsid w:val="008F52EE"/>
    <w:rsid w:val="008F5328"/>
    <w:rsid w:val="008F5449"/>
    <w:rsid w:val="008F5849"/>
    <w:rsid w:val="008F5AD5"/>
    <w:rsid w:val="008F611F"/>
    <w:rsid w:val="008F6121"/>
    <w:rsid w:val="008F6ABB"/>
    <w:rsid w:val="008F6FDD"/>
    <w:rsid w:val="008F72F5"/>
    <w:rsid w:val="008F7DA0"/>
    <w:rsid w:val="00900AE9"/>
    <w:rsid w:val="00900C0D"/>
    <w:rsid w:val="00901856"/>
    <w:rsid w:val="009021E7"/>
    <w:rsid w:val="0090220F"/>
    <w:rsid w:val="0090286A"/>
    <w:rsid w:val="009038F1"/>
    <w:rsid w:val="009039F2"/>
    <w:rsid w:val="00903D0B"/>
    <w:rsid w:val="00903D55"/>
    <w:rsid w:val="0090499B"/>
    <w:rsid w:val="00904AFF"/>
    <w:rsid w:val="00905479"/>
    <w:rsid w:val="00905980"/>
    <w:rsid w:val="00905EC0"/>
    <w:rsid w:val="00905F28"/>
    <w:rsid w:val="009064AB"/>
    <w:rsid w:val="00906789"/>
    <w:rsid w:val="00906CD1"/>
    <w:rsid w:val="00906FB8"/>
    <w:rsid w:val="00907911"/>
    <w:rsid w:val="00907F66"/>
    <w:rsid w:val="0091003C"/>
    <w:rsid w:val="0091097E"/>
    <w:rsid w:val="0091097F"/>
    <w:rsid w:val="00910DBA"/>
    <w:rsid w:val="00910F43"/>
    <w:rsid w:val="00911196"/>
    <w:rsid w:val="0091125D"/>
    <w:rsid w:val="009115BC"/>
    <w:rsid w:val="00911AE5"/>
    <w:rsid w:val="00912A2C"/>
    <w:rsid w:val="00912C24"/>
    <w:rsid w:val="00913034"/>
    <w:rsid w:val="00913823"/>
    <w:rsid w:val="0091390B"/>
    <w:rsid w:val="00913A5F"/>
    <w:rsid w:val="00913F62"/>
    <w:rsid w:val="00916349"/>
    <w:rsid w:val="0091640A"/>
    <w:rsid w:val="00916520"/>
    <w:rsid w:val="00916925"/>
    <w:rsid w:val="00916A5D"/>
    <w:rsid w:val="00916E93"/>
    <w:rsid w:val="00917A40"/>
    <w:rsid w:val="00917AB9"/>
    <w:rsid w:val="0092014E"/>
    <w:rsid w:val="00920458"/>
    <w:rsid w:val="00920509"/>
    <w:rsid w:val="0092083F"/>
    <w:rsid w:val="00920C47"/>
    <w:rsid w:val="00920E3C"/>
    <w:rsid w:val="00921760"/>
    <w:rsid w:val="009219B4"/>
    <w:rsid w:val="00921F08"/>
    <w:rsid w:val="0092208A"/>
    <w:rsid w:val="00922505"/>
    <w:rsid w:val="009235B9"/>
    <w:rsid w:val="009241F5"/>
    <w:rsid w:val="00925005"/>
    <w:rsid w:val="00925C0D"/>
    <w:rsid w:val="00925C53"/>
    <w:rsid w:val="0092648A"/>
    <w:rsid w:val="009264E5"/>
    <w:rsid w:val="00926617"/>
    <w:rsid w:val="00926651"/>
    <w:rsid w:val="00926B2C"/>
    <w:rsid w:val="009271A2"/>
    <w:rsid w:val="009275D2"/>
    <w:rsid w:val="00927FF6"/>
    <w:rsid w:val="00930D17"/>
    <w:rsid w:val="0093134B"/>
    <w:rsid w:val="009314DB"/>
    <w:rsid w:val="00931522"/>
    <w:rsid w:val="009317B4"/>
    <w:rsid w:val="00931896"/>
    <w:rsid w:val="009338A2"/>
    <w:rsid w:val="009339F3"/>
    <w:rsid w:val="00933F1D"/>
    <w:rsid w:val="00933F93"/>
    <w:rsid w:val="00934269"/>
    <w:rsid w:val="009349B6"/>
    <w:rsid w:val="00934A20"/>
    <w:rsid w:val="0093541E"/>
    <w:rsid w:val="00935459"/>
    <w:rsid w:val="009354AD"/>
    <w:rsid w:val="009359EE"/>
    <w:rsid w:val="009362A2"/>
    <w:rsid w:val="0093710E"/>
    <w:rsid w:val="009377AD"/>
    <w:rsid w:val="00937BAA"/>
    <w:rsid w:val="00937C03"/>
    <w:rsid w:val="00940306"/>
    <w:rsid w:val="0094053D"/>
    <w:rsid w:val="009412DB"/>
    <w:rsid w:val="0094187C"/>
    <w:rsid w:val="00941E46"/>
    <w:rsid w:val="009422F6"/>
    <w:rsid w:val="00942C55"/>
    <w:rsid w:val="00943107"/>
    <w:rsid w:val="00943CB0"/>
    <w:rsid w:val="0094404B"/>
    <w:rsid w:val="00944129"/>
    <w:rsid w:val="009441ED"/>
    <w:rsid w:val="00944372"/>
    <w:rsid w:val="0094489F"/>
    <w:rsid w:val="00945803"/>
    <w:rsid w:val="00945D83"/>
    <w:rsid w:val="0094638B"/>
    <w:rsid w:val="00946401"/>
    <w:rsid w:val="00946716"/>
    <w:rsid w:val="00946B26"/>
    <w:rsid w:val="0094784B"/>
    <w:rsid w:val="00947B5E"/>
    <w:rsid w:val="00947E2F"/>
    <w:rsid w:val="009500B2"/>
    <w:rsid w:val="0095054F"/>
    <w:rsid w:val="009514E2"/>
    <w:rsid w:val="009514E7"/>
    <w:rsid w:val="00951A00"/>
    <w:rsid w:val="00951A6E"/>
    <w:rsid w:val="00951BC8"/>
    <w:rsid w:val="009521BB"/>
    <w:rsid w:val="009521E3"/>
    <w:rsid w:val="00952347"/>
    <w:rsid w:val="009525E9"/>
    <w:rsid w:val="00952C55"/>
    <w:rsid w:val="00952DE9"/>
    <w:rsid w:val="0095341D"/>
    <w:rsid w:val="0095397D"/>
    <w:rsid w:val="009539D6"/>
    <w:rsid w:val="00954243"/>
    <w:rsid w:val="00954B4E"/>
    <w:rsid w:val="00954BB4"/>
    <w:rsid w:val="00955023"/>
    <w:rsid w:val="0095511A"/>
    <w:rsid w:val="0095529B"/>
    <w:rsid w:val="0095630D"/>
    <w:rsid w:val="00956804"/>
    <w:rsid w:val="00956A88"/>
    <w:rsid w:val="009570CD"/>
    <w:rsid w:val="00957EF3"/>
    <w:rsid w:val="00957F1C"/>
    <w:rsid w:val="009608D9"/>
    <w:rsid w:val="009611D2"/>
    <w:rsid w:val="009628FA"/>
    <w:rsid w:val="00962A29"/>
    <w:rsid w:val="00963517"/>
    <w:rsid w:val="00963F13"/>
    <w:rsid w:val="0096414B"/>
    <w:rsid w:val="0096445F"/>
    <w:rsid w:val="00964791"/>
    <w:rsid w:val="0096487E"/>
    <w:rsid w:val="009656B7"/>
    <w:rsid w:val="009656BC"/>
    <w:rsid w:val="009656EF"/>
    <w:rsid w:val="00965AAE"/>
    <w:rsid w:val="00965E1F"/>
    <w:rsid w:val="009662F8"/>
    <w:rsid w:val="00966B4D"/>
    <w:rsid w:val="00967454"/>
    <w:rsid w:val="00967715"/>
    <w:rsid w:val="00967A7A"/>
    <w:rsid w:val="00970157"/>
    <w:rsid w:val="00970804"/>
    <w:rsid w:val="00970A60"/>
    <w:rsid w:val="00970DF8"/>
    <w:rsid w:val="00971145"/>
    <w:rsid w:val="0097119F"/>
    <w:rsid w:val="00971A4E"/>
    <w:rsid w:val="00972566"/>
    <w:rsid w:val="009727D6"/>
    <w:rsid w:val="00972A95"/>
    <w:rsid w:val="00972C15"/>
    <w:rsid w:val="009746F6"/>
    <w:rsid w:val="00975463"/>
    <w:rsid w:val="0097605B"/>
    <w:rsid w:val="00976900"/>
    <w:rsid w:val="00976AB2"/>
    <w:rsid w:val="00976AD2"/>
    <w:rsid w:val="00977337"/>
    <w:rsid w:val="00977678"/>
    <w:rsid w:val="00977CE9"/>
    <w:rsid w:val="00977E3C"/>
    <w:rsid w:val="009800D6"/>
    <w:rsid w:val="0098015B"/>
    <w:rsid w:val="0098032F"/>
    <w:rsid w:val="00980A75"/>
    <w:rsid w:val="00980DD2"/>
    <w:rsid w:val="00980EDD"/>
    <w:rsid w:val="0098205F"/>
    <w:rsid w:val="009822A4"/>
    <w:rsid w:val="00982A90"/>
    <w:rsid w:val="0098322F"/>
    <w:rsid w:val="00983DB3"/>
    <w:rsid w:val="00984014"/>
    <w:rsid w:val="0098435F"/>
    <w:rsid w:val="00984A4C"/>
    <w:rsid w:val="00984B16"/>
    <w:rsid w:val="009855FF"/>
    <w:rsid w:val="00985CED"/>
    <w:rsid w:val="009864DB"/>
    <w:rsid w:val="009870C5"/>
    <w:rsid w:val="00987B96"/>
    <w:rsid w:val="0099006E"/>
    <w:rsid w:val="00990460"/>
    <w:rsid w:val="0099127E"/>
    <w:rsid w:val="00991578"/>
    <w:rsid w:val="00991825"/>
    <w:rsid w:val="00991873"/>
    <w:rsid w:val="0099198E"/>
    <w:rsid w:val="00991E95"/>
    <w:rsid w:val="00992207"/>
    <w:rsid w:val="00992903"/>
    <w:rsid w:val="00992EC8"/>
    <w:rsid w:val="00993064"/>
    <w:rsid w:val="00993160"/>
    <w:rsid w:val="009931D6"/>
    <w:rsid w:val="00993522"/>
    <w:rsid w:val="00993DC3"/>
    <w:rsid w:val="00993EC7"/>
    <w:rsid w:val="0099467A"/>
    <w:rsid w:val="00994A7E"/>
    <w:rsid w:val="00994DB0"/>
    <w:rsid w:val="009950B8"/>
    <w:rsid w:val="0099530D"/>
    <w:rsid w:val="00995489"/>
    <w:rsid w:val="00995493"/>
    <w:rsid w:val="00995641"/>
    <w:rsid w:val="009958A3"/>
    <w:rsid w:val="00995DBD"/>
    <w:rsid w:val="0099621B"/>
    <w:rsid w:val="0099621F"/>
    <w:rsid w:val="00996888"/>
    <w:rsid w:val="009968A3"/>
    <w:rsid w:val="0099706B"/>
    <w:rsid w:val="00997706"/>
    <w:rsid w:val="00997820"/>
    <w:rsid w:val="00997835"/>
    <w:rsid w:val="00997C3B"/>
    <w:rsid w:val="009A0A9C"/>
    <w:rsid w:val="009A16D5"/>
    <w:rsid w:val="009A1A91"/>
    <w:rsid w:val="009A1EDB"/>
    <w:rsid w:val="009A315A"/>
    <w:rsid w:val="009A322A"/>
    <w:rsid w:val="009A332C"/>
    <w:rsid w:val="009A3945"/>
    <w:rsid w:val="009A3AF3"/>
    <w:rsid w:val="009A3BEE"/>
    <w:rsid w:val="009A3CFE"/>
    <w:rsid w:val="009A3E94"/>
    <w:rsid w:val="009A3FCF"/>
    <w:rsid w:val="009A4B7E"/>
    <w:rsid w:val="009A5E66"/>
    <w:rsid w:val="009A6092"/>
    <w:rsid w:val="009A6371"/>
    <w:rsid w:val="009A6B58"/>
    <w:rsid w:val="009A6FD8"/>
    <w:rsid w:val="009A726A"/>
    <w:rsid w:val="009A79AB"/>
    <w:rsid w:val="009B08E2"/>
    <w:rsid w:val="009B1148"/>
    <w:rsid w:val="009B1202"/>
    <w:rsid w:val="009B190B"/>
    <w:rsid w:val="009B23B3"/>
    <w:rsid w:val="009B2CCF"/>
    <w:rsid w:val="009B2FBC"/>
    <w:rsid w:val="009B3715"/>
    <w:rsid w:val="009B3B13"/>
    <w:rsid w:val="009B50E4"/>
    <w:rsid w:val="009B5D9A"/>
    <w:rsid w:val="009B649E"/>
    <w:rsid w:val="009B64C4"/>
    <w:rsid w:val="009B651F"/>
    <w:rsid w:val="009B66B3"/>
    <w:rsid w:val="009B7C3C"/>
    <w:rsid w:val="009B7EA3"/>
    <w:rsid w:val="009C04C1"/>
    <w:rsid w:val="009C0604"/>
    <w:rsid w:val="009C16A1"/>
    <w:rsid w:val="009C1CA8"/>
    <w:rsid w:val="009C278F"/>
    <w:rsid w:val="009C2999"/>
    <w:rsid w:val="009C29EC"/>
    <w:rsid w:val="009C2AEB"/>
    <w:rsid w:val="009C2DDA"/>
    <w:rsid w:val="009C2FDA"/>
    <w:rsid w:val="009C399E"/>
    <w:rsid w:val="009C48C7"/>
    <w:rsid w:val="009C4A4A"/>
    <w:rsid w:val="009C5D95"/>
    <w:rsid w:val="009C6575"/>
    <w:rsid w:val="009C7AC2"/>
    <w:rsid w:val="009D0065"/>
    <w:rsid w:val="009D0126"/>
    <w:rsid w:val="009D0256"/>
    <w:rsid w:val="009D16FB"/>
    <w:rsid w:val="009D1776"/>
    <w:rsid w:val="009D1C87"/>
    <w:rsid w:val="009D20AC"/>
    <w:rsid w:val="009D2182"/>
    <w:rsid w:val="009D221C"/>
    <w:rsid w:val="009D26EA"/>
    <w:rsid w:val="009D28E2"/>
    <w:rsid w:val="009D3444"/>
    <w:rsid w:val="009D50C9"/>
    <w:rsid w:val="009D51DF"/>
    <w:rsid w:val="009D5A95"/>
    <w:rsid w:val="009D5D41"/>
    <w:rsid w:val="009D5DC1"/>
    <w:rsid w:val="009D6480"/>
    <w:rsid w:val="009D653F"/>
    <w:rsid w:val="009D6F37"/>
    <w:rsid w:val="009E071C"/>
    <w:rsid w:val="009E11BA"/>
    <w:rsid w:val="009E177E"/>
    <w:rsid w:val="009E2BEF"/>
    <w:rsid w:val="009E2D05"/>
    <w:rsid w:val="009E2D64"/>
    <w:rsid w:val="009E3024"/>
    <w:rsid w:val="009E339D"/>
    <w:rsid w:val="009E3BF5"/>
    <w:rsid w:val="009E3DD0"/>
    <w:rsid w:val="009E40AC"/>
    <w:rsid w:val="009E4A21"/>
    <w:rsid w:val="009E501C"/>
    <w:rsid w:val="009E5253"/>
    <w:rsid w:val="009E526A"/>
    <w:rsid w:val="009E5283"/>
    <w:rsid w:val="009E5395"/>
    <w:rsid w:val="009E53DF"/>
    <w:rsid w:val="009E59F9"/>
    <w:rsid w:val="009E5A61"/>
    <w:rsid w:val="009E5ABC"/>
    <w:rsid w:val="009E5D5C"/>
    <w:rsid w:val="009E7E6F"/>
    <w:rsid w:val="009F06A2"/>
    <w:rsid w:val="009F0C2B"/>
    <w:rsid w:val="009F0F35"/>
    <w:rsid w:val="009F2633"/>
    <w:rsid w:val="009F2AB5"/>
    <w:rsid w:val="009F328D"/>
    <w:rsid w:val="009F3379"/>
    <w:rsid w:val="009F462A"/>
    <w:rsid w:val="009F4974"/>
    <w:rsid w:val="009F5899"/>
    <w:rsid w:val="009F5FC9"/>
    <w:rsid w:val="009F6277"/>
    <w:rsid w:val="009F65BA"/>
    <w:rsid w:val="009F7005"/>
    <w:rsid w:val="009F71FC"/>
    <w:rsid w:val="009F7614"/>
    <w:rsid w:val="009F7D2C"/>
    <w:rsid w:val="00A003F4"/>
    <w:rsid w:val="00A0073E"/>
    <w:rsid w:val="00A0099A"/>
    <w:rsid w:val="00A00B79"/>
    <w:rsid w:val="00A011D8"/>
    <w:rsid w:val="00A01CD3"/>
    <w:rsid w:val="00A01CE2"/>
    <w:rsid w:val="00A0239A"/>
    <w:rsid w:val="00A02A10"/>
    <w:rsid w:val="00A03385"/>
    <w:rsid w:val="00A03938"/>
    <w:rsid w:val="00A043E8"/>
    <w:rsid w:val="00A044C1"/>
    <w:rsid w:val="00A04EB6"/>
    <w:rsid w:val="00A0530D"/>
    <w:rsid w:val="00A058F2"/>
    <w:rsid w:val="00A059B5"/>
    <w:rsid w:val="00A05AE1"/>
    <w:rsid w:val="00A05CC4"/>
    <w:rsid w:val="00A05D31"/>
    <w:rsid w:val="00A0642D"/>
    <w:rsid w:val="00A06512"/>
    <w:rsid w:val="00A0680E"/>
    <w:rsid w:val="00A06AAE"/>
    <w:rsid w:val="00A071A9"/>
    <w:rsid w:val="00A07264"/>
    <w:rsid w:val="00A0726B"/>
    <w:rsid w:val="00A07499"/>
    <w:rsid w:val="00A07903"/>
    <w:rsid w:val="00A07BAB"/>
    <w:rsid w:val="00A07BCF"/>
    <w:rsid w:val="00A10480"/>
    <w:rsid w:val="00A11174"/>
    <w:rsid w:val="00A122EA"/>
    <w:rsid w:val="00A126F3"/>
    <w:rsid w:val="00A1272A"/>
    <w:rsid w:val="00A12CEE"/>
    <w:rsid w:val="00A12E84"/>
    <w:rsid w:val="00A1367D"/>
    <w:rsid w:val="00A13C17"/>
    <w:rsid w:val="00A15723"/>
    <w:rsid w:val="00A1596D"/>
    <w:rsid w:val="00A16702"/>
    <w:rsid w:val="00A16AFC"/>
    <w:rsid w:val="00A171D6"/>
    <w:rsid w:val="00A179E2"/>
    <w:rsid w:val="00A21778"/>
    <w:rsid w:val="00A2181E"/>
    <w:rsid w:val="00A21A7B"/>
    <w:rsid w:val="00A2303B"/>
    <w:rsid w:val="00A234E8"/>
    <w:rsid w:val="00A235BA"/>
    <w:rsid w:val="00A23EF6"/>
    <w:rsid w:val="00A24214"/>
    <w:rsid w:val="00A24CD3"/>
    <w:rsid w:val="00A24E61"/>
    <w:rsid w:val="00A257FA"/>
    <w:rsid w:val="00A25C7D"/>
    <w:rsid w:val="00A25EB4"/>
    <w:rsid w:val="00A2617A"/>
    <w:rsid w:val="00A26670"/>
    <w:rsid w:val="00A266D8"/>
    <w:rsid w:val="00A26C84"/>
    <w:rsid w:val="00A3009B"/>
    <w:rsid w:val="00A31600"/>
    <w:rsid w:val="00A31903"/>
    <w:rsid w:val="00A31987"/>
    <w:rsid w:val="00A32A97"/>
    <w:rsid w:val="00A32AAE"/>
    <w:rsid w:val="00A33BE6"/>
    <w:rsid w:val="00A343A6"/>
    <w:rsid w:val="00A3478F"/>
    <w:rsid w:val="00A34DB3"/>
    <w:rsid w:val="00A350CA"/>
    <w:rsid w:val="00A35318"/>
    <w:rsid w:val="00A35882"/>
    <w:rsid w:val="00A367FB"/>
    <w:rsid w:val="00A36BC3"/>
    <w:rsid w:val="00A36C13"/>
    <w:rsid w:val="00A371DB"/>
    <w:rsid w:val="00A37454"/>
    <w:rsid w:val="00A374E1"/>
    <w:rsid w:val="00A37507"/>
    <w:rsid w:val="00A37779"/>
    <w:rsid w:val="00A37A7D"/>
    <w:rsid w:val="00A41183"/>
    <w:rsid w:val="00A4134D"/>
    <w:rsid w:val="00A41399"/>
    <w:rsid w:val="00A4145B"/>
    <w:rsid w:val="00A41886"/>
    <w:rsid w:val="00A418D1"/>
    <w:rsid w:val="00A4212E"/>
    <w:rsid w:val="00A4223A"/>
    <w:rsid w:val="00A429CA"/>
    <w:rsid w:val="00A42E2B"/>
    <w:rsid w:val="00A432B3"/>
    <w:rsid w:val="00A44211"/>
    <w:rsid w:val="00A45345"/>
    <w:rsid w:val="00A45984"/>
    <w:rsid w:val="00A45DDB"/>
    <w:rsid w:val="00A460A6"/>
    <w:rsid w:val="00A46685"/>
    <w:rsid w:val="00A46A64"/>
    <w:rsid w:val="00A46C62"/>
    <w:rsid w:val="00A46D6B"/>
    <w:rsid w:val="00A47384"/>
    <w:rsid w:val="00A506AE"/>
    <w:rsid w:val="00A50EBA"/>
    <w:rsid w:val="00A50F18"/>
    <w:rsid w:val="00A51132"/>
    <w:rsid w:val="00A51351"/>
    <w:rsid w:val="00A51829"/>
    <w:rsid w:val="00A51BA2"/>
    <w:rsid w:val="00A526DE"/>
    <w:rsid w:val="00A528E4"/>
    <w:rsid w:val="00A52BFE"/>
    <w:rsid w:val="00A52F29"/>
    <w:rsid w:val="00A5304C"/>
    <w:rsid w:val="00A53101"/>
    <w:rsid w:val="00A53425"/>
    <w:rsid w:val="00A53AC5"/>
    <w:rsid w:val="00A53C70"/>
    <w:rsid w:val="00A541D1"/>
    <w:rsid w:val="00A55022"/>
    <w:rsid w:val="00A55118"/>
    <w:rsid w:val="00A55605"/>
    <w:rsid w:val="00A55A09"/>
    <w:rsid w:val="00A565E6"/>
    <w:rsid w:val="00A5679A"/>
    <w:rsid w:val="00A5695F"/>
    <w:rsid w:val="00A60865"/>
    <w:rsid w:val="00A60A64"/>
    <w:rsid w:val="00A6105A"/>
    <w:rsid w:val="00A616B8"/>
    <w:rsid w:val="00A61781"/>
    <w:rsid w:val="00A61DF9"/>
    <w:rsid w:val="00A61E69"/>
    <w:rsid w:val="00A62728"/>
    <w:rsid w:val="00A628C3"/>
    <w:rsid w:val="00A6297C"/>
    <w:rsid w:val="00A62A71"/>
    <w:rsid w:val="00A62E0C"/>
    <w:rsid w:val="00A62E14"/>
    <w:rsid w:val="00A638FC"/>
    <w:rsid w:val="00A63A24"/>
    <w:rsid w:val="00A63BD1"/>
    <w:rsid w:val="00A64F82"/>
    <w:rsid w:val="00A65438"/>
    <w:rsid w:val="00A65C16"/>
    <w:rsid w:val="00A65C5C"/>
    <w:rsid w:val="00A66F1C"/>
    <w:rsid w:val="00A674A3"/>
    <w:rsid w:val="00A67827"/>
    <w:rsid w:val="00A67D3E"/>
    <w:rsid w:val="00A70CBE"/>
    <w:rsid w:val="00A70DA2"/>
    <w:rsid w:val="00A715D4"/>
    <w:rsid w:val="00A71BF7"/>
    <w:rsid w:val="00A72A07"/>
    <w:rsid w:val="00A72D8F"/>
    <w:rsid w:val="00A73310"/>
    <w:rsid w:val="00A73B1C"/>
    <w:rsid w:val="00A74AAF"/>
    <w:rsid w:val="00A750EC"/>
    <w:rsid w:val="00A75545"/>
    <w:rsid w:val="00A75A5A"/>
    <w:rsid w:val="00A764AE"/>
    <w:rsid w:val="00A76BE4"/>
    <w:rsid w:val="00A774E9"/>
    <w:rsid w:val="00A77A73"/>
    <w:rsid w:val="00A80496"/>
    <w:rsid w:val="00A80F71"/>
    <w:rsid w:val="00A81395"/>
    <w:rsid w:val="00A81911"/>
    <w:rsid w:val="00A81924"/>
    <w:rsid w:val="00A81A0A"/>
    <w:rsid w:val="00A81D3B"/>
    <w:rsid w:val="00A82399"/>
    <w:rsid w:val="00A823E3"/>
    <w:rsid w:val="00A82918"/>
    <w:rsid w:val="00A82B90"/>
    <w:rsid w:val="00A83065"/>
    <w:rsid w:val="00A83765"/>
    <w:rsid w:val="00A839AF"/>
    <w:rsid w:val="00A849B5"/>
    <w:rsid w:val="00A84FE3"/>
    <w:rsid w:val="00A85C15"/>
    <w:rsid w:val="00A85CB8"/>
    <w:rsid w:val="00A85CF3"/>
    <w:rsid w:val="00A85FC0"/>
    <w:rsid w:val="00A866FD"/>
    <w:rsid w:val="00A86B41"/>
    <w:rsid w:val="00A87377"/>
    <w:rsid w:val="00A8770B"/>
    <w:rsid w:val="00A87763"/>
    <w:rsid w:val="00A87952"/>
    <w:rsid w:val="00A8796D"/>
    <w:rsid w:val="00A87E5C"/>
    <w:rsid w:val="00A87EDC"/>
    <w:rsid w:val="00A87F5D"/>
    <w:rsid w:val="00A90756"/>
    <w:rsid w:val="00A90E01"/>
    <w:rsid w:val="00A91526"/>
    <w:rsid w:val="00A92EF6"/>
    <w:rsid w:val="00A93316"/>
    <w:rsid w:val="00A93FB9"/>
    <w:rsid w:val="00A94B92"/>
    <w:rsid w:val="00A952B1"/>
    <w:rsid w:val="00A95C7A"/>
    <w:rsid w:val="00A95F38"/>
    <w:rsid w:val="00A965D1"/>
    <w:rsid w:val="00A967BA"/>
    <w:rsid w:val="00A97389"/>
    <w:rsid w:val="00AA04BE"/>
    <w:rsid w:val="00AA0A7A"/>
    <w:rsid w:val="00AA0CB0"/>
    <w:rsid w:val="00AA0CB3"/>
    <w:rsid w:val="00AA0FF6"/>
    <w:rsid w:val="00AA16E8"/>
    <w:rsid w:val="00AA178B"/>
    <w:rsid w:val="00AA18F1"/>
    <w:rsid w:val="00AA2430"/>
    <w:rsid w:val="00AA31A3"/>
    <w:rsid w:val="00AA3625"/>
    <w:rsid w:val="00AA45E7"/>
    <w:rsid w:val="00AA4C3D"/>
    <w:rsid w:val="00AA4F56"/>
    <w:rsid w:val="00AA5204"/>
    <w:rsid w:val="00AA5659"/>
    <w:rsid w:val="00AA5EA9"/>
    <w:rsid w:val="00AA6218"/>
    <w:rsid w:val="00AA7335"/>
    <w:rsid w:val="00AA75E4"/>
    <w:rsid w:val="00AA79BA"/>
    <w:rsid w:val="00AB0567"/>
    <w:rsid w:val="00AB0CA7"/>
    <w:rsid w:val="00AB0CDC"/>
    <w:rsid w:val="00AB0E99"/>
    <w:rsid w:val="00AB154A"/>
    <w:rsid w:val="00AB1575"/>
    <w:rsid w:val="00AB1842"/>
    <w:rsid w:val="00AB27AC"/>
    <w:rsid w:val="00AB2D22"/>
    <w:rsid w:val="00AB3491"/>
    <w:rsid w:val="00AB3600"/>
    <w:rsid w:val="00AB3A4D"/>
    <w:rsid w:val="00AB3C17"/>
    <w:rsid w:val="00AB435B"/>
    <w:rsid w:val="00AB4883"/>
    <w:rsid w:val="00AB4D48"/>
    <w:rsid w:val="00AB51CE"/>
    <w:rsid w:val="00AB5653"/>
    <w:rsid w:val="00AB59B8"/>
    <w:rsid w:val="00AB6688"/>
    <w:rsid w:val="00AB6F2B"/>
    <w:rsid w:val="00AB78E0"/>
    <w:rsid w:val="00AB7F82"/>
    <w:rsid w:val="00AC0165"/>
    <w:rsid w:val="00AC0768"/>
    <w:rsid w:val="00AC07ED"/>
    <w:rsid w:val="00AC1716"/>
    <w:rsid w:val="00AC17C7"/>
    <w:rsid w:val="00AC1B23"/>
    <w:rsid w:val="00AC1C0F"/>
    <w:rsid w:val="00AC1CD9"/>
    <w:rsid w:val="00AC2107"/>
    <w:rsid w:val="00AC2233"/>
    <w:rsid w:val="00AC2ADE"/>
    <w:rsid w:val="00AC3224"/>
    <w:rsid w:val="00AC32B6"/>
    <w:rsid w:val="00AC38AD"/>
    <w:rsid w:val="00AC38FC"/>
    <w:rsid w:val="00AC3C63"/>
    <w:rsid w:val="00AC4205"/>
    <w:rsid w:val="00AC470D"/>
    <w:rsid w:val="00AC484C"/>
    <w:rsid w:val="00AC4C57"/>
    <w:rsid w:val="00AC55C6"/>
    <w:rsid w:val="00AC5777"/>
    <w:rsid w:val="00AC647B"/>
    <w:rsid w:val="00AC64A7"/>
    <w:rsid w:val="00AC64B4"/>
    <w:rsid w:val="00AC7909"/>
    <w:rsid w:val="00AC7EA8"/>
    <w:rsid w:val="00AD003C"/>
    <w:rsid w:val="00AD1ACD"/>
    <w:rsid w:val="00AD1EAE"/>
    <w:rsid w:val="00AD1F67"/>
    <w:rsid w:val="00AD420A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2A0"/>
    <w:rsid w:val="00AE1695"/>
    <w:rsid w:val="00AE1946"/>
    <w:rsid w:val="00AE22C0"/>
    <w:rsid w:val="00AE23C1"/>
    <w:rsid w:val="00AE288A"/>
    <w:rsid w:val="00AE3BA8"/>
    <w:rsid w:val="00AE3E0A"/>
    <w:rsid w:val="00AE421B"/>
    <w:rsid w:val="00AE434E"/>
    <w:rsid w:val="00AE6030"/>
    <w:rsid w:val="00AE6CDA"/>
    <w:rsid w:val="00AE6D36"/>
    <w:rsid w:val="00AE769E"/>
    <w:rsid w:val="00AE7894"/>
    <w:rsid w:val="00AF0EC0"/>
    <w:rsid w:val="00AF1009"/>
    <w:rsid w:val="00AF1E82"/>
    <w:rsid w:val="00AF20D1"/>
    <w:rsid w:val="00AF2285"/>
    <w:rsid w:val="00AF2929"/>
    <w:rsid w:val="00AF3047"/>
    <w:rsid w:val="00AF3314"/>
    <w:rsid w:val="00AF360A"/>
    <w:rsid w:val="00AF3AF8"/>
    <w:rsid w:val="00AF3FB8"/>
    <w:rsid w:val="00AF43E9"/>
    <w:rsid w:val="00AF4520"/>
    <w:rsid w:val="00AF471E"/>
    <w:rsid w:val="00AF4DB3"/>
    <w:rsid w:val="00AF599C"/>
    <w:rsid w:val="00AF68D2"/>
    <w:rsid w:val="00AF789D"/>
    <w:rsid w:val="00AF7A0C"/>
    <w:rsid w:val="00AF7D46"/>
    <w:rsid w:val="00AF7D70"/>
    <w:rsid w:val="00AF7E14"/>
    <w:rsid w:val="00B002B0"/>
    <w:rsid w:val="00B005ED"/>
    <w:rsid w:val="00B008CD"/>
    <w:rsid w:val="00B0094F"/>
    <w:rsid w:val="00B009F0"/>
    <w:rsid w:val="00B00EBD"/>
    <w:rsid w:val="00B01612"/>
    <w:rsid w:val="00B0181E"/>
    <w:rsid w:val="00B01A49"/>
    <w:rsid w:val="00B01B58"/>
    <w:rsid w:val="00B01E54"/>
    <w:rsid w:val="00B021EC"/>
    <w:rsid w:val="00B0258B"/>
    <w:rsid w:val="00B036F2"/>
    <w:rsid w:val="00B04B09"/>
    <w:rsid w:val="00B04B1F"/>
    <w:rsid w:val="00B04D53"/>
    <w:rsid w:val="00B05948"/>
    <w:rsid w:val="00B0779B"/>
    <w:rsid w:val="00B07D79"/>
    <w:rsid w:val="00B07F46"/>
    <w:rsid w:val="00B109F2"/>
    <w:rsid w:val="00B11991"/>
    <w:rsid w:val="00B11B94"/>
    <w:rsid w:val="00B12834"/>
    <w:rsid w:val="00B12A40"/>
    <w:rsid w:val="00B1348A"/>
    <w:rsid w:val="00B14341"/>
    <w:rsid w:val="00B14741"/>
    <w:rsid w:val="00B14809"/>
    <w:rsid w:val="00B14C2A"/>
    <w:rsid w:val="00B14C60"/>
    <w:rsid w:val="00B15659"/>
    <w:rsid w:val="00B159E8"/>
    <w:rsid w:val="00B15B0E"/>
    <w:rsid w:val="00B15D23"/>
    <w:rsid w:val="00B15DB6"/>
    <w:rsid w:val="00B160F9"/>
    <w:rsid w:val="00B1784E"/>
    <w:rsid w:val="00B17C4E"/>
    <w:rsid w:val="00B201CC"/>
    <w:rsid w:val="00B20279"/>
    <w:rsid w:val="00B21303"/>
    <w:rsid w:val="00B216EC"/>
    <w:rsid w:val="00B21972"/>
    <w:rsid w:val="00B22637"/>
    <w:rsid w:val="00B226F6"/>
    <w:rsid w:val="00B22950"/>
    <w:rsid w:val="00B22979"/>
    <w:rsid w:val="00B22DBD"/>
    <w:rsid w:val="00B235F2"/>
    <w:rsid w:val="00B23F99"/>
    <w:rsid w:val="00B247D6"/>
    <w:rsid w:val="00B25CDC"/>
    <w:rsid w:val="00B2655F"/>
    <w:rsid w:val="00B27AA0"/>
    <w:rsid w:val="00B27B65"/>
    <w:rsid w:val="00B300DC"/>
    <w:rsid w:val="00B30E06"/>
    <w:rsid w:val="00B3129E"/>
    <w:rsid w:val="00B31658"/>
    <w:rsid w:val="00B32146"/>
    <w:rsid w:val="00B32286"/>
    <w:rsid w:val="00B3254E"/>
    <w:rsid w:val="00B327F9"/>
    <w:rsid w:val="00B3293E"/>
    <w:rsid w:val="00B32D43"/>
    <w:rsid w:val="00B33AA6"/>
    <w:rsid w:val="00B35A71"/>
    <w:rsid w:val="00B3616A"/>
    <w:rsid w:val="00B3692A"/>
    <w:rsid w:val="00B36E55"/>
    <w:rsid w:val="00B3733B"/>
    <w:rsid w:val="00B376D2"/>
    <w:rsid w:val="00B3772F"/>
    <w:rsid w:val="00B37D7E"/>
    <w:rsid w:val="00B37ECE"/>
    <w:rsid w:val="00B37F7E"/>
    <w:rsid w:val="00B41AA0"/>
    <w:rsid w:val="00B4243A"/>
    <w:rsid w:val="00B426E3"/>
    <w:rsid w:val="00B42A9C"/>
    <w:rsid w:val="00B42AAE"/>
    <w:rsid w:val="00B42C31"/>
    <w:rsid w:val="00B437EA"/>
    <w:rsid w:val="00B4395C"/>
    <w:rsid w:val="00B4408C"/>
    <w:rsid w:val="00B4458C"/>
    <w:rsid w:val="00B44ABF"/>
    <w:rsid w:val="00B45104"/>
    <w:rsid w:val="00B45D3B"/>
    <w:rsid w:val="00B46610"/>
    <w:rsid w:val="00B46CBD"/>
    <w:rsid w:val="00B473C7"/>
    <w:rsid w:val="00B478A7"/>
    <w:rsid w:val="00B47E3C"/>
    <w:rsid w:val="00B51989"/>
    <w:rsid w:val="00B52477"/>
    <w:rsid w:val="00B5314D"/>
    <w:rsid w:val="00B53621"/>
    <w:rsid w:val="00B536D4"/>
    <w:rsid w:val="00B536DD"/>
    <w:rsid w:val="00B53A24"/>
    <w:rsid w:val="00B53B67"/>
    <w:rsid w:val="00B53D76"/>
    <w:rsid w:val="00B54240"/>
    <w:rsid w:val="00B548FA"/>
    <w:rsid w:val="00B54C14"/>
    <w:rsid w:val="00B5564A"/>
    <w:rsid w:val="00B556B8"/>
    <w:rsid w:val="00B5595D"/>
    <w:rsid w:val="00B55AF5"/>
    <w:rsid w:val="00B55F7A"/>
    <w:rsid w:val="00B5645D"/>
    <w:rsid w:val="00B564C9"/>
    <w:rsid w:val="00B569C6"/>
    <w:rsid w:val="00B56ADE"/>
    <w:rsid w:val="00B57C00"/>
    <w:rsid w:val="00B6013C"/>
    <w:rsid w:val="00B608E2"/>
    <w:rsid w:val="00B60AA5"/>
    <w:rsid w:val="00B612F0"/>
    <w:rsid w:val="00B6147D"/>
    <w:rsid w:val="00B620BD"/>
    <w:rsid w:val="00B63973"/>
    <w:rsid w:val="00B63E3F"/>
    <w:rsid w:val="00B63F83"/>
    <w:rsid w:val="00B640BC"/>
    <w:rsid w:val="00B64BEE"/>
    <w:rsid w:val="00B64EBF"/>
    <w:rsid w:val="00B659D5"/>
    <w:rsid w:val="00B665D7"/>
    <w:rsid w:val="00B66759"/>
    <w:rsid w:val="00B66909"/>
    <w:rsid w:val="00B672A5"/>
    <w:rsid w:val="00B677BF"/>
    <w:rsid w:val="00B70532"/>
    <w:rsid w:val="00B7089E"/>
    <w:rsid w:val="00B70F6C"/>
    <w:rsid w:val="00B71389"/>
    <w:rsid w:val="00B71848"/>
    <w:rsid w:val="00B71A23"/>
    <w:rsid w:val="00B71B88"/>
    <w:rsid w:val="00B71D2F"/>
    <w:rsid w:val="00B71E3B"/>
    <w:rsid w:val="00B71EB6"/>
    <w:rsid w:val="00B722E9"/>
    <w:rsid w:val="00B7242E"/>
    <w:rsid w:val="00B724F1"/>
    <w:rsid w:val="00B7285A"/>
    <w:rsid w:val="00B7292A"/>
    <w:rsid w:val="00B73B01"/>
    <w:rsid w:val="00B7421B"/>
    <w:rsid w:val="00B746BB"/>
    <w:rsid w:val="00B74B10"/>
    <w:rsid w:val="00B74B24"/>
    <w:rsid w:val="00B7502E"/>
    <w:rsid w:val="00B7512E"/>
    <w:rsid w:val="00B75EC1"/>
    <w:rsid w:val="00B75F7C"/>
    <w:rsid w:val="00B76805"/>
    <w:rsid w:val="00B778B7"/>
    <w:rsid w:val="00B77E06"/>
    <w:rsid w:val="00B80242"/>
    <w:rsid w:val="00B804DF"/>
    <w:rsid w:val="00B81043"/>
    <w:rsid w:val="00B81BA7"/>
    <w:rsid w:val="00B81E9D"/>
    <w:rsid w:val="00B825AE"/>
    <w:rsid w:val="00B82607"/>
    <w:rsid w:val="00B8298F"/>
    <w:rsid w:val="00B82A5F"/>
    <w:rsid w:val="00B82AD4"/>
    <w:rsid w:val="00B82CC5"/>
    <w:rsid w:val="00B82E5D"/>
    <w:rsid w:val="00B8316E"/>
    <w:rsid w:val="00B83850"/>
    <w:rsid w:val="00B85229"/>
    <w:rsid w:val="00B8585D"/>
    <w:rsid w:val="00B8596C"/>
    <w:rsid w:val="00B85DBD"/>
    <w:rsid w:val="00B860F4"/>
    <w:rsid w:val="00B86C39"/>
    <w:rsid w:val="00B87471"/>
    <w:rsid w:val="00B876C6"/>
    <w:rsid w:val="00B87767"/>
    <w:rsid w:val="00B878E8"/>
    <w:rsid w:val="00B87D18"/>
    <w:rsid w:val="00B90878"/>
    <w:rsid w:val="00B90941"/>
    <w:rsid w:val="00B90A9B"/>
    <w:rsid w:val="00B90C8F"/>
    <w:rsid w:val="00B90E82"/>
    <w:rsid w:val="00B9156F"/>
    <w:rsid w:val="00B91882"/>
    <w:rsid w:val="00B91D1F"/>
    <w:rsid w:val="00B944BB"/>
    <w:rsid w:val="00B946B8"/>
    <w:rsid w:val="00B949EC"/>
    <w:rsid w:val="00B94CF7"/>
    <w:rsid w:val="00B94EB9"/>
    <w:rsid w:val="00B94F2B"/>
    <w:rsid w:val="00B95D29"/>
    <w:rsid w:val="00B95E2A"/>
    <w:rsid w:val="00B95F27"/>
    <w:rsid w:val="00B9634D"/>
    <w:rsid w:val="00B969A7"/>
    <w:rsid w:val="00B96CF7"/>
    <w:rsid w:val="00BA0547"/>
    <w:rsid w:val="00BA05FC"/>
    <w:rsid w:val="00BA0787"/>
    <w:rsid w:val="00BA0ADD"/>
    <w:rsid w:val="00BA1725"/>
    <w:rsid w:val="00BA1E34"/>
    <w:rsid w:val="00BA1E67"/>
    <w:rsid w:val="00BA3261"/>
    <w:rsid w:val="00BA3BC3"/>
    <w:rsid w:val="00BA3D41"/>
    <w:rsid w:val="00BA41AA"/>
    <w:rsid w:val="00BA475E"/>
    <w:rsid w:val="00BA4862"/>
    <w:rsid w:val="00BA488B"/>
    <w:rsid w:val="00BA4D35"/>
    <w:rsid w:val="00BA5D41"/>
    <w:rsid w:val="00BA660F"/>
    <w:rsid w:val="00BA6A76"/>
    <w:rsid w:val="00BA6ECC"/>
    <w:rsid w:val="00BA70CC"/>
    <w:rsid w:val="00BA7824"/>
    <w:rsid w:val="00BA7B6C"/>
    <w:rsid w:val="00BB0556"/>
    <w:rsid w:val="00BB0C09"/>
    <w:rsid w:val="00BB144D"/>
    <w:rsid w:val="00BB15D6"/>
    <w:rsid w:val="00BB1609"/>
    <w:rsid w:val="00BB17C6"/>
    <w:rsid w:val="00BB1818"/>
    <w:rsid w:val="00BB1AE2"/>
    <w:rsid w:val="00BB1B14"/>
    <w:rsid w:val="00BB1F17"/>
    <w:rsid w:val="00BB2496"/>
    <w:rsid w:val="00BB2973"/>
    <w:rsid w:val="00BB2FF9"/>
    <w:rsid w:val="00BB338F"/>
    <w:rsid w:val="00BB37E8"/>
    <w:rsid w:val="00BB3AAE"/>
    <w:rsid w:val="00BB44C3"/>
    <w:rsid w:val="00BB46D5"/>
    <w:rsid w:val="00BB57A9"/>
    <w:rsid w:val="00BB5A8C"/>
    <w:rsid w:val="00BB63F5"/>
    <w:rsid w:val="00BB6A5D"/>
    <w:rsid w:val="00BB6E1B"/>
    <w:rsid w:val="00BB7D9B"/>
    <w:rsid w:val="00BB7F88"/>
    <w:rsid w:val="00BC05C0"/>
    <w:rsid w:val="00BC0E95"/>
    <w:rsid w:val="00BC22C4"/>
    <w:rsid w:val="00BC23CA"/>
    <w:rsid w:val="00BC2526"/>
    <w:rsid w:val="00BC29DB"/>
    <w:rsid w:val="00BC2ADE"/>
    <w:rsid w:val="00BC2EC2"/>
    <w:rsid w:val="00BC3683"/>
    <w:rsid w:val="00BC6452"/>
    <w:rsid w:val="00BC6997"/>
    <w:rsid w:val="00BC77E5"/>
    <w:rsid w:val="00BC7856"/>
    <w:rsid w:val="00BC7C05"/>
    <w:rsid w:val="00BD029B"/>
    <w:rsid w:val="00BD0398"/>
    <w:rsid w:val="00BD0A12"/>
    <w:rsid w:val="00BD187F"/>
    <w:rsid w:val="00BD1A19"/>
    <w:rsid w:val="00BD1B93"/>
    <w:rsid w:val="00BD1ECD"/>
    <w:rsid w:val="00BD212C"/>
    <w:rsid w:val="00BD3049"/>
    <w:rsid w:val="00BD355B"/>
    <w:rsid w:val="00BD3A92"/>
    <w:rsid w:val="00BD40D3"/>
    <w:rsid w:val="00BD485A"/>
    <w:rsid w:val="00BD4BDA"/>
    <w:rsid w:val="00BD4DCD"/>
    <w:rsid w:val="00BD5D75"/>
    <w:rsid w:val="00BD6B6B"/>
    <w:rsid w:val="00BD724B"/>
    <w:rsid w:val="00BE1FA9"/>
    <w:rsid w:val="00BE2466"/>
    <w:rsid w:val="00BE283B"/>
    <w:rsid w:val="00BE32F1"/>
    <w:rsid w:val="00BE3F7A"/>
    <w:rsid w:val="00BE492E"/>
    <w:rsid w:val="00BE5441"/>
    <w:rsid w:val="00BE598A"/>
    <w:rsid w:val="00BE5B39"/>
    <w:rsid w:val="00BE6306"/>
    <w:rsid w:val="00BE6415"/>
    <w:rsid w:val="00BE6992"/>
    <w:rsid w:val="00BF0902"/>
    <w:rsid w:val="00BF09D2"/>
    <w:rsid w:val="00BF0B37"/>
    <w:rsid w:val="00BF0C4D"/>
    <w:rsid w:val="00BF2096"/>
    <w:rsid w:val="00BF24FE"/>
    <w:rsid w:val="00BF25EB"/>
    <w:rsid w:val="00BF2891"/>
    <w:rsid w:val="00BF2970"/>
    <w:rsid w:val="00BF29EE"/>
    <w:rsid w:val="00BF2F42"/>
    <w:rsid w:val="00BF311A"/>
    <w:rsid w:val="00BF384D"/>
    <w:rsid w:val="00BF3ABA"/>
    <w:rsid w:val="00BF3EAA"/>
    <w:rsid w:val="00BF5402"/>
    <w:rsid w:val="00BF57A3"/>
    <w:rsid w:val="00BF616D"/>
    <w:rsid w:val="00BF69EA"/>
    <w:rsid w:val="00BF6BA8"/>
    <w:rsid w:val="00BF76D8"/>
    <w:rsid w:val="00BF7C61"/>
    <w:rsid w:val="00C001A7"/>
    <w:rsid w:val="00C0090B"/>
    <w:rsid w:val="00C00D35"/>
    <w:rsid w:val="00C00F0E"/>
    <w:rsid w:val="00C0122C"/>
    <w:rsid w:val="00C019B6"/>
    <w:rsid w:val="00C01D15"/>
    <w:rsid w:val="00C02FD7"/>
    <w:rsid w:val="00C0314E"/>
    <w:rsid w:val="00C033D4"/>
    <w:rsid w:val="00C03933"/>
    <w:rsid w:val="00C03ABA"/>
    <w:rsid w:val="00C04395"/>
    <w:rsid w:val="00C04723"/>
    <w:rsid w:val="00C04ECB"/>
    <w:rsid w:val="00C05D2B"/>
    <w:rsid w:val="00C06578"/>
    <w:rsid w:val="00C0690C"/>
    <w:rsid w:val="00C06979"/>
    <w:rsid w:val="00C06D57"/>
    <w:rsid w:val="00C073E8"/>
    <w:rsid w:val="00C10116"/>
    <w:rsid w:val="00C101BB"/>
    <w:rsid w:val="00C105EB"/>
    <w:rsid w:val="00C11FCE"/>
    <w:rsid w:val="00C12A70"/>
    <w:rsid w:val="00C13D04"/>
    <w:rsid w:val="00C1425E"/>
    <w:rsid w:val="00C1429F"/>
    <w:rsid w:val="00C14432"/>
    <w:rsid w:val="00C14A9E"/>
    <w:rsid w:val="00C15354"/>
    <w:rsid w:val="00C155BF"/>
    <w:rsid w:val="00C157C0"/>
    <w:rsid w:val="00C16981"/>
    <w:rsid w:val="00C16A15"/>
    <w:rsid w:val="00C16C4F"/>
    <w:rsid w:val="00C16EC3"/>
    <w:rsid w:val="00C16F3F"/>
    <w:rsid w:val="00C1722A"/>
    <w:rsid w:val="00C1737C"/>
    <w:rsid w:val="00C20372"/>
    <w:rsid w:val="00C203B2"/>
    <w:rsid w:val="00C20515"/>
    <w:rsid w:val="00C20831"/>
    <w:rsid w:val="00C20C4B"/>
    <w:rsid w:val="00C2100A"/>
    <w:rsid w:val="00C2101A"/>
    <w:rsid w:val="00C21068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4476"/>
    <w:rsid w:val="00C2526C"/>
    <w:rsid w:val="00C252BC"/>
    <w:rsid w:val="00C25320"/>
    <w:rsid w:val="00C25775"/>
    <w:rsid w:val="00C26102"/>
    <w:rsid w:val="00C2637C"/>
    <w:rsid w:val="00C26FD3"/>
    <w:rsid w:val="00C27689"/>
    <w:rsid w:val="00C27FB8"/>
    <w:rsid w:val="00C30619"/>
    <w:rsid w:val="00C31146"/>
    <w:rsid w:val="00C316FF"/>
    <w:rsid w:val="00C31972"/>
    <w:rsid w:val="00C32541"/>
    <w:rsid w:val="00C32573"/>
    <w:rsid w:val="00C32634"/>
    <w:rsid w:val="00C32DC1"/>
    <w:rsid w:val="00C3346A"/>
    <w:rsid w:val="00C338F6"/>
    <w:rsid w:val="00C33AD3"/>
    <w:rsid w:val="00C33D88"/>
    <w:rsid w:val="00C34599"/>
    <w:rsid w:val="00C34869"/>
    <w:rsid w:val="00C35166"/>
    <w:rsid w:val="00C353E6"/>
    <w:rsid w:val="00C35667"/>
    <w:rsid w:val="00C356AB"/>
    <w:rsid w:val="00C35CCD"/>
    <w:rsid w:val="00C361AC"/>
    <w:rsid w:val="00C3625F"/>
    <w:rsid w:val="00C367F6"/>
    <w:rsid w:val="00C368AB"/>
    <w:rsid w:val="00C371AF"/>
    <w:rsid w:val="00C3744C"/>
    <w:rsid w:val="00C37652"/>
    <w:rsid w:val="00C4082C"/>
    <w:rsid w:val="00C4104B"/>
    <w:rsid w:val="00C41193"/>
    <w:rsid w:val="00C41AF4"/>
    <w:rsid w:val="00C449C9"/>
    <w:rsid w:val="00C44E85"/>
    <w:rsid w:val="00C45549"/>
    <w:rsid w:val="00C458C9"/>
    <w:rsid w:val="00C45B17"/>
    <w:rsid w:val="00C45C34"/>
    <w:rsid w:val="00C46112"/>
    <w:rsid w:val="00C46B96"/>
    <w:rsid w:val="00C46CB3"/>
    <w:rsid w:val="00C46D8F"/>
    <w:rsid w:val="00C472D3"/>
    <w:rsid w:val="00C473EC"/>
    <w:rsid w:val="00C473F0"/>
    <w:rsid w:val="00C4797E"/>
    <w:rsid w:val="00C50592"/>
    <w:rsid w:val="00C50749"/>
    <w:rsid w:val="00C52FA8"/>
    <w:rsid w:val="00C53B98"/>
    <w:rsid w:val="00C54057"/>
    <w:rsid w:val="00C5414F"/>
    <w:rsid w:val="00C54DD9"/>
    <w:rsid w:val="00C55179"/>
    <w:rsid w:val="00C563AC"/>
    <w:rsid w:val="00C56FEC"/>
    <w:rsid w:val="00C5743F"/>
    <w:rsid w:val="00C5798E"/>
    <w:rsid w:val="00C6011C"/>
    <w:rsid w:val="00C601FC"/>
    <w:rsid w:val="00C60288"/>
    <w:rsid w:val="00C6040D"/>
    <w:rsid w:val="00C6146E"/>
    <w:rsid w:val="00C61663"/>
    <w:rsid w:val="00C61C89"/>
    <w:rsid w:val="00C61D55"/>
    <w:rsid w:val="00C61EE0"/>
    <w:rsid w:val="00C621F2"/>
    <w:rsid w:val="00C63A1F"/>
    <w:rsid w:val="00C6413C"/>
    <w:rsid w:val="00C6538F"/>
    <w:rsid w:val="00C656B3"/>
    <w:rsid w:val="00C658BE"/>
    <w:rsid w:val="00C65AAC"/>
    <w:rsid w:val="00C664C3"/>
    <w:rsid w:val="00C6723E"/>
    <w:rsid w:val="00C67516"/>
    <w:rsid w:val="00C677EB"/>
    <w:rsid w:val="00C67CA8"/>
    <w:rsid w:val="00C67E4B"/>
    <w:rsid w:val="00C701A9"/>
    <w:rsid w:val="00C703EE"/>
    <w:rsid w:val="00C71522"/>
    <w:rsid w:val="00C718E0"/>
    <w:rsid w:val="00C72128"/>
    <w:rsid w:val="00C72892"/>
    <w:rsid w:val="00C72E93"/>
    <w:rsid w:val="00C7303B"/>
    <w:rsid w:val="00C731A2"/>
    <w:rsid w:val="00C73A2C"/>
    <w:rsid w:val="00C74D8E"/>
    <w:rsid w:val="00C74DAD"/>
    <w:rsid w:val="00C755D6"/>
    <w:rsid w:val="00C75ED3"/>
    <w:rsid w:val="00C76B6E"/>
    <w:rsid w:val="00C76FBE"/>
    <w:rsid w:val="00C77B35"/>
    <w:rsid w:val="00C80676"/>
    <w:rsid w:val="00C80CBD"/>
    <w:rsid w:val="00C80FED"/>
    <w:rsid w:val="00C81227"/>
    <w:rsid w:val="00C81653"/>
    <w:rsid w:val="00C81E93"/>
    <w:rsid w:val="00C82554"/>
    <w:rsid w:val="00C83A8A"/>
    <w:rsid w:val="00C83C61"/>
    <w:rsid w:val="00C8411E"/>
    <w:rsid w:val="00C849AD"/>
    <w:rsid w:val="00C84F66"/>
    <w:rsid w:val="00C85001"/>
    <w:rsid w:val="00C85A4F"/>
    <w:rsid w:val="00C86248"/>
    <w:rsid w:val="00C86408"/>
    <w:rsid w:val="00C86465"/>
    <w:rsid w:val="00C86623"/>
    <w:rsid w:val="00C86631"/>
    <w:rsid w:val="00C868B8"/>
    <w:rsid w:val="00C87620"/>
    <w:rsid w:val="00C87D1C"/>
    <w:rsid w:val="00C90ED2"/>
    <w:rsid w:val="00C90F1F"/>
    <w:rsid w:val="00C910D2"/>
    <w:rsid w:val="00C912C5"/>
    <w:rsid w:val="00C91D4D"/>
    <w:rsid w:val="00C920A1"/>
    <w:rsid w:val="00C9218B"/>
    <w:rsid w:val="00C9258B"/>
    <w:rsid w:val="00C926E3"/>
    <w:rsid w:val="00C93329"/>
    <w:rsid w:val="00C94BDA"/>
    <w:rsid w:val="00C9596C"/>
    <w:rsid w:val="00C96AC0"/>
    <w:rsid w:val="00C96D3C"/>
    <w:rsid w:val="00C96D70"/>
    <w:rsid w:val="00C96E89"/>
    <w:rsid w:val="00C97456"/>
    <w:rsid w:val="00C97476"/>
    <w:rsid w:val="00C975A7"/>
    <w:rsid w:val="00C975C6"/>
    <w:rsid w:val="00C976D6"/>
    <w:rsid w:val="00C97998"/>
    <w:rsid w:val="00CA07E2"/>
    <w:rsid w:val="00CA0909"/>
    <w:rsid w:val="00CA1B8C"/>
    <w:rsid w:val="00CA2257"/>
    <w:rsid w:val="00CA28E0"/>
    <w:rsid w:val="00CA3573"/>
    <w:rsid w:val="00CA3BE2"/>
    <w:rsid w:val="00CA4597"/>
    <w:rsid w:val="00CA4AB5"/>
    <w:rsid w:val="00CA51BF"/>
    <w:rsid w:val="00CA5CB1"/>
    <w:rsid w:val="00CA64D1"/>
    <w:rsid w:val="00CA6975"/>
    <w:rsid w:val="00CA69CB"/>
    <w:rsid w:val="00CA6C07"/>
    <w:rsid w:val="00CA6F9B"/>
    <w:rsid w:val="00CA738A"/>
    <w:rsid w:val="00CB00FC"/>
    <w:rsid w:val="00CB0987"/>
    <w:rsid w:val="00CB1380"/>
    <w:rsid w:val="00CB29F2"/>
    <w:rsid w:val="00CB2C44"/>
    <w:rsid w:val="00CB2F40"/>
    <w:rsid w:val="00CB381B"/>
    <w:rsid w:val="00CB3B9C"/>
    <w:rsid w:val="00CB4200"/>
    <w:rsid w:val="00CB4252"/>
    <w:rsid w:val="00CB58CC"/>
    <w:rsid w:val="00CB5969"/>
    <w:rsid w:val="00CB6008"/>
    <w:rsid w:val="00CB62A5"/>
    <w:rsid w:val="00CB6AF8"/>
    <w:rsid w:val="00CB7264"/>
    <w:rsid w:val="00CB73A4"/>
    <w:rsid w:val="00CB73BC"/>
    <w:rsid w:val="00CB745C"/>
    <w:rsid w:val="00CB7835"/>
    <w:rsid w:val="00CB78FF"/>
    <w:rsid w:val="00CB7CD2"/>
    <w:rsid w:val="00CB7D88"/>
    <w:rsid w:val="00CB7F27"/>
    <w:rsid w:val="00CC0BFE"/>
    <w:rsid w:val="00CC0EB5"/>
    <w:rsid w:val="00CC0ECE"/>
    <w:rsid w:val="00CC10E4"/>
    <w:rsid w:val="00CC11F8"/>
    <w:rsid w:val="00CC1408"/>
    <w:rsid w:val="00CC14E0"/>
    <w:rsid w:val="00CC1D8B"/>
    <w:rsid w:val="00CC3F76"/>
    <w:rsid w:val="00CC60A5"/>
    <w:rsid w:val="00CC63A2"/>
    <w:rsid w:val="00CC6797"/>
    <w:rsid w:val="00CC7144"/>
    <w:rsid w:val="00CD10F9"/>
    <w:rsid w:val="00CD1480"/>
    <w:rsid w:val="00CD16F1"/>
    <w:rsid w:val="00CD1A31"/>
    <w:rsid w:val="00CD1ADB"/>
    <w:rsid w:val="00CD1FF7"/>
    <w:rsid w:val="00CD2562"/>
    <w:rsid w:val="00CD308A"/>
    <w:rsid w:val="00CD3148"/>
    <w:rsid w:val="00CD39AC"/>
    <w:rsid w:val="00CD40ED"/>
    <w:rsid w:val="00CD4198"/>
    <w:rsid w:val="00CD447B"/>
    <w:rsid w:val="00CD455C"/>
    <w:rsid w:val="00CD45EF"/>
    <w:rsid w:val="00CD4AE7"/>
    <w:rsid w:val="00CD4D8F"/>
    <w:rsid w:val="00CD519D"/>
    <w:rsid w:val="00CD5234"/>
    <w:rsid w:val="00CD64DF"/>
    <w:rsid w:val="00CD7286"/>
    <w:rsid w:val="00CD74E1"/>
    <w:rsid w:val="00CD7C49"/>
    <w:rsid w:val="00CE0BE2"/>
    <w:rsid w:val="00CE1035"/>
    <w:rsid w:val="00CE25CD"/>
    <w:rsid w:val="00CE28D5"/>
    <w:rsid w:val="00CE34DA"/>
    <w:rsid w:val="00CE3D9C"/>
    <w:rsid w:val="00CE5132"/>
    <w:rsid w:val="00CE53C6"/>
    <w:rsid w:val="00CE594D"/>
    <w:rsid w:val="00CE5B4A"/>
    <w:rsid w:val="00CE6AE4"/>
    <w:rsid w:val="00CE6F59"/>
    <w:rsid w:val="00CE7349"/>
    <w:rsid w:val="00CF0039"/>
    <w:rsid w:val="00CF069E"/>
    <w:rsid w:val="00CF07E2"/>
    <w:rsid w:val="00CF0A88"/>
    <w:rsid w:val="00CF0FCB"/>
    <w:rsid w:val="00CF1958"/>
    <w:rsid w:val="00CF1F6A"/>
    <w:rsid w:val="00CF201C"/>
    <w:rsid w:val="00CF22E6"/>
    <w:rsid w:val="00CF297B"/>
    <w:rsid w:val="00CF48E2"/>
    <w:rsid w:val="00CF4C85"/>
    <w:rsid w:val="00CF5309"/>
    <w:rsid w:val="00CF5326"/>
    <w:rsid w:val="00CF5816"/>
    <w:rsid w:val="00CF5DBC"/>
    <w:rsid w:val="00CF67FA"/>
    <w:rsid w:val="00CF6D40"/>
    <w:rsid w:val="00CF6E55"/>
    <w:rsid w:val="00CF76E6"/>
    <w:rsid w:val="00CF7A7D"/>
    <w:rsid w:val="00CF7D16"/>
    <w:rsid w:val="00D004B0"/>
    <w:rsid w:val="00D00FF6"/>
    <w:rsid w:val="00D01535"/>
    <w:rsid w:val="00D0193F"/>
    <w:rsid w:val="00D01AA6"/>
    <w:rsid w:val="00D02109"/>
    <w:rsid w:val="00D031A6"/>
    <w:rsid w:val="00D03AC5"/>
    <w:rsid w:val="00D040FB"/>
    <w:rsid w:val="00D0422F"/>
    <w:rsid w:val="00D05787"/>
    <w:rsid w:val="00D06F55"/>
    <w:rsid w:val="00D07BA4"/>
    <w:rsid w:val="00D07FD8"/>
    <w:rsid w:val="00D10446"/>
    <w:rsid w:val="00D10B71"/>
    <w:rsid w:val="00D10C68"/>
    <w:rsid w:val="00D10F33"/>
    <w:rsid w:val="00D10FFF"/>
    <w:rsid w:val="00D110ED"/>
    <w:rsid w:val="00D1142E"/>
    <w:rsid w:val="00D11E8F"/>
    <w:rsid w:val="00D12576"/>
    <w:rsid w:val="00D125C5"/>
    <w:rsid w:val="00D12B60"/>
    <w:rsid w:val="00D12F6D"/>
    <w:rsid w:val="00D134E2"/>
    <w:rsid w:val="00D13A41"/>
    <w:rsid w:val="00D13DBF"/>
    <w:rsid w:val="00D13E5E"/>
    <w:rsid w:val="00D1429D"/>
    <w:rsid w:val="00D148E1"/>
    <w:rsid w:val="00D15388"/>
    <w:rsid w:val="00D15BD6"/>
    <w:rsid w:val="00D1631B"/>
    <w:rsid w:val="00D1642A"/>
    <w:rsid w:val="00D16957"/>
    <w:rsid w:val="00D208D9"/>
    <w:rsid w:val="00D210FB"/>
    <w:rsid w:val="00D218AF"/>
    <w:rsid w:val="00D22ABA"/>
    <w:rsid w:val="00D23056"/>
    <w:rsid w:val="00D23262"/>
    <w:rsid w:val="00D234BA"/>
    <w:rsid w:val="00D235D1"/>
    <w:rsid w:val="00D248B4"/>
    <w:rsid w:val="00D24EF3"/>
    <w:rsid w:val="00D25AB7"/>
    <w:rsid w:val="00D25B4D"/>
    <w:rsid w:val="00D26342"/>
    <w:rsid w:val="00D26566"/>
    <w:rsid w:val="00D26C85"/>
    <w:rsid w:val="00D26E7A"/>
    <w:rsid w:val="00D27240"/>
    <w:rsid w:val="00D2776A"/>
    <w:rsid w:val="00D325F5"/>
    <w:rsid w:val="00D327D8"/>
    <w:rsid w:val="00D32BC4"/>
    <w:rsid w:val="00D33439"/>
    <w:rsid w:val="00D33731"/>
    <w:rsid w:val="00D342FE"/>
    <w:rsid w:val="00D344FD"/>
    <w:rsid w:val="00D34878"/>
    <w:rsid w:val="00D34EDA"/>
    <w:rsid w:val="00D351E3"/>
    <w:rsid w:val="00D35939"/>
    <w:rsid w:val="00D36220"/>
    <w:rsid w:val="00D373FC"/>
    <w:rsid w:val="00D3777B"/>
    <w:rsid w:val="00D37863"/>
    <w:rsid w:val="00D378C1"/>
    <w:rsid w:val="00D37F96"/>
    <w:rsid w:val="00D40126"/>
    <w:rsid w:val="00D4100F"/>
    <w:rsid w:val="00D41590"/>
    <w:rsid w:val="00D4242F"/>
    <w:rsid w:val="00D42C6E"/>
    <w:rsid w:val="00D42F3C"/>
    <w:rsid w:val="00D42F4D"/>
    <w:rsid w:val="00D4378D"/>
    <w:rsid w:val="00D45748"/>
    <w:rsid w:val="00D45AB2"/>
    <w:rsid w:val="00D45DC1"/>
    <w:rsid w:val="00D46676"/>
    <w:rsid w:val="00D46B98"/>
    <w:rsid w:val="00D46D5D"/>
    <w:rsid w:val="00D46E0E"/>
    <w:rsid w:val="00D471BB"/>
    <w:rsid w:val="00D473FD"/>
    <w:rsid w:val="00D4787D"/>
    <w:rsid w:val="00D507CC"/>
    <w:rsid w:val="00D51404"/>
    <w:rsid w:val="00D51DD9"/>
    <w:rsid w:val="00D54704"/>
    <w:rsid w:val="00D549E3"/>
    <w:rsid w:val="00D54FF6"/>
    <w:rsid w:val="00D559A0"/>
    <w:rsid w:val="00D55A9C"/>
    <w:rsid w:val="00D55ACD"/>
    <w:rsid w:val="00D563AC"/>
    <w:rsid w:val="00D56998"/>
    <w:rsid w:val="00D57352"/>
    <w:rsid w:val="00D57C1E"/>
    <w:rsid w:val="00D57D94"/>
    <w:rsid w:val="00D57F63"/>
    <w:rsid w:val="00D60237"/>
    <w:rsid w:val="00D60530"/>
    <w:rsid w:val="00D60862"/>
    <w:rsid w:val="00D60DA7"/>
    <w:rsid w:val="00D60F2F"/>
    <w:rsid w:val="00D6150B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9CD"/>
    <w:rsid w:val="00D63D51"/>
    <w:rsid w:val="00D64148"/>
    <w:rsid w:val="00D6576C"/>
    <w:rsid w:val="00D65E68"/>
    <w:rsid w:val="00D66092"/>
    <w:rsid w:val="00D6653B"/>
    <w:rsid w:val="00D665F3"/>
    <w:rsid w:val="00D66FB6"/>
    <w:rsid w:val="00D679AF"/>
    <w:rsid w:val="00D70024"/>
    <w:rsid w:val="00D700D3"/>
    <w:rsid w:val="00D7022B"/>
    <w:rsid w:val="00D70C54"/>
    <w:rsid w:val="00D7194F"/>
    <w:rsid w:val="00D71A8C"/>
    <w:rsid w:val="00D72BDA"/>
    <w:rsid w:val="00D72FB2"/>
    <w:rsid w:val="00D733E8"/>
    <w:rsid w:val="00D736F1"/>
    <w:rsid w:val="00D73E37"/>
    <w:rsid w:val="00D747AC"/>
    <w:rsid w:val="00D74CB4"/>
    <w:rsid w:val="00D7552C"/>
    <w:rsid w:val="00D756A5"/>
    <w:rsid w:val="00D75DDF"/>
    <w:rsid w:val="00D7634C"/>
    <w:rsid w:val="00D767FD"/>
    <w:rsid w:val="00D771CE"/>
    <w:rsid w:val="00D774A2"/>
    <w:rsid w:val="00D77730"/>
    <w:rsid w:val="00D77AFD"/>
    <w:rsid w:val="00D80053"/>
    <w:rsid w:val="00D800B5"/>
    <w:rsid w:val="00D802A2"/>
    <w:rsid w:val="00D8054C"/>
    <w:rsid w:val="00D808AF"/>
    <w:rsid w:val="00D82598"/>
    <w:rsid w:val="00D828F0"/>
    <w:rsid w:val="00D82EFB"/>
    <w:rsid w:val="00D82F1F"/>
    <w:rsid w:val="00D83471"/>
    <w:rsid w:val="00D835FD"/>
    <w:rsid w:val="00D83751"/>
    <w:rsid w:val="00D84879"/>
    <w:rsid w:val="00D84DDB"/>
    <w:rsid w:val="00D86437"/>
    <w:rsid w:val="00D86A89"/>
    <w:rsid w:val="00D87DEF"/>
    <w:rsid w:val="00D905C3"/>
    <w:rsid w:val="00D90CC0"/>
    <w:rsid w:val="00D90CDF"/>
    <w:rsid w:val="00D91904"/>
    <w:rsid w:val="00D91CBA"/>
    <w:rsid w:val="00D92456"/>
    <w:rsid w:val="00D927A5"/>
    <w:rsid w:val="00D930CE"/>
    <w:rsid w:val="00D931D3"/>
    <w:rsid w:val="00D937ED"/>
    <w:rsid w:val="00D93B1C"/>
    <w:rsid w:val="00D93E07"/>
    <w:rsid w:val="00D94AF0"/>
    <w:rsid w:val="00D94AF9"/>
    <w:rsid w:val="00D951A4"/>
    <w:rsid w:val="00D95E68"/>
    <w:rsid w:val="00D97922"/>
    <w:rsid w:val="00D97D1B"/>
    <w:rsid w:val="00DA0566"/>
    <w:rsid w:val="00DA082C"/>
    <w:rsid w:val="00DA0A47"/>
    <w:rsid w:val="00DA0ED2"/>
    <w:rsid w:val="00DA16EB"/>
    <w:rsid w:val="00DA28BD"/>
    <w:rsid w:val="00DA2B3B"/>
    <w:rsid w:val="00DA35FD"/>
    <w:rsid w:val="00DA3C17"/>
    <w:rsid w:val="00DA41D3"/>
    <w:rsid w:val="00DA5255"/>
    <w:rsid w:val="00DA64F8"/>
    <w:rsid w:val="00DA6F85"/>
    <w:rsid w:val="00DA734B"/>
    <w:rsid w:val="00DA74A1"/>
    <w:rsid w:val="00DB0146"/>
    <w:rsid w:val="00DB01D6"/>
    <w:rsid w:val="00DB0879"/>
    <w:rsid w:val="00DB0C97"/>
    <w:rsid w:val="00DB0FF2"/>
    <w:rsid w:val="00DB14DD"/>
    <w:rsid w:val="00DB2082"/>
    <w:rsid w:val="00DB335C"/>
    <w:rsid w:val="00DB3898"/>
    <w:rsid w:val="00DB3D19"/>
    <w:rsid w:val="00DB3D71"/>
    <w:rsid w:val="00DB4433"/>
    <w:rsid w:val="00DB493D"/>
    <w:rsid w:val="00DB4AA0"/>
    <w:rsid w:val="00DB5B53"/>
    <w:rsid w:val="00DB689E"/>
    <w:rsid w:val="00DB7233"/>
    <w:rsid w:val="00DB7775"/>
    <w:rsid w:val="00DB79DC"/>
    <w:rsid w:val="00DB7C6D"/>
    <w:rsid w:val="00DB7DF1"/>
    <w:rsid w:val="00DC0CEA"/>
    <w:rsid w:val="00DC0E50"/>
    <w:rsid w:val="00DC0EA1"/>
    <w:rsid w:val="00DC0ED0"/>
    <w:rsid w:val="00DC1283"/>
    <w:rsid w:val="00DC12AC"/>
    <w:rsid w:val="00DC1BDA"/>
    <w:rsid w:val="00DC1DC0"/>
    <w:rsid w:val="00DC1F65"/>
    <w:rsid w:val="00DC1FF3"/>
    <w:rsid w:val="00DC25E1"/>
    <w:rsid w:val="00DC26F7"/>
    <w:rsid w:val="00DC2A5A"/>
    <w:rsid w:val="00DC2D09"/>
    <w:rsid w:val="00DC39D8"/>
    <w:rsid w:val="00DC3CAF"/>
    <w:rsid w:val="00DC4D33"/>
    <w:rsid w:val="00DC6186"/>
    <w:rsid w:val="00DC6595"/>
    <w:rsid w:val="00DC71FD"/>
    <w:rsid w:val="00DC7566"/>
    <w:rsid w:val="00DD1D85"/>
    <w:rsid w:val="00DD1D98"/>
    <w:rsid w:val="00DD3670"/>
    <w:rsid w:val="00DD38D5"/>
    <w:rsid w:val="00DD4730"/>
    <w:rsid w:val="00DD50ED"/>
    <w:rsid w:val="00DD512B"/>
    <w:rsid w:val="00DD51F3"/>
    <w:rsid w:val="00DD524A"/>
    <w:rsid w:val="00DD5469"/>
    <w:rsid w:val="00DD5CA7"/>
    <w:rsid w:val="00DD625A"/>
    <w:rsid w:val="00DD62BC"/>
    <w:rsid w:val="00DD6A6E"/>
    <w:rsid w:val="00DD6F57"/>
    <w:rsid w:val="00DD77EA"/>
    <w:rsid w:val="00DD7E25"/>
    <w:rsid w:val="00DD7F06"/>
    <w:rsid w:val="00DE0088"/>
    <w:rsid w:val="00DE0287"/>
    <w:rsid w:val="00DE02B3"/>
    <w:rsid w:val="00DE108A"/>
    <w:rsid w:val="00DE10D9"/>
    <w:rsid w:val="00DE1458"/>
    <w:rsid w:val="00DE22A7"/>
    <w:rsid w:val="00DE259A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4CC5"/>
    <w:rsid w:val="00DE4E04"/>
    <w:rsid w:val="00DE5165"/>
    <w:rsid w:val="00DE6506"/>
    <w:rsid w:val="00DE673E"/>
    <w:rsid w:val="00DE784D"/>
    <w:rsid w:val="00DF09B0"/>
    <w:rsid w:val="00DF0FA5"/>
    <w:rsid w:val="00DF13ED"/>
    <w:rsid w:val="00DF1EB6"/>
    <w:rsid w:val="00DF2188"/>
    <w:rsid w:val="00DF29C5"/>
    <w:rsid w:val="00DF2F09"/>
    <w:rsid w:val="00DF30A6"/>
    <w:rsid w:val="00DF37FD"/>
    <w:rsid w:val="00DF3CC5"/>
    <w:rsid w:val="00DF3ECA"/>
    <w:rsid w:val="00DF3FBE"/>
    <w:rsid w:val="00DF4A89"/>
    <w:rsid w:val="00DF5EF5"/>
    <w:rsid w:val="00DF5F6F"/>
    <w:rsid w:val="00DF600D"/>
    <w:rsid w:val="00DF705D"/>
    <w:rsid w:val="00DF716C"/>
    <w:rsid w:val="00DF765B"/>
    <w:rsid w:val="00DF78BE"/>
    <w:rsid w:val="00DF7B3D"/>
    <w:rsid w:val="00E00374"/>
    <w:rsid w:val="00E00779"/>
    <w:rsid w:val="00E00FB0"/>
    <w:rsid w:val="00E01062"/>
    <w:rsid w:val="00E01226"/>
    <w:rsid w:val="00E023C7"/>
    <w:rsid w:val="00E03071"/>
    <w:rsid w:val="00E0337B"/>
    <w:rsid w:val="00E038B1"/>
    <w:rsid w:val="00E038CA"/>
    <w:rsid w:val="00E03AE2"/>
    <w:rsid w:val="00E03B60"/>
    <w:rsid w:val="00E03C4A"/>
    <w:rsid w:val="00E041F9"/>
    <w:rsid w:val="00E04A39"/>
    <w:rsid w:val="00E04DCD"/>
    <w:rsid w:val="00E0575E"/>
    <w:rsid w:val="00E06F08"/>
    <w:rsid w:val="00E0743E"/>
    <w:rsid w:val="00E1025B"/>
    <w:rsid w:val="00E10382"/>
    <w:rsid w:val="00E10648"/>
    <w:rsid w:val="00E1065A"/>
    <w:rsid w:val="00E10B04"/>
    <w:rsid w:val="00E1127A"/>
    <w:rsid w:val="00E11C79"/>
    <w:rsid w:val="00E11E26"/>
    <w:rsid w:val="00E12401"/>
    <w:rsid w:val="00E12453"/>
    <w:rsid w:val="00E12C1E"/>
    <w:rsid w:val="00E12F6F"/>
    <w:rsid w:val="00E14AB8"/>
    <w:rsid w:val="00E15C15"/>
    <w:rsid w:val="00E1603A"/>
    <w:rsid w:val="00E162C1"/>
    <w:rsid w:val="00E171E9"/>
    <w:rsid w:val="00E17B01"/>
    <w:rsid w:val="00E17CA6"/>
    <w:rsid w:val="00E17F72"/>
    <w:rsid w:val="00E204D2"/>
    <w:rsid w:val="00E20ECE"/>
    <w:rsid w:val="00E211BA"/>
    <w:rsid w:val="00E214C2"/>
    <w:rsid w:val="00E21D97"/>
    <w:rsid w:val="00E2226B"/>
    <w:rsid w:val="00E2261B"/>
    <w:rsid w:val="00E2264F"/>
    <w:rsid w:val="00E2317B"/>
    <w:rsid w:val="00E23602"/>
    <w:rsid w:val="00E23864"/>
    <w:rsid w:val="00E23D61"/>
    <w:rsid w:val="00E24090"/>
    <w:rsid w:val="00E245FA"/>
    <w:rsid w:val="00E24625"/>
    <w:rsid w:val="00E24652"/>
    <w:rsid w:val="00E249BB"/>
    <w:rsid w:val="00E24D47"/>
    <w:rsid w:val="00E25661"/>
    <w:rsid w:val="00E256FE"/>
    <w:rsid w:val="00E25A1A"/>
    <w:rsid w:val="00E26BA4"/>
    <w:rsid w:val="00E26E7D"/>
    <w:rsid w:val="00E27211"/>
    <w:rsid w:val="00E272D3"/>
    <w:rsid w:val="00E27CDD"/>
    <w:rsid w:val="00E3145D"/>
    <w:rsid w:val="00E318DF"/>
    <w:rsid w:val="00E31901"/>
    <w:rsid w:val="00E3203C"/>
    <w:rsid w:val="00E332EC"/>
    <w:rsid w:val="00E335BE"/>
    <w:rsid w:val="00E3374D"/>
    <w:rsid w:val="00E33D04"/>
    <w:rsid w:val="00E33DCF"/>
    <w:rsid w:val="00E346FD"/>
    <w:rsid w:val="00E3540C"/>
    <w:rsid w:val="00E35426"/>
    <w:rsid w:val="00E3589C"/>
    <w:rsid w:val="00E37C48"/>
    <w:rsid w:val="00E37E77"/>
    <w:rsid w:val="00E4087C"/>
    <w:rsid w:val="00E415C7"/>
    <w:rsid w:val="00E41D0B"/>
    <w:rsid w:val="00E422FC"/>
    <w:rsid w:val="00E42499"/>
    <w:rsid w:val="00E4297F"/>
    <w:rsid w:val="00E439C6"/>
    <w:rsid w:val="00E43B5F"/>
    <w:rsid w:val="00E4410D"/>
    <w:rsid w:val="00E44879"/>
    <w:rsid w:val="00E45583"/>
    <w:rsid w:val="00E45BBE"/>
    <w:rsid w:val="00E462B0"/>
    <w:rsid w:val="00E46345"/>
    <w:rsid w:val="00E46605"/>
    <w:rsid w:val="00E467D2"/>
    <w:rsid w:val="00E47121"/>
    <w:rsid w:val="00E47C91"/>
    <w:rsid w:val="00E50126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53B0"/>
    <w:rsid w:val="00E55B6E"/>
    <w:rsid w:val="00E566AB"/>
    <w:rsid w:val="00E5696A"/>
    <w:rsid w:val="00E56B53"/>
    <w:rsid w:val="00E56B78"/>
    <w:rsid w:val="00E573FD"/>
    <w:rsid w:val="00E57746"/>
    <w:rsid w:val="00E57E29"/>
    <w:rsid w:val="00E6021C"/>
    <w:rsid w:val="00E60578"/>
    <w:rsid w:val="00E609F8"/>
    <w:rsid w:val="00E60B99"/>
    <w:rsid w:val="00E60D54"/>
    <w:rsid w:val="00E610B5"/>
    <w:rsid w:val="00E625E8"/>
    <w:rsid w:val="00E62E81"/>
    <w:rsid w:val="00E62FCE"/>
    <w:rsid w:val="00E6316F"/>
    <w:rsid w:val="00E64270"/>
    <w:rsid w:val="00E643F5"/>
    <w:rsid w:val="00E64A74"/>
    <w:rsid w:val="00E65B2F"/>
    <w:rsid w:val="00E66971"/>
    <w:rsid w:val="00E66DFF"/>
    <w:rsid w:val="00E67194"/>
    <w:rsid w:val="00E679AC"/>
    <w:rsid w:val="00E67AEC"/>
    <w:rsid w:val="00E67D69"/>
    <w:rsid w:val="00E7011A"/>
    <w:rsid w:val="00E70E2B"/>
    <w:rsid w:val="00E71488"/>
    <w:rsid w:val="00E71B97"/>
    <w:rsid w:val="00E724C6"/>
    <w:rsid w:val="00E72D49"/>
    <w:rsid w:val="00E72DC8"/>
    <w:rsid w:val="00E72FF6"/>
    <w:rsid w:val="00E7306F"/>
    <w:rsid w:val="00E736E2"/>
    <w:rsid w:val="00E74418"/>
    <w:rsid w:val="00E746A7"/>
    <w:rsid w:val="00E764F3"/>
    <w:rsid w:val="00E7682C"/>
    <w:rsid w:val="00E76C49"/>
    <w:rsid w:val="00E76D2C"/>
    <w:rsid w:val="00E773E3"/>
    <w:rsid w:val="00E7747C"/>
    <w:rsid w:val="00E776A1"/>
    <w:rsid w:val="00E777A7"/>
    <w:rsid w:val="00E80182"/>
    <w:rsid w:val="00E81621"/>
    <w:rsid w:val="00E81673"/>
    <w:rsid w:val="00E822A2"/>
    <w:rsid w:val="00E825DB"/>
    <w:rsid w:val="00E828DE"/>
    <w:rsid w:val="00E82967"/>
    <w:rsid w:val="00E82E26"/>
    <w:rsid w:val="00E83000"/>
    <w:rsid w:val="00E8336E"/>
    <w:rsid w:val="00E8387E"/>
    <w:rsid w:val="00E83A84"/>
    <w:rsid w:val="00E84552"/>
    <w:rsid w:val="00E84A53"/>
    <w:rsid w:val="00E8507B"/>
    <w:rsid w:val="00E8528D"/>
    <w:rsid w:val="00E8567F"/>
    <w:rsid w:val="00E85904"/>
    <w:rsid w:val="00E8718C"/>
    <w:rsid w:val="00E90229"/>
    <w:rsid w:val="00E90280"/>
    <w:rsid w:val="00E902B3"/>
    <w:rsid w:val="00E90771"/>
    <w:rsid w:val="00E90A15"/>
    <w:rsid w:val="00E90DFF"/>
    <w:rsid w:val="00E92A3E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417"/>
    <w:rsid w:val="00EA192D"/>
    <w:rsid w:val="00EA1B62"/>
    <w:rsid w:val="00EA205E"/>
    <w:rsid w:val="00EA2A62"/>
    <w:rsid w:val="00EA32DF"/>
    <w:rsid w:val="00EA3631"/>
    <w:rsid w:val="00EA3DBB"/>
    <w:rsid w:val="00EA409F"/>
    <w:rsid w:val="00EA4111"/>
    <w:rsid w:val="00EA508C"/>
    <w:rsid w:val="00EA566F"/>
    <w:rsid w:val="00EA5931"/>
    <w:rsid w:val="00EA6659"/>
    <w:rsid w:val="00EA6845"/>
    <w:rsid w:val="00EA6936"/>
    <w:rsid w:val="00EA6AAC"/>
    <w:rsid w:val="00EB0575"/>
    <w:rsid w:val="00EB060A"/>
    <w:rsid w:val="00EB0B19"/>
    <w:rsid w:val="00EB0EAB"/>
    <w:rsid w:val="00EB13DC"/>
    <w:rsid w:val="00EB1C57"/>
    <w:rsid w:val="00EB1C63"/>
    <w:rsid w:val="00EB2088"/>
    <w:rsid w:val="00EB34ED"/>
    <w:rsid w:val="00EB3A12"/>
    <w:rsid w:val="00EB42D7"/>
    <w:rsid w:val="00EB46D4"/>
    <w:rsid w:val="00EB594F"/>
    <w:rsid w:val="00EB5B66"/>
    <w:rsid w:val="00EB5EB0"/>
    <w:rsid w:val="00EB6002"/>
    <w:rsid w:val="00EB602E"/>
    <w:rsid w:val="00EB7061"/>
    <w:rsid w:val="00EB779D"/>
    <w:rsid w:val="00EB7B6B"/>
    <w:rsid w:val="00EC0158"/>
    <w:rsid w:val="00EC0FF3"/>
    <w:rsid w:val="00EC13EB"/>
    <w:rsid w:val="00EC144B"/>
    <w:rsid w:val="00EC2366"/>
    <w:rsid w:val="00EC324E"/>
    <w:rsid w:val="00EC3996"/>
    <w:rsid w:val="00EC3C6B"/>
    <w:rsid w:val="00EC4228"/>
    <w:rsid w:val="00EC476B"/>
    <w:rsid w:val="00EC4C9E"/>
    <w:rsid w:val="00EC4E9C"/>
    <w:rsid w:val="00EC6364"/>
    <w:rsid w:val="00EC6652"/>
    <w:rsid w:val="00EC7214"/>
    <w:rsid w:val="00EC7A17"/>
    <w:rsid w:val="00EC7C3B"/>
    <w:rsid w:val="00EC7D33"/>
    <w:rsid w:val="00ED0ACB"/>
    <w:rsid w:val="00ED1477"/>
    <w:rsid w:val="00ED1B2E"/>
    <w:rsid w:val="00ED1FF9"/>
    <w:rsid w:val="00ED2666"/>
    <w:rsid w:val="00ED280E"/>
    <w:rsid w:val="00ED2ABE"/>
    <w:rsid w:val="00ED2C40"/>
    <w:rsid w:val="00ED2E0A"/>
    <w:rsid w:val="00ED3602"/>
    <w:rsid w:val="00ED4035"/>
    <w:rsid w:val="00ED4B78"/>
    <w:rsid w:val="00ED5E31"/>
    <w:rsid w:val="00ED666E"/>
    <w:rsid w:val="00ED66D7"/>
    <w:rsid w:val="00ED6B10"/>
    <w:rsid w:val="00ED7E05"/>
    <w:rsid w:val="00EE002A"/>
    <w:rsid w:val="00EE04C6"/>
    <w:rsid w:val="00EE0579"/>
    <w:rsid w:val="00EE0934"/>
    <w:rsid w:val="00EE0AC7"/>
    <w:rsid w:val="00EE0CA6"/>
    <w:rsid w:val="00EE18E3"/>
    <w:rsid w:val="00EE20F2"/>
    <w:rsid w:val="00EE2115"/>
    <w:rsid w:val="00EE2772"/>
    <w:rsid w:val="00EE3B52"/>
    <w:rsid w:val="00EE3F8D"/>
    <w:rsid w:val="00EE412C"/>
    <w:rsid w:val="00EE4728"/>
    <w:rsid w:val="00EE59C4"/>
    <w:rsid w:val="00EE7378"/>
    <w:rsid w:val="00EE74EA"/>
    <w:rsid w:val="00EE7971"/>
    <w:rsid w:val="00EE79C1"/>
    <w:rsid w:val="00EE7E7F"/>
    <w:rsid w:val="00EF06BF"/>
    <w:rsid w:val="00EF0E1C"/>
    <w:rsid w:val="00EF0F65"/>
    <w:rsid w:val="00EF13BF"/>
    <w:rsid w:val="00EF245B"/>
    <w:rsid w:val="00EF2A5F"/>
    <w:rsid w:val="00EF2D3A"/>
    <w:rsid w:val="00EF3653"/>
    <w:rsid w:val="00EF3D76"/>
    <w:rsid w:val="00EF3F02"/>
    <w:rsid w:val="00EF4339"/>
    <w:rsid w:val="00EF58D8"/>
    <w:rsid w:val="00EF5AC8"/>
    <w:rsid w:val="00EF66B4"/>
    <w:rsid w:val="00EF690F"/>
    <w:rsid w:val="00EF6DFB"/>
    <w:rsid w:val="00EF7A1A"/>
    <w:rsid w:val="00EF7BEB"/>
    <w:rsid w:val="00EF7C92"/>
    <w:rsid w:val="00F00032"/>
    <w:rsid w:val="00F00EBD"/>
    <w:rsid w:val="00F01731"/>
    <w:rsid w:val="00F0175A"/>
    <w:rsid w:val="00F01921"/>
    <w:rsid w:val="00F02002"/>
    <w:rsid w:val="00F022B2"/>
    <w:rsid w:val="00F024B3"/>
    <w:rsid w:val="00F02F7A"/>
    <w:rsid w:val="00F032FD"/>
    <w:rsid w:val="00F03458"/>
    <w:rsid w:val="00F035E0"/>
    <w:rsid w:val="00F039C2"/>
    <w:rsid w:val="00F03DE7"/>
    <w:rsid w:val="00F0406C"/>
    <w:rsid w:val="00F051AF"/>
    <w:rsid w:val="00F0597A"/>
    <w:rsid w:val="00F05F5D"/>
    <w:rsid w:val="00F06151"/>
    <w:rsid w:val="00F061A2"/>
    <w:rsid w:val="00F0681A"/>
    <w:rsid w:val="00F06B15"/>
    <w:rsid w:val="00F070DF"/>
    <w:rsid w:val="00F0714D"/>
    <w:rsid w:val="00F07241"/>
    <w:rsid w:val="00F072E5"/>
    <w:rsid w:val="00F07CE6"/>
    <w:rsid w:val="00F11419"/>
    <w:rsid w:val="00F11D42"/>
    <w:rsid w:val="00F12276"/>
    <w:rsid w:val="00F12A71"/>
    <w:rsid w:val="00F13038"/>
    <w:rsid w:val="00F13940"/>
    <w:rsid w:val="00F14CCB"/>
    <w:rsid w:val="00F15653"/>
    <w:rsid w:val="00F157AF"/>
    <w:rsid w:val="00F158B9"/>
    <w:rsid w:val="00F176C2"/>
    <w:rsid w:val="00F17F20"/>
    <w:rsid w:val="00F2016D"/>
    <w:rsid w:val="00F20185"/>
    <w:rsid w:val="00F20253"/>
    <w:rsid w:val="00F210FF"/>
    <w:rsid w:val="00F2142C"/>
    <w:rsid w:val="00F22267"/>
    <w:rsid w:val="00F228A7"/>
    <w:rsid w:val="00F232EB"/>
    <w:rsid w:val="00F232EF"/>
    <w:rsid w:val="00F2337D"/>
    <w:rsid w:val="00F2401F"/>
    <w:rsid w:val="00F2406F"/>
    <w:rsid w:val="00F25A5A"/>
    <w:rsid w:val="00F25E09"/>
    <w:rsid w:val="00F2634A"/>
    <w:rsid w:val="00F26404"/>
    <w:rsid w:val="00F268E2"/>
    <w:rsid w:val="00F26A04"/>
    <w:rsid w:val="00F26EAF"/>
    <w:rsid w:val="00F2704E"/>
    <w:rsid w:val="00F273BA"/>
    <w:rsid w:val="00F27754"/>
    <w:rsid w:val="00F27777"/>
    <w:rsid w:val="00F27909"/>
    <w:rsid w:val="00F27AA8"/>
    <w:rsid w:val="00F27C6D"/>
    <w:rsid w:val="00F300E9"/>
    <w:rsid w:val="00F30A89"/>
    <w:rsid w:val="00F30FF0"/>
    <w:rsid w:val="00F310BA"/>
    <w:rsid w:val="00F319BB"/>
    <w:rsid w:val="00F320B1"/>
    <w:rsid w:val="00F329B5"/>
    <w:rsid w:val="00F32C2C"/>
    <w:rsid w:val="00F32DE5"/>
    <w:rsid w:val="00F3333D"/>
    <w:rsid w:val="00F33845"/>
    <w:rsid w:val="00F33C21"/>
    <w:rsid w:val="00F349DC"/>
    <w:rsid w:val="00F34B0D"/>
    <w:rsid w:val="00F34BED"/>
    <w:rsid w:val="00F34D97"/>
    <w:rsid w:val="00F35682"/>
    <w:rsid w:val="00F35BEC"/>
    <w:rsid w:val="00F36DEF"/>
    <w:rsid w:val="00F37C2D"/>
    <w:rsid w:val="00F37CAF"/>
    <w:rsid w:val="00F37EFC"/>
    <w:rsid w:val="00F40822"/>
    <w:rsid w:val="00F40CC8"/>
    <w:rsid w:val="00F420C2"/>
    <w:rsid w:val="00F42954"/>
    <w:rsid w:val="00F42A78"/>
    <w:rsid w:val="00F42F93"/>
    <w:rsid w:val="00F43640"/>
    <w:rsid w:val="00F439F0"/>
    <w:rsid w:val="00F43C36"/>
    <w:rsid w:val="00F44762"/>
    <w:rsid w:val="00F44B05"/>
    <w:rsid w:val="00F44B6C"/>
    <w:rsid w:val="00F44DA8"/>
    <w:rsid w:val="00F453B6"/>
    <w:rsid w:val="00F455F8"/>
    <w:rsid w:val="00F45CDB"/>
    <w:rsid w:val="00F46148"/>
    <w:rsid w:val="00F46C40"/>
    <w:rsid w:val="00F50328"/>
    <w:rsid w:val="00F508C3"/>
    <w:rsid w:val="00F50A00"/>
    <w:rsid w:val="00F51C55"/>
    <w:rsid w:val="00F524E2"/>
    <w:rsid w:val="00F52C6A"/>
    <w:rsid w:val="00F5375A"/>
    <w:rsid w:val="00F53F73"/>
    <w:rsid w:val="00F53FE7"/>
    <w:rsid w:val="00F542FC"/>
    <w:rsid w:val="00F543E5"/>
    <w:rsid w:val="00F54B39"/>
    <w:rsid w:val="00F54F04"/>
    <w:rsid w:val="00F54FD0"/>
    <w:rsid w:val="00F55052"/>
    <w:rsid w:val="00F554EE"/>
    <w:rsid w:val="00F55BCA"/>
    <w:rsid w:val="00F5620D"/>
    <w:rsid w:val="00F564EB"/>
    <w:rsid w:val="00F56976"/>
    <w:rsid w:val="00F56CDE"/>
    <w:rsid w:val="00F5782E"/>
    <w:rsid w:val="00F57B09"/>
    <w:rsid w:val="00F60550"/>
    <w:rsid w:val="00F60C7B"/>
    <w:rsid w:val="00F60CAF"/>
    <w:rsid w:val="00F610EE"/>
    <w:rsid w:val="00F61B6F"/>
    <w:rsid w:val="00F61D90"/>
    <w:rsid w:val="00F62E8E"/>
    <w:rsid w:val="00F6311C"/>
    <w:rsid w:val="00F632B2"/>
    <w:rsid w:val="00F634D9"/>
    <w:rsid w:val="00F63662"/>
    <w:rsid w:val="00F63672"/>
    <w:rsid w:val="00F63B6C"/>
    <w:rsid w:val="00F64709"/>
    <w:rsid w:val="00F65008"/>
    <w:rsid w:val="00F651ED"/>
    <w:rsid w:val="00F653F5"/>
    <w:rsid w:val="00F658D5"/>
    <w:rsid w:val="00F6747B"/>
    <w:rsid w:val="00F7013A"/>
    <w:rsid w:val="00F710ED"/>
    <w:rsid w:val="00F7114F"/>
    <w:rsid w:val="00F7166E"/>
    <w:rsid w:val="00F71C2F"/>
    <w:rsid w:val="00F71C7D"/>
    <w:rsid w:val="00F71E96"/>
    <w:rsid w:val="00F72342"/>
    <w:rsid w:val="00F726CE"/>
    <w:rsid w:val="00F73A0E"/>
    <w:rsid w:val="00F73AC7"/>
    <w:rsid w:val="00F73E70"/>
    <w:rsid w:val="00F7445B"/>
    <w:rsid w:val="00F74579"/>
    <w:rsid w:val="00F748C2"/>
    <w:rsid w:val="00F74EF2"/>
    <w:rsid w:val="00F7584E"/>
    <w:rsid w:val="00F758AE"/>
    <w:rsid w:val="00F75ADF"/>
    <w:rsid w:val="00F75D6C"/>
    <w:rsid w:val="00F76344"/>
    <w:rsid w:val="00F76D43"/>
    <w:rsid w:val="00F7712D"/>
    <w:rsid w:val="00F77225"/>
    <w:rsid w:val="00F801C6"/>
    <w:rsid w:val="00F80F5B"/>
    <w:rsid w:val="00F81397"/>
    <w:rsid w:val="00F82098"/>
    <w:rsid w:val="00F82769"/>
    <w:rsid w:val="00F84478"/>
    <w:rsid w:val="00F846F8"/>
    <w:rsid w:val="00F84B63"/>
    <w:rsid w:val="00F85508"/>
    <w:rsid w:val="00F8630D"/>
    <w:rsid w:val="00F863B0"/>
    <w:rsid w:val="00F8666E"/>
    <w:rsid w:val="00F87F21"/>
    <w:rsid w:val="00F90F2D"/>
    <w:rsid w:val="00F91F84"/>
    <w:rsid w:val="00F92535"/>
    <w:rsid w:val="00F92589"/>
    <w:rsid w:val="00F929A5"/>
    <w:rsid w:val="00F92BD6"/>
    <w:rsid w:val="00F93124"/>
    <w:rsid w:val="00F93594"/>
    <w:rsid w:val="00F935D8"/>
    <w:rsid w:val="00F9398C"/>
    <w:rsid w:val="00F95083"/>
    <w:rsid w:val="00F95D3E"/>
    <w:rsid w:val="00F9638E"/>
    <w:rsid w:val="00F963BD"/>
    <w:rsid w:val="00F96453"/>
    <w:rsid w:val="00F9683D"/>
    <w:rsid w:val="00F96922"/>
    <w:rsid w:val="00F979D9"/>
    <w:rsid w:val="00F97ED0"/>
    <w:rsid w:val="00FA0933"/>
    <w:rsid w:val="00FA0BF7"/>
    <w:rsid w:val="00FA1048"/>
    <w:rsid w:val="00FA168A"/>
    <w:rsid w:val="00FA189E"/>
    <w:rsid w:val="00FA1AAC"/>
    <w:rsid w:val="00FA1CF5"/>
    <w:rsid w:val="00FA1EE3"/>
    <w:rsid w:val="00FA234F"/>
    <w:rsid w:val="00FA278E"/>
    <w:rsid w:val="00FA2BA8"/>
    <w:rsid w:val="00FA30A9"/>
    <w:rsid w:val="00FA3715"/>
    <w:rsid w:val="00FA3A20"/>
    <w:rsid w:val="00FA3A67"/>
    <w:rsid w:val="00FA3E66"/>
    <w:rsid w:val="00FA3FCD"/>
    <w:rsid w:val="00FA404C"/>
    <w:rsid w:val="00FA41C0"/>
    <w:rsid w:val="00FA42D6"/>
    <w:rsid w:val="00FA435F"/>
    <w:rsid w:val="00FA4588"/>
    <w:rsid w:val="00FA4CFB"/>
    <w:rsid w:val="00FA4D23"/>
    <w:rsid w:val="00FA5457"/>
    <w:rsid w:val="00FA5AEA"/>
    <w:rsid w:val="00FA5DB8"/>
    <w:rsid w:val="00FA640B"/>
    <w:rsid w:val="00FA6637"/>
    <w:rsid w:val="00FA6B38"/>
    <w:rsid w:val="00FA7104"/>
    <w:rsid w:val="00FA7221"/>
    <w:rsid w:val="00FA72F9"/>
    <w:rsid w:val="00FA735F"/>
    <w:rsid w:val="00FA7AA4"/>
    <w:rsid w:val="00FB0492"/>
    <w:rsid w:val="00FB06C3"/>
    <w:rsid w:val="00FB0B40"/>
    <w:rsid w:val="00FB151E"/>
    <w:rsid w:val="00FB1EE4"/>
    <w:rsid w:val="00FB1F20"/>
    <w:rsid w:val="00FB2737"/>
    <w:rsid w:val="00FB2BED"/>
    <w:rsid w:val="00FB2C2F"/>
    <w:rsid w:val="00FB2D8E"/>
    <w:rsid w:val="00FB3AB0"/>
    <w:rsid w:val="00FB44F6"/>
    <w:rsid w:val="00FB4672"/>
    <w:rsid w:val="00FB46D1"/>
    <w:rsid w:val="00FB47B5"/>
    <w:rsid w:val="00FB4AB1"/>
    <w:rsid w:val="00FB4C7F"/>
    <w:rsid w:val="00FB4FA9"/>
    <w:rsid w:val="00FB50AD"/>
    <w:rsid w:val="00FB516C"/>
    <w:rsid w:val="00FB52B1"/>
    <w:rsid w:val="00FB53FF"/>
    <w:rsid w:val="00FB58BC"/>
    <w:rsid w:val="00FB601F"/>
    <w:rsid w:val="00FB6C6C"/>
    <w:rsid w:val="00FB6D62"/>
    <w:rsid w:val="00FB701C"/>
    <w:rsid w:val="00FB704E"/>
    <w:rsid w:val="00FB72FA"/>
    <w:rsid w:val="00FB7486"/>
    <w:rsid w:val="00FB7785"/>
    <w:rsid w:val="00FB7D7E"/>
    <w:rsid w:val="00FB7D9F"/>
    <w:rsid w:val="00FC0590"/>
    <w:rsid w:val="00FC2406"/>
    <w:rsid w:val="00FC25FF"/>
    <w:rsid w:val="00FC3176"/>
    <w:rsid w:val="00FC3985"/>
    <w:rsid w:val="00FC3BE9"/>
    <w:rsid w:val="00FC3C71"/>
    <w:rsid w:val="00FC413A"/>
    <w:rsid w:val="00FC5192"/>
    <w:rsid w:val="00FC54BA"/>
    <w:rsid w:val="00FC619F"/>
    <w:rsid w:val="00FC6295"/>
    <w:rsid w:val="00FC6303"/>
    <w:rsid w:val="00FC65F0"/>
    <w:rsid w:val="00FC67D4"/>
    <w:rsid w:val="00FC7029"/>
    <w:rsid w:val="00FC711B"/>
    <w:rsid w:val="00FC7150"/>
    <w:rsid w:val="00FC7A39"/>
    <w:rsid w:val="00FC7FCA"/>
    <w:rsid w:val="00FD03CB"/>
    <w:rsid w:val="00FD0438"/>
    <w:rsid w:val="00FD0F29"/>
    <w:rsid w:val="00FD124D"/>
    <w:rsid w:val="00FD1470"/>
    <w:rsid w:val="00FD1882"/>
    <w:rsid w:val="00FD2247"/>
    <w:rsid w:val="00FD2620"/>
    <w:rsid w:val="00FD27B5"/>
    <w:rsid w:val="00FD3787"/>
    <w:rsid w:val="00FD401B"/>
    <w:rsid w:val="00FD4834"/>
    <w:rsid w:val="00FD4D55"/>
    <w:rsid w:val="00FD4EAA"/>
    <w:rsid w:val="00FD54D5"/>
    <w:rsid w:val="00FD60F4"/>
    <w:rsid w:val="00FD621B"/>
    <w:rsid w:val="00FD7035"/>
    <w:rsid w:val="00FD7BCC"/>
    <w:rsid w:val="00FE0548"/>
    <w:rsid w:val="00FE057B"/>
    <w:rsid w:val="00FE074C"/>
    <w:rsid w:val="00FE0BED"/>
    <w:rsid w:val="00FE1C26"/>
    <w:rsid w:val="00FE1C27"/>
    <w:rsid w:val="00FE1F63"/>
    <w:rsid w:val="00FE208B"/>
    <w:rsid w:val="00FE224E"/>
    <w:rsid w:val="00FE2683"/>
    <w:rsid w:val="00FE2959"/>
    <w:rsid w:val="00FE2B02"/>
    <w:rsid w:val="00FE33A1"/>
    <w:rsid w:val="00FE42F1"/>
    <w:rsid w:val="00FE571B"/>
    <w:rsid w:val="00FE705D"/>
    <w:rsid w:val="00FE7214"/>
    <w:rsid w:val="00FE7A83"/>
    <w:rsid w:val="00FE7ED4"/>
    <w:rsid w:val="00FF094C"/>
    <w:rsid w:val="00FF1EE9"/>
    <w:rsid w:val="00FF3052"/>
    <w:rsid w:val="00FF3F1B"/>
    <w:rsid w:val="00FF3FA7"/>
    <w:rsid w:val="00FF40E4"/>
    <w:rsid w:val="00FF4411"/>
    <w:rsid w:val="00FF443D"/>
    <w:rsid w:val="00FF47B7"/>
    <w:rsid w:val="00FF562D"/>
    <w:rsid w:val="00FF56C0"/>
    <w:rsid w:val="00FF5B74"/>
    <w:rsid w:val="00FF5C2D"/>
    <w:rsid w:val="00FF5CEF"/>
    <w:rsid w:val="00FF683F"/>
    <w:rsid w:val="00FF7154"/>
    <w:rsid w:val="00FF72BE"/>
    <w:rsid w:val="00FF7686"/>
    <w:rsid w:val="00FF78A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964FAA-3850-4E8F-9335-AFDE210B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40AC"/>
    <w:pPr>
      <w:spacing w:after="120"/>
      <w:ind w:left="283"/>
    </w:pPr>
  </w:style>
  <w:style w:type="paragraph" w:customStyle="1" w:styleId="a5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6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b">
    <w:name w:val="footnote text"/>
    <w:basedOn w:val="a"/>
    <w:semiHidden/>
    <w:rsid w:val="00024C24"/>
    <w:rPr>
      <w:sz w:val="20"/>
      <w:szCs w:val="20"/>
    </w:rPr>
  </w:style>
  <w:style w:type="character" w:styleId="ac">
    <w:name w:val="footnote reference"/>
    <w:semiHidden/>
    <w:rsid w:val="00024C24"/>
    <w:rPr>
      <w:vertAlign w:val="superscript"/>
    </w:rPr>
  </w:style>
  <w:style w:type="paragraph" w:customStyle="1" w:styleId="ad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e">
    <w:name w:val="Hyperlink"/>
    <w:unhideWhenUsed/>
    <w:rsid w:val="00715D39"/>
    <w:rPr>
      <w:color w:val="0000FF"/>
      <w:u w:val="single"/>
    </w:rPr>
  </w:style>
  <w:style w:type="paragraph" w:styleId="af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2">
    <w:name w:val="endnote text"/>
    <w:basedOn w:val="a"/>
    <w:link w:val="af3"/>
    <w:rsid w:val="00E83A84"/>
    <w:rPr>
      <w:sz w:val="20"/>
      <w:szCs w:val="20"/>
    </w:rPr>
  </w:style>
  <w:style w:type="character" w:customStyle="1" w:styleId="af3">
    <w:name w:val="Текст концевой сноски Знак"/>
    <w:link w:val="af2"/>
    <w:rsid w:val="00E83A84"/>
    <w:rPr>
      <w:lang w:val="ru-RU" w:eastAsia="ru-RU" w:bidi="ar-SA"/>
    </w:rPr>
  </w:style>
  <w:style w:type="character" w:styleId="af4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5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7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9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a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9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5C38"/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737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0095DD-4A57-4C7D-AFAA-27B70A6B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subject/>
  <dc:creator>IS_Elena_B</dc:creator>
  <cp:keywords/>
  <cp:lastModifiedBy>JohnMagic</cp:lastModifiedBy>
  <cp:revision>3</cp:revision>
  <cp:lastPrinted>2026-01-16T11:54:00Z</cp:lastPrinted>
  <dcterms:created xsi:type="dcterms:W3CDTF">2026-01-16T12:52:00Z</dcterms:created>
  <dcterms:modified xsi:type="dcterms:W3CDTF">2026-02-04T12:13:00Z</dcterms:modified>
</cp:coreProperties>
</file>