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A8" w:rsidRDefault="00877BF9" w:rsidP="000C66A8">
      <w:pPr>
        <w:rPr>
          <w:sz w:val="20"/>
        </w:rPr>
      </w:pPr>
      <w:r w:rsidRPr="00877BF9">
        <w:rPr>
          <w:noProof/>
          <w:sz w:val="20"/>
          <w:lang w:eastAsia="ru-RU"/>
        </w:rPr>
        <w:drawing>
          <wp:inline distT="0" distB="0" distL="0" distR="0">
            <wp:extent cx="6570345" cy="512445"/>
            <wp:effectExtent l="19050" t="0" r="1905" b="0"/>
            <wp:docPr id="1" name="Рисунок 1" descr="бордю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бордю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303">
        <w:rPr>
          <w:noProof/>
          <w:sz w:val="20"/>
          <w:lang w:eastAsia="ru-RU"/>
        </w:rPr>
        <w:drawing>
          <wp:inline distT="0" distB="0" distL="0" distR="0">
            <wp:extent cx="6570345" cy="904954"/>
            <wp:effectExtent l="19050" t="0" r="19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362" r="5128" b="61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A8" w:rsidRPr="00CC1DB4" w:rsidRDefault="000C66A8" w:rsidP="000C66A8">
      <w:pPr>
        <w:rPr>
          <w:sz w:val="20"/>
        </w:rPr>
      </w:pPr>
    </w:p>
    <w:p w:rsidR="000C66A8" w:rsidRPr="00120026" w:rsidRDefault="000C66A8" w:rsidP="000C66A8">
      <w:pPr>
        <w:spacing w:after="60" w:line="240" w:lineRule="auto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-30480</wp:posOffset>
            </wp:positionV>
            <wp:extent cx="1359535" cy="934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026">
        <w:rPr>
          <w:rFonts w:ascii="Cambria" w:hAnsi="Cambria"/>
          <w:b/>
          <w:color w:val="0070C0"/>
          <w:sz w:val="28"/>
          <w:szCs w:val="28"/>
        </w:rPr>
        <w:t xml:space="preserve">Межрегиональная многопрофильная олимпиада школьников </w:t>
      </w:r>
    </w:p>
    <w:p w:rsidR="000C66A8" w:rsidRPr="00120026" w:rsidRDefault="000C66A8" w:rsidP="000C66A8">
      <w:pPr>
        <w:spacing w:after="60" w:line="240" w:lineRule="auto"/>
        <w:jc w:val="center"/>
        <w:rPr>
          <w:rFonts w:ascii="Cambria" w:hAnsi="Cambria"/>
          <w:b/>
          <w:color w:val="0070C0"/>
          <w:sz w:val="24"/>
          <w:szCs w:val="28"/>
        </w:rPr>
      </w:pPr>
      <w:r w:rsidRPr="00120026">
        <w:rPr>
          <w:rFonts w:ascii="Cambria" w:hAnsi="Cambria"/>
          <w:b/>
          <w:color w:val="0070C0"/>
          <w:sz w:val="28"/>
          <w:szCs w:val="28"/>
        </w:rPr>
        <w:t>Государственного университета - Высшей школы экономики</w:t>
      </w:r>
      <w:r>
        <w:rPr>
          <w:rFonts w:ascii="Cambria" w:hAnsi="Cambria"/>
          <w:b/>
          <w:color w:val="0070C0"/>
          <w:sz w:val="28"/>
          <w:szCs w:val="28"/>
        </w:rPr>
        <w:t xml:space="preserve"> </w:t>
      </w:r>
      <w:r w:rsidRPr="00120026">
        <w:rPr>
          <w:rFonts w:ascii="Cambria" w:hAnsi="Cambria"/>
          <w:b/>
          <w:color w:val="0070C0"/>
          <w:sz w:val="28"/>
          <w:szCs w:val="28"/>
        </w:rPr>
        <w:t>(г</w:t>
      </w:r>
      <w:proofErr w:type="gramStart"/>
      <w:r w:rsidRPr="00120026">
        <w:rPr>
          <w:rFonts w:ascii="Cambria" w:hAnsi="Cambria"/>
          <w:b/>
          <w:color w:val="0070C0"/>
          <w:sz w:val="28"/>
          <w:szCs w:val="28"/>
        </w:rPr>
        <w:t>.М</w:t>
      </w:r>
      <w:proofErr w:type="gramEnd"/>
      <w:r w:rsidRPr="00120026">
        <w:rPr>
          <w:rFonts w:ascii="Cambria" w:hAnsi="Cambria"/>
          <w:b/>
          <w:color w:val="0070C0"/>
          <w:sz w:val="28"/>
          <w:szCs w:val="28"/>
        </w:rPr>
        <w:t>осква)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color w:val="FF9900"/>
          <w:sz w:val="27"/>
          <w:u w:val="single"/>
          <w:lang w:eastAsia="ru-RU"/>
        </w:rPr>
        <w:t>Олимпиада - это один из наиболее эффективных путей поступления в НИУ ВШЭ:</w:t>
      </w:r>
    </w:p>
    <w:p w:rsidR="000C66A8" w:rsidRPr="000C66A8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color w:val="FF9900"/>
          <w:sz w:val="27"/>
          <w:szCs w:val="27"/>
          <w:lang w:eastAsia="ru-RU"/>
        </w:rPr>
        <w:t>1. Вы поступаете заранее;</w:t>
      </w:r>
      <w:r w:rsidRPr="00B37117">
        <w:rPr>
          <w:rFonts w:ascii="Tahoma" w:eastAsia="Times New Roman" w:hAnsi="Tahoma" w:cs="Tahoma"/>
          <w:color w:val="FF9900"/>
          <w:sz w:val="27"/>
          <w:szCs w:val="27"/>
          <w:lang w:eastAsia="ru-RU"/>
        </w:rPr>
        <w:br/>
      </w:r>
      <w:r w:rsidRPr="00B37117">
        <w:rPr>
          <w:rFonts w:ascii="Tahoma" w:eastAsia="Times New Roman" w:hAnsi="Tahoma" w:cs="Tahoma"/>
          <w:color w:val="FF9900"/>
          <w:sz w:val="27"/>
          <w:lang w:eastAsia="ru-RU"/>
        </w:rPr>
        <w:t>2. Вы не выезжаете из своего города или страны для прохождения олимпиады;</w:t>
      </w:r>
      <w:r w:rsidRPr="00B37117">
        <w:rPr>
          <w:rFonts w:ascii="Tahoma" w:eastAsia="Times New Roman" w:hAnsi="Tahoma" w:cs="Tahoma"/>
          <w:color w:val="FF9900"/>
          <w:sz w:val="27"/>
          <w:szCs w:val="27"/>
          <w:lang w:eastAsia="ru-RU"/>
        </w:rPr>
        <w:br/>
      </w:r>
    </w:p>
    <w:p w:rsidR="000C66A8" w:rsidRPr="00CC1DB4" w:rsidRDefault="000C66A8" w:rsidP="000C66A8">
      <w:pPr>
        <w:spacing w:after="60" w:line="240" w:lineRule="auto"/>
        <w:ind w:firstLine="284"/>
        <w:jc w:val="both"/>
        <w:rPr>
          <w:rFonts w:ascii="Cambria" w:hAnsi="Cambria"/>
          <w:color w:val="0F243E"/>
          <w:sz w:val="24"/>
          <w:szCs w:val="26"/>
          <w:u w:val="single"/>
        </w:rPr>
      </w:pPr>
      <w:r w:rsidRPr="00CC1DB4">
        <w:rPr>
          <w:rFonts w:ascii="Cambria" w:hAnsi="Cambria"/>
          <w:b/>
          <w:color w:val="0F243E"/>
          <w:sz w:val="24"/>
          <w:szCs w:val="26"/>
          <w:u w:val="single"/>
        </w:rPr>
        <w:t>Для кого проводится олимпиада?</w:t>
      </w:r>
      <w:r w:rsidRPr="00CC1DB4">
        <w:rPr>
          <w:rFonts w:ascii="Cambria" w:hAnsi="Cambria"/>
          <w:color w:val="0F243E"/>
          <w:sz w:val="24"/>
          <w:szCs w:val="26"/>
          <w:u w:val="single"/>
        </w:rPr>
        <w:t xml:space="preserve"> </w:t>
      </w:r>
    </w:p>
    <w:p w:rsidR="000C66A8" w:rsidRPr="00CC1DB4" w:rsidRDefault="000C66A8" w:rsidP="000C66A8">
      <w:pPr>
        <w:spacing w:after="60" w:line="240" w:lineRule="auto"/>
        <w:ind w:firstLine="142"/>
        <w:jc w:val="both"/>
        <w:rPr>
          <w:rFonts w:ascii="Cambria" w:hAnsi="Cambria"/>
          <w:sz w:val="24"/>
          <w:szCs w:val="26"/>
        </w:rPr>
      </w:pPr>
      <w:r w:rsidRPr="00CC1DB4">
        <w:rPr>
          <w:rFonts w:ascii="Cambria" w:hAnsi="Cambria"/>
          <w:sz w:val="24"/>
          <w:szCs w:val="26"/>
        </w:rPr>
        <w:t xml:space="preserve">Для учащихся 9-11 классов средних общеобразовательных учреждений в возрасте 14-18 лет. </w:t>
      </w:r>
    </w:p>
    <w:p w:rsidR="000C66A8" w:rsidRPr="002C44E0" w:rsidRDefault="000C66A8" w:rsidP="000C66A8">
      <w:pPr>
        <w:shd w:val="clear" w:color="auto" w:fill="FFFFFF"/>
        <w:spacing w:after="60" w:line="240" w:lineRule="auto"/>
        <w:ind w:firstLine="284"/>
        <w:rPr>
          <w:rFonts w:ascii="Cambria" w:hAnsi="Cambria"/>
          <w:b/>
          <w:color w:val="0F243E"/>
          <w:sz w:val="8"/>
          <w:szCs w:val="26"/>
          <w:u w:val="single"/>
        </w:rPr>
      </w:pPr>
    </w:p>
    <w:p w:rsidR="000C66A8" w:rsidRPr="006D379C" w:rsidRDefault="00C702C0" w:rsidP="000C66A8">
      <w:pPr>
        <w:spacing w:before="80" w:after="100" w:afterAutospacing="1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0C66A8" w:rsidRPr="006D379C">
          <w:rPr>
            <w:rFonts w:ascii="Times New Roman" w:eastAsia="Times New Roman" w:hAnsi="Times New Roman"/>
            <w:b/>
            <w:bCs/>
            <w:color w:val="0000FF"/>
            <w:sz w:val="27"/>
            <w:u w:val="single"/>
            <w:lang w:eastAsia="ru-RU"/>
          </w:rPr>
          <w:t>Регистрация на олимпиаду</w:t>
        </w:r>
      </w:hyperlink>
    </w:p>
    <w:p w:rsidR="000C66A8" w:rsidRPr="006D379C" w:rsidRDefault="000C66A8" w:rsidP="000C66A8">
      <w:pPr>
        <w:spacing w:before="80" w:after="100" w:afterAutospacing="1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регистрации</w:t>
      </w:r>
      <w:r w:rsidRPr="006D379C">
        <w:rPr>
          <w:rFonts w:ascii="Times New Roman" w:eastAsia="Times New Roman" w:hAnsi="Times New Roman"/>
          <w:sz w:val="24"/>
          <w:szCs w:val="24"/>
          <w:lang w:eastAsia="ru-RU"/>
        </w:rPr>
        <w:t xml:space="preserve"> – с 1 ноября 2011 года по 10 января 2012 года</w:t>
      </w:r>
    </w:p>
    <w:p w:rsidR="000C66A8" w:rsidRPr="006D379C" w:rsidRDefault="000C66A8" w:rsidP="000C66A8">
      <w:pPr>
        <w:spacing w:before="80" w:after="100" w:afterAutospacing="1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(отборочный)  заочный этап</w:t>
      </w:r>
      <w:r w:rsidRPr="006D379C">
        <w:rPr>
          <w:rFonts w:ascii="Times New Roman" w:eastAsia="Times New Roman" w:hAnsi="Times New Roman"/>
          <w:sz w:val="24"/>
          <w:szCs w:val="24"/>
          <w:lang w:eastAsia="ru-RU"/>
        </w:rPr>
        <w:t xml:space="preserve"> –  с 14 по 29 января 2012 года</w:t>
      </w:r>
    </w:p>
    <w:p w:rsidR="000C66A8" w:rsidRPr="006D379C" w:rsidRDefault="000C66A8" w:rsidP="000C66A8">
      <w:pPr>
        <w:spacing w:before="80" w:after="100" w:afterAutospacing="1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7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(заключительный) очный этап</w:t>
      </w:r>
      <w:r w:rsidRPr="006D379C">
        <w:rPr>
          <w:rFonts w:ascii="Times New Roman" w:eastAsia="Times New Roman" w:hAnsi="Times New Roman"/>
          <w:sz w:val="24"/>
          <w:szCs w:val="24"/>
          <w:lang w:eastAsia="ru-RU"/>
        </w:rPr>
        <w:t xml:space="preserve"> – с 23 по 26 февраля 2012 года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b/>
          <w:bCs/>
          <w:color w:val="FF9900"/>
          <w:sz w:val="27"/>
          <w:u w:val="single"/>
          <w:lang w:eastAsia="ru-RU"/>
        </w:rPr>
        <w:t>Что дает олимпиада: 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b/>
          <w:bCs/>
          <w:sz w:val="19"/>
          <w:u w:val="single"/>
          <w:lang w:eastAsia="ru-RU"/>
        </w:rPr>
        <w:t>Для выпускников школ (11 или 12 классы):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Победители и призёры Олимпиад по решению Ученого совета НИУ ВШЭ имеют право в течение одного года с момента утверждения списков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победителей и призеров Олимпиады на получение одной из следующих льгот: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 • быть зачисленными в НИУ ВШЭ без вступительных испытаний на направления подготовки (специальности), соответствующие профилю олимпиады,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на бюджетное место;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 xml:space="preserve">• быть приравненными к лицам, набравшим максимальное количество баллов по единому государственному экзамену (ЕГЭ) </w:t>
      </w:r>
      <w:proofErr w:type="gramStart"/>
      <w:r w:rsidRPr="00B37117">
        <w:rPr>
          <w:rFonts w:ascii="Tahoma" w:eastAsia="Times New Roman" w:hAnsi="Tahoma" w:cs="Tahoma"/>
          <w:sz w:val="19"/>
          <w:szCs w:val="19"/>
          <w:lang w:eastAsia="ru-RU"/>
        </w:rPr>
        <w:t>по</w:t>
      </w:r>
      <w:proofErr w:type="gramEnd"/>
      <w:r w:rsidRPr="00B37117">
        <w:rPr>
          <w:rFonts w:ascii="Tahoma" w:eastAsia="Times New Roman" w:hAnsi="Tahoma" w:cs="Tahoma"/>
          <w:sz w:val="19"/>
          <w:szCs w:val="19"/>
          <w:lang w:eastAsia="ru-RU"/>
        </w:rPr>
        <w:t xml:space="preserve"> общеобразовательным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предметам, соответствующим профилю олимпиады.</w:t>
      </w:r>
      <w:r w:rsidRPr="00B37117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37117">
        <w:rPr>
          <w:rFonts w:ascii="Tahoma" w:eastAsia="Times New Roman" w:hAnsi="Tahoma" w:cs="Tahoma"/>
          <w:b/>
          <w:bCs/>
          <w:sz w:val="19"/>
          <w:lang w:eastAsia="ru-RU"/>
        </w:rPr>
        <w:t> 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b/>
          <w:bCs/>
          <w:sz w:val="19"/>
          <w:u w:val="single"/>
          <w:lang w:eastAsia="ru-RU"/>
        </w:rPr>
        <w:t>Для учащихся 9 и 10 классов: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• попробовать свои силы на отборочных испытаниях; 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• ознакомиться с вариантами заданий;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• определиться с выбором профиля подготовки;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• преимущественное право участия в других образовательных мероприятиях, организуемых университетом;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• победители и призеры Олимпиады 2011 не участвуют в первом туре олимпиады в 2012 году и приглашаются  к участию во втором туре олимпиады.   </w:t>
      </w:r>
      <w:r w:rsidRPr="00B37117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37117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B37117">
        <w:rPr>
          <w:rFonts w:ascii="Tahoma" w:eastAsia="Times New Roman" w:hAnsi="Tahoma" w:cs="Tahoma"/>
          <w:b/>
          <w:bCs/>
          <w:sz w:val="19"/>
          <w:lang w:eastAsia="ru-RU"/>
        </w:rPr>
        <w:t>Для участия в олимпиаде необходимо: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b/>
          <w:bCs/>
          <w:sz w:val="19"/>
          <w:lang w:eastAsia="ru-RU"/>
        </w:rPr>
        <w:t> </w:t>
      </w: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• зарегистрироваться на странице олимпиады, выбрав заочную или очную форму; 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• в отведенное время, согласно расписанию олимпиадных испытаний, получить доступ к заданиям и выполнить их (для заочной формы);</w:t>
      </w: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sz w:val="19"/>
          <w:szCs w:val="19"/>
          <w:lang w:eastAsia="ru-RU"/>
        </w:rPr>
        <w:t>• в отведенное время, согласно расписанию олимпиадных испытаний, прийти по указанному на сайте НИУ ВШЭ адресу для участия в олимпиадных испытаниях.</w:t>
      </w:r>
    </w:p>
    <w:p w:rsidR="000C66A8" w:rsidRPr="00D735E9" w:rsidRDefault="000C66A8" w:rsidP="000C66A8">
      <w:pPr>
        <w:spacing w:after="60" w:line="240" w:lineRule="auto"/>
        <w:ind w:firstLine="284"/>
        <w:jc w:val="both"/>
        <w:rPr>
          <w:rFonts w:ascii="Cambria" w:hAnsi="Cambria"/>
          <w:b/>
          <w:sz w:val="12"/>
          <w:szCs w:val="26"/>
          <w:u w:val="single"/>
        </w:rPr>
      </w:pPr>
    </w:p>
    <w:p w:rsidR="000C66A8" w:rsidRPr="002C44E0" w:rsidRDefault="000C66A8" w:rsidP="000C66A8">
      <w:pPr>
        <w:spacing w:after="6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2C44E0">
        <w:rPr>
          <w:rFonts w:ascii="Cambria" w:hAnsi="Cambria"/>
          <w:b/>
          <w:color w:val="0F243E"/>
          <w:sz w:val="24"/>
          <w:szCs w:val="24"/>
          <w:u w:val="single"/>
        </w:rPr>
        <w:t>География олимпиады:</w:t>
      </w:r>
      <w:r w:rsidRPr="002C44E0">
        <w:rPr>
          <w:rFonts w:ascii="Cambria" w:hAnsi="Cambria"/>
          <w:b/>
          <w:color w:val="0F243E"/>
          <w:sz w:val="24"/>
          <w:szCs w:val="24"/>
        </w:rPr>
        <w:t xml:space="preserve"> </w:t>
      </w:r>
      <w:r w:rsidRPr="002C44E0">
        <w:rPr>
          <w:rFonts w:ascii="Cambria" w:hAnsi="Cambria"/>
          <w:b/>
          <w:sz w:val="24"/>
          <w:szCs w:val="24"/>
        </w:rPr>
        <w:t xml:space="preserve">Олимпиада проводится одновременно в 6 странах – </w:t>
      </w:r>
      <w:r w:rsidRPr="002C44E0">
        <w:rPr>
          <w:rFonts w:ascii="Cambria" w:hAnsi="Cambria"/>
          <w:sz w:val="24"/>
          <w:szCs w:val="24"/>
        </w:rPr>
        <w:t>России, Армении, Украине, Молдавии, Казахстане, Белоруссии.</w:t>
      </w:r>
    </w:p>
    <w:p w:rsidR="000C66A8" w:rsidRPr="006729E5" w:rsidRDefault="000C66A8" w:rsidP="000C66A8">
      <w:pPr>
        <w:spacing w:after="60" w:line="240" w:lineRule="auto"/>
        <w:jc w:val="center"/>
        <w:rPr>
          <w:rFonts w:ascii="Cambria" w:hAnsi="Cambria"/>
          <w:b/>
          <w:i/>
          <w:color w:val="FF0000"/>
          <w:sz w:val="14"/>
          <w:szCs w:val="28"/>
        </w:rPr>
      </w:pPr>
    </w:p>
    <w:p w:rsidR="000C66A8" w:rsidRPr="00B37117" w:rsidRDefault="000C66A8" w:rsidP="000C66A8">
      <w:pPr>
        <w:shd w:val="clear" w:color="auto" w:fill="FFFFFF"/>
        <w:spacing w:before="100" w:beforeAutospacing="1" w:after="74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37117">
        <w:rPr>
          <w:rFonts w:ascii="Tahoma" w:eastAsia="Times New Roman" w:hAnsi="Tahoma" w:cs="Tahoma"/>
          <w:b/>
          <w:bCs/>
          <w:color w:val="FF0000"/>
          <w:sz w:val="27"/>
          <w:lang w:eastAsia="ru-RU"/>
        </w:rPr>
        <w:t>Олимпиады являются свободными и бесплатными и дают возможность быть зачисленным на бюджет в НИУ ВШЭ!</w:t>
      </w:r>
    </w:p>
    <w:p w:rsidR="000C66A8" w:rsidRPr="00D735E9" w:rsidRDefault="000C66A8" w:rsidP="000C66A8">
      <w:pPr>
        <w:spacing w:after="60" w:line="240" w:lineRule="auto"/>
        <w:ind w:firstLine="426"/>
        <w:jc w:val="both"/>
        <w:rPr>
          <w:rFonts w:ascii="Cambria" w:hAnsi="Cambria"/>
          <w:b/>
          <w:sz w:val="6"/>
          <w:szCs w:val="26"/>
        </w:rPr>
      </w:pPr>
    </w:p>
    <w:p w:rsidR="000C66A8" w:rsidRPr="00CC1DB4" w:rsidRDefault="000C66A8" w:rsidP="000C66A8">
      <w:pPr>
        <w:spacing w:after="60" w:line="240" w:lineRule="auto"/>
        <w:ind w:firstLine="284"/>
        <w:jc w:val="both"/>
        <w:rPr>
          <w:rFonts w:ascii="Cambria" w:hAnsi="Cambria"/>
          <w:sz w:val="24"/>
          <w:szCs w:val="28"/>
        </w:rPr>
      </w:pPr>
      <w:r w:rsidRPr="00CC1DB4">
        <w:rPr>
          <w:rFonts w:ascii="Cambria" w:hAnsi="Cambria"/>
          <w:b/>
          <w:sz w:val="24"/>
          <w:szCs w:val="28"/>
        </w:rPr>
        <w:t>Подробная информация об олимпиаде</w:t>
      </w:r>
      <w:r w:rsidRPr="00CC1DB4">
        <w:rPr>
          <w:rFonts w:ascii="Cambria" w:hAnsi="Cambria"/>
          <w:sz w:val="24"/>
          <w:szCs w:val="28"/>
        </w:rPr>
        <w:t xml:space="preserve"> </w:t>
      </w:r>
      <w:r w:rsidRPr="00B37117">
        <w:rPr>
          <w:rFonts w:ascii="Cambria" w:hAnsi="Cambria"/>
          <w:sz w:val="24"/>
          <w:szCs w:val="28"/>
          <w:highlight w:val="cyan"/>
        </w:rPr>
        <w:t>на сайте http://www.hse.ru/sng/bak_olimp</w:t>
      </w:r>
    </w:p>
    <w:p w:rsidR="000C66A8" w:rsidRDefault="000C66A8" w:rsidP="000C66A8">
      <w:pPr>
        <w:spacing w:after="60" w:line="240" w:lineRule="auto"/>
        <w:ind w:firstLine="284"/>
        <w:jc w:val="both"/>
        <w:rPr>
          <w:rFonts w:ascii="Cambria" w:hAnsi="Cambria"/>
          <w:b/>
          <w:sz w:val="24"/>
          <w:szCs w:val="28"/>
        </w:rPr>
      </w:pPr>
    </w:p>
    <w:p w:rsidR="000C66A8" w:rsidRPr="00CC1DB4" w:rsidRDefault="000C66A8" w:rsidP="000C66A8">
      <w:pPr>
        <w:spacing w:after="60" w:line="240" w:lineRule="auto"/>
        <w:ind w:firstLine="284"/>
        <w:jc w:val="both"/>
        <w:rPr>
          <w:rFonts w:ascii="Cambria" w:hAnsi="Cambria"/>
          <w:b/>
          <w:sz w:val="24"/>
          <w:szCs w:val="28"/>
          <w:u w:val="single"/>
        </w:rPr>
      </w:pPr>
      <w:r w:rsidRPr="00CC1DB4">
        <w:rPr>
          <w:rFonts w:ascii="Cambria" w:hAnsi="Cambria"/>
          <w:b/>
          <w:sz w:val="24"/>
          <w:szCs w:val="28"/>
        </w:rPr>
        <w:t>Предметы олимпиады по каждому профилю, рекомендации по подготовке к олимпиаде, примеры Олимпиады этого года, а также задания олимпиады прошлых лет смотрите на сайте:</w:t>
      </w:r>
      <w:r>
        <w:rPr>
          <w:rFonts w:ascii="Cambria" w:hAnsi="Cambria"/>
          <w:b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 xml:space="preserve">  </w:t>
      </w:r>
      <w:r w:rsidRPr="00B37117">
        <w:rPr>
          <w:rFonts w:ascii="Cambria" w:hAnsi="Cambria"/>
          <w:sz w:val="24"/>
          <w:szCs w:val="28"/>
          <w:highlight w:val="cyan"/>
        </w:rPr>
        <w:t>http://talent.hse.ru/olimp/mmo/2011/exercises2010</w:t>
      </w:r>
    </w:p>
    <w:p w:rsidR="000C66A8" w:rsidRPr="00CC1DB4" w:rsidRDefault="000C66A8" w:rsidP="000C66A8">
      <w:pPr>
        <w:spacing w:after="60" w:line="240" w:lineRule="auto"/>
        <w:ind w:firstLine="284"/>
        <w:jc w:val="both"/>
        <w:rPr>
          <w:rFonts w:ascii="Cambria" w:hAnsi="Cambria"/>
          <w:b/>
          <w:sz w:val="24"/>
          <w:szCs w:val="28"/>
          <w:u w:val="single"/>
        </w:rPr>
      </w:pPr>
    </w:p>
    <w:p w:rsidR="000C66A8" w:rsidRPr="00CC1DB4" w:rsidRDefault="000C66A8" w:rsidP="000C66A8">
      <w:pPr>
        <w:spacing w:after="60" w:line="240" w:lineRule="auto"/>
        <w:ind w:firstLine="284"/>
        <w:jc w:val="both"/>
        <w:rPr>
          <w:rFonts w:ascii="Cambria" w:hAnsi="Cambria"/>
          <w:b/>
          <w:color w:val="FF0000"/>
          <w:sz w:val="24"/>
          <w:szCs w:val="28"/>
          <w:u w:val="single"/>
        </w:rPr>
      </w:pPr>
      <w:r w:rsidRPr="00CC1DB4">
        <w:rPr>
          <w:rFonts w:ascii="Cambria" w:hAnsi="Cambria"/>
          <w:b/>
          <w:color w:val="FF0000"/>
          <w:sz w:val="24"/>
          <w:szCs w:val="28"/>
          <w:u w:val="single"/>
        </w:rPr>
        <w:t>Для участия в олимпиаде необходимо:</w:t>
      </w:r>
    </w:p>
    <w:p w:rsidR="000C66A8" w:rsidRPr="00CC1DB4" w:rsidRDefault="000C66A8" w:rsidP="000C66A8">
      <w:pPr>
        <w:numPr>
          <w:ilvl w:val="0"/>
          <w:numId w:val="1"/>
        </w:numPr>
        <w:tabs>
          <w:tab w:val="clear" w:pos="720"/>
          <w:tab w:val="num" w:pos="567"/>
        </w:tabs>
        <w:spacing w:after="60" w:line="240" w:lineRule="auto"/>
        <w:ind w:left="0" w:firstLine="284"/>
        <w:jc w:val="both"/>
        <w:rPr>
          <w:rFonts w:ascii="Cambria" w:hAnsi="Cambria"/>
          <w:sz w:val="24"/>
          <w:szCs w:val="28"/>
        </w:rPr>
      </w:pPr>
      <w:r w:rsidRPr="00CC1DB4">
        <w:rPr>
          <w:rFonts w:ascii="Cambria" w:hAnsi="Cambria"/>
          <w:sz w:val="24"/>
          <w:szCs w:val="28"/>
        </w:rPr>
        <w:t xml:space="preserve">зарегистрироваться на странице олимпиады сайта ГУ-ВШЭ: </w:t>
      </w:r>
    </w:p>
    <w:p w:rsidR="000C66A8" w:rsidRPr="00CC1DB4" w:rsidRDefault="000C66A8" w:rsidP="000C66A8">
      <w:pPr>
        <w:tabs>
          <w:tab w:val="num" w:pos="567"/>
        </w:tabs>
        <w:spacing w:after="60" w:line="240" w:lineRule="auto"/>
        <w:ind w:firstLine="284"/>
        <w:jc w:val="both"/>
        <w:rPr>
          <w:rFonts w:ascii="Cambria" w:hAnsi="Cambria"/>
          <w:sz w:val="24"/>
          <w:szCs w:val="28"/>
        </w:rPr>
      </w:pPr>
      <w:r w:rsidRPr="00B37117">
        <w:rPr>
          <w:rFonts w:ascii="Cambria" w:hAnsi="Cambria"/>
          <w:sz w:val="24"/>
          <w:szCs w:val="28"/>
          <w:highlight w:val="cyan"/>
        </w:rPr>
        <w:t>http://my.olymp.hse.ru/school.html</w:t>
      </w:r>
    </w:p>
    <w:p w:rsidR="000C66A8" w:rsidRPr="00CC1DB4" w:rsidRDefault="000C66A8" w:rsidP="000C66A8">
      <w:pPr>
        <w:numPr>
          <w:ilvl w:val="0"/>
          <w:numId w:val="1"/>
        </w:numPr>
        <w:tabs>
          <w:tab w:val="clear" w:pos="720"/>
          <w:tab w:val="num" w:pos="567"/>
        </w:tabs>
        <w:spacing w:after="60" w:line="240" w:lineRule="auto"/>
        <w:ind w:left="0" w:firstLine="284"/>
        <w:jc w:val="both"/>
        <w:rPr>
          <w:rFonts w:ascii="Cambria" w:hAnsi="Cambria"/>
          <w:sz w:val="24"/>
          <w:szCs w:val="28"/>
        </w:rPr>
      </w:pPr>
      <w:r w:rsidRPr="00CC1DB4">
        <w:rPr>
          <w:rFonts w:ascii="Cambria" w:hAnsi="Cambria"/>
          <w:sz w:val="24"/>
          <w:szCs w:val="28"/>
        </w:rPr>
        <w:t>в день олимпиадного испытания прийти на место проведения Олимпиады, за полчаса до ее начала, с документом, удостоверяющим личность и справкой из школы (</w:t>
      </w:r>
      <w:r w:rsidRPr="00CC1DB4">
        <w:rPr>
          <w:rFonts w:ascii="Cambria" w:hAnsi="Cambria"/>
          <w:sz w:val="24"/>
          <w:szCs w:val="28"/>
          <w:lang w:val="en-US"/>
        </w:rPr>
        <w:t>c</w:t>
      </w:r>
      <w:r w:rsidRPr="00CC1DB4">
        <w:rPr>
          <w:rFonts w:ascii="Cambria" w:hAnsi="Cambria"/>
          <w:sz w:val="24"/>
          <w:szCs w:val="28"/>
        </w:rPr>
        <w:t xml:space="preserve"> фотографией).</w:t>
      </w:r>
    </w:p>
    <w:p w:rsidR="000C66A8" w:rsidRPr="00CC1DB4" w:rsidRDefault="000C66A8" w:rsidP="000C66A8">
      <w:pPr>
        <w:spacing w:after="6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175260</wp:posOffset>
            </wp:positionV>
            <wp:extent cx="982980" cy="927735"/>
            <wp:effectExtent l="19050" t="0" r="762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6A8" w:rsidRPr="00CC1DB4" w:rsidRDefault="000C66A8" w:rsidP="000C66A8">
      <w:pPr>
        <w:spacing w:after="60" w:line="240" w:lineRule="auto"/>
        <w:jc w:val="both"/>
        <w:rPr>
          <w:rFonts w:ascii="Cambria" w:hAnsi="Cambria"/>
          <w:b/>
          <w:color w:val="FF0000"/>
          <w:sz w:val="24"/>
          <w:szCs w:val="26"/>
          <w:u w:val="single"/>
        </w:rPr>
      </w:pPr>
      <w:r w:rsidRPr="00CC1DB4">
        <w:rPr>
          <w:rFonts w:ascii="Cambria" w:hAnsi="Cambria"/>
          <w:b/>
          <w:color w:val="FF0000"/>
          <w:sz w:val="24"/>
          <w:szCs w:val="26"/>
          <w:u w:val="single"/>
        </w:rPr>
        <w:t>Место проведения Олимпиады в Караганде:</w:t>
      </w:r>
    </w:p>
    <w:p w:rsidR="000C66A8" w:rsidRPr="00CC1DB4" w:rsidRDefault="000C66A8" w:rsidP="000C66A8">
      <w:pPr>
        <w:spacing w:after="60" w:line="240" w:lineRule="auto"/>
        <w:jc w:val="both"/>
        <w:rPr>
          <w:rFonts w:ascii="Cambria" w:hAnsi="Cambria"/>
          <w:sz w:val="24"/>
          <w:szCs w:val="26"/>
        </w:rPr>
      </w:pPr>
      <w:r w:rsidRPr="00CC1DB4">
        <w:rPr>
          <w:rFonts w:ascii="Cambria" w:hAnsi="Cambria"/>
          <w:sz w:val="24"/>
          <w:szCs w:val="26"/>
        </w:rPr>
        <w:t xml:space="preserve">Карагандинский экономический университет </w:t>
      </w:r>
      <w:proofErr w:type="spellStart"/>
      <w:r w:rsidRPr="00CC1DB4">
        <w:rPr>
          <w:rFonts w:ascii="Cambria" w:hAnsi="Cambria"/>
          <w:sz w:val="24"/>
          <w:szCs w:val="26"/>
        </w:rPr>
        <w:t>Казпотребсоюза</w:t>
      </w:r>
      <w:proofErr w:type="spellEnd"/>
    </w:p>
    <w:p w:rsidR="000C66A8" w:rsidRPr="00CC1DB4" w:rsidRDefault="000C66A8" w:rsidP="000C66A8">
      <w:pPr>
        <w:spacing w:after="60" w:line="240" w:lineRule="auto"/>
        <w:jc w:val="both"/>
        <w:rPr>
          <w:rFonts w:ascii="Cambria" w:hAnsi="Cambria"/>
          <w:sz w:val="24"/>
          <w:szCs w:val="26"/>
        </w:rPr>
      </w:pPr>
      <w:r w:rsidRPr="00CC1DB4">
        <w:rPr>
          <w:rFonts w:ascii="Cambria" w:hAnsi="Cambria"/>
          <w:sz w:val="24"/>
          <w:szCs w:val="26"/>
        </w:rPr>
        <w:t>г</w:t>
      </w:r>
      <w:proofErr w:type="gramStart"/>
      <w:r w:rsidRPr="00CC1DB4">
        <w:rPr>
          <w:rFonts w:ascii="Cambria" w:hAnsi="Cambria"/>
          <w:sz w:val="24"/>
          <w:szCs w:val="26"/>
        </w:rPr>
        <w:t>.К</w:t>
      </w:r>
      <w:proofErr w:type="gramEnd"/>
      <w:r w:rsidRPr="00CC1DB4">
        <w:rPr>
          <w:rFonts w:ascii="Cambria" w:hAnsi="Cambria"/>
          <w:sz w:val="24"/>
          <w:szCs w:val="26"/>
        </w:rPr>
        <w:t>араганда, ул. Академическая, 9.</w:t>
      </w:r>
    </w:p>
    <w:p w:rsidR="000C66A8" w:rsidRPr="00CC1DB4" w:rsidRDefault="000C66A8" w:rsidP="000C66A8">
      <w:pPr>
        <w:spacing w:after="60" w:line="240" w:lineRule="auto"/>
        <w:jc w:val="both"/>
        <w:rPr>
          <w:rFonts w:ascii="Cambria" w:hAnsi="Cambria"/>
          <w:sz w:val="24"/>
          <w:szCs w:val="26"/>
        </w:rPr>
      </w:pPr>
      <w:r w:rsidRPr="00CC1DB4">
        <w:rPr>
          <w:rFonts w:ascii="Cambria" w:hAnsi="Cambria"/>
          <w:sz w:val="24"/>
          <w:szCs w:val="26"/>
        </w:rPr>
        <w:t>Проезд автобусами №№ 18,19, маршрутными такси №№ 08, 011, 30, 31, 44, 58</w:t>
      </w:r>
    </w:p>
    <w:p w:rsidR="000C66A8" w:rsidRPr="00CC1DB4" w:rsidRDefault="000C66A8" w:rsidP="000C66A8">
      <w:pPr>
        <w:spacing w:after="60" w:line="240" w:lineRule="auto"/>
        <w:jc w:val="both"/>
        <w:rPr>
          <w:rFonts w:ascii="Cambria" w:hAnsi="Cambria"/>
          <w:sz w:val="20"/>
        </w:rPr>
      </w:pPr>
    </w:p>
    <w:p w:rsidR="000C66A8" w:rsidRDefault="000C66A8" w:rsidP="000C66A8">
      <w:pPr>
        <w:spacing w:after="60" w:line="240" w:lineRule="auto"/>
        <w:ind w:firstLine="284"/>
        <w:jc w:val="both"/>
        <w:rPr>
          <w:rFonts w:ascii="Cambria" w:hAnsi="Cambria"/>
          <w:b/>
          <w:sz w:val="24"/>
          <w:szCs w:val="28"/>
        </w:rPr>
      </w:pPr>
    </w:p>
    <w:p w:rsidR="000C66A8" w:rsidRPr="002818B0" w:rsidRDefault="000C66A8" w:rsidP="000C66A8">
      <w:pPr>
        <w:spacing w:after="60" w:line="240" w:lineRule="auto"/>
        <w:ind w:firstLine="284"/>
        <w:jc w:val="both"/>
        <w:rPr>
          <w:rFonts w:ascii="Cambria" w:hAnsi="Cambria"/>
          <w:sz w:val="24"/>
          <w:szCs w:val="28"/>
          <w:lang w:val="en-US"/>
        </w:rPr>
      </w:pPr>
      <w:r>
        <w:rPr>
          <w:rFonts w:ascii="Cambria" w:hAnsi="Cambria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518795</wp:posOffset>
            </wp:positionV>
            <wp:extent cx="773430" cy="839470"/>
            <wp:effectExtent l="19050" t="0" r="762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B4">
        <w:rPr>
          <w:rFonts w:ascii="Cambria" w:hAnsi="Cambria"/>
          <w:b/>
          <w:sz w:val="24"/>
          <w:szCs w:val="28"/>
        </w:rPr>
        <w:t>По всем вопросам Вы можете обращаться</w:t>
      </w:r>
      <w:r w:rsidRPr="00CC1DB4">
        <w:rPr>
          <w:rFonts w:ascii="Cambria" w:hAnsi="Cambria"/>
          <w:sz w:val="24"/>
          <w:szCs w:val="28"/>
        </w:rPr>
        <w:t xml:space="preserve"> к организаторам Олимпиады</w:t>
      </w:r>
      <w:r>
        <w:rPr>
          <w:rFonts w:ascii="Cambria" w:hAnsi="Cambria"/>
          <w:sz w:val="24"/>
          <w:szCs w:val="28"/>
        </w:rPr>
        <w:t xml:space="preserve"> </w:t>
      </w:r>
      <w:r w:rsidRPr="00CC1DB4">
        <w:rPr>
          <w:rFonts w:ascii="Cambria" w:hAnsi="Cambria"/>
          <w:sz w:val="24"/>
          <w:szCs w:val="28"/>
        </w:rPr>
        <w:t>в Караганде:</w:t>
      </w:r>
      <w:r>
        <w:rPr>
          <w:rFonts w:ascii="Cambria" w:hAnsi="Cambria"/>
          <w:sz w:val="24"/>
          <w:szCs w:val="28"/>
        </w:rPr>
        <w:t xml:space="preserve"> </w:t>
      </w:r>
      <w:r w:rsidRPr="00CC1DB4">
        <w:rPr>
          <w:rFonts w:ascii="Cambria" w:hAnsi="Cambria"/>
          <w:sz w:val="24"/>
          <w:szCs w:val="28"/>
        </w:rPr>
        <w:t xml:space="preserve">Карагандинский экономический университет </w:t>
      </w:r>
      <w:proofErr w:type="spellStart"/>
      <w:r w:rsidRPr="00CC1DB4">
        <w:rPr>
          <w:rFonts w:ascii="Cambria" w:hAnsi="Cambria"/>
          <w:sz w:val="24"/>
          <w:szCs w:val="28"/>
        </w:rPr>
        <w:t>Казпотребсоюза</w:t>
      </w:r>
      <w:proofErr w:type="spellEnd"/>
      <w:r w:rsidRPr="00CC1DB4">
        <w:rPr>
          <w:rFonts w:ascii="Cambria" w:hAnsi="Cambria"/>
          <w:sz w:val="24"/>
          <w:szCs w:val="28"/>
        </w:rPr>
        <w:t>,</w:t>
      </w:r>
      <w:r>
        <w:rPr>
          <w:rFonts w:ascii="Cambria" w:hAnsi="Cambria"/>
          <w:sz w:val="24"/>
          <w:szCs w:val="28"/>
        </w:rPr>
        <w:t xml:space="preserve"> </w:t>
      </w:r>
      <w:r w:rsidRPr="00CC1DB4">
        <w:rPr>
          <w:rFonts w:ascii="Cambria" w:hAnsi="Cambria"/>
          <w:sz w:val="24"/>
          <w:szCs w:val="28"/>
        </w:rPr>
        <w:t xml:space="preserve">2 этаж, </w:t>
      </w:r>
      <w:proofErr w:type="spellStart"/>
      <w:r w:rsidRPr="00CC1DB4">
        <w:rPr>
          <w:rFonts w:ascii="Cambria" w:hAnsi="Cambria"/>
          <w:sz w:val="24"/>
          <w:szCs w:val="28"/>
        </w:rPr>
        <w:t>каб</w:t>
      </w:r>
      <w:proofErr w:type="spellEnd"/>
      <w:r w:rsidRPr="00CC1DB4">
        <w:rPr>
          <w:rFonts w:ascii="Cambria" w:hAnsi="Cambria"/>
          <w:sz w:val="24"/>
          <w:szCs w:val="28"/>
        </w:rPr>
        <w:t>. №268 Центр международных программ и проектов,</w:t>
      </w:r>
      <w:r w:rsidR="002818B0">
        <w:rPr>
          <w:rFonts w:ascii="Cambria" w:hAnsi="Cambria"/>
          <w:sz w:val="24"/>
          <w:szCs w:val="28"/>
          <w:lang w:val="en-US"/>
        </w:rPr>
        <w:t xml:space="preserve">                  </w:t>
      </w:r>
    </w:p>
    <w:p w:rsidR="000C66A8" w:rsidRPr="002818B0" w:rsidRDefault="000C66A8" w:rsidP="000C66A8">
      <w:pPr>
        <w:spacing w:after="60" w:line="240" w:lineRule="auto"/>
        <w:ind w:firstLine="567"/>
        <w:jc w:val="both"/>
        <w:rPr>
          <w:rFonts w:ascii="Cambria" w:hAnsi="Cambria"/>
          <w:sz w:val="24"/>
          <w:szCs w:val="28"/>
          <w:lang w:val="en-US"/>
        </w:rPr>
      </w:pPr>
      <w:r w:rsidRPr="00CC1DB4">
        <w:rPr>
          <w:rFonts w:ascii="Cambria" w:hAnsi="Cambria"/>
          <w:sz w:val="24"/>
          <w:szCs w:val="28"/>
        </w:rPr>
        <w:t>тел. 8(7212)44-1</w:t>
      </w:r>
      <w:r>
        <w:rPr>
          <w:rFonts w:ascii="Cambria" w:hAnsi="Cambria"/>
          <w:sz w:val="24"/>
          <w:szCs w:val="28"/>
        </w:rPr>
        <w:t>6</w:t>
      </w:r>
      <w:r w:rsidRPr="00CC1DB4">
        <w:rPr>
          <w:rFonts w:ascii="Cambria" w:hAnsi="Cambria"/>
          <w:sz w:val="24"/>
          <w:szCs w:val="28"/>
        </w:rPr>
        <w:t xml:space="preserve">-24, </w:t>
      </w:r>
      <w:proofErr w:type="spellStart"/>
      <w:r w:rsidRPr="00CC1DB4">
        <w:rPr>
          <w:rFonts w:ascii="Cambria" w:hAnsi="Cambria"/>
          <w:sz w:val="24"/>
          <w:szCs w:val="28"/>
        </w:rPr>
        <w:t>внутр</w:t>
      </w:r>
      <w:proofErr w:type="spellEnd"/>
      <w:r w:rsidRPr="00CC1DB4">
        <w:rPr>
          <w:rFonts w:ascii="Cambria" w:hAnsi="Cambria"/>
          <w:sz w:val="24"/>
          <w:szCs w:val="28"/>
        </w:rPr>
        <w:t xml:space="preserve">. 141, </w:t>
      </w:r>
      <w:r w:rsidR="002818B0">
        <w:rPr>
          <w:rFonts w:ascii="Cambria" w:hAnsi="Cambria"/>
          <w:sz w:val="24"/>
          <w:szCs w:val="28"/>
          <w:lang w:val="en-US"/>
        </w:rPr>
        <w:t xml:space="preserve">                </w:t>
      </w:r>
    </w:p>
    <w:p w:rsidR="000C66A8" w:rsidRPr="002818B0" w:rsidRDefault="000C66A8" w:rsidP="000C66A8">
      <w:pPr>
        <w:spacing w:after="60" w:line="240" w:lineRule="auto"/>
        <w:ind w:firstLine="567"/>
        <w:jc w:val="both"/>
        <w:rPr>
          <w:rFonts w:ascii="Cambria" w:hAnsi="Cambria"/>
          <w:sz w:val="24"/>
          <w:szCs w:val="28"/>
          <w:lang w:val="en-US"/>
        </w:rPr>
      </w:pPr>
      <w:r w:rsidRPr="00CC1DB4">
        <w:rPr>
          <w:rFonts w:ascii="Cambria" w:hAnsi="Cambria"/>
          <w:sz w:val="24"/>
          <w:szCs w:val="28"/>
        </w:rPr>
        <w:t>факс 8(7212)44-16-32</w:t>
      </w:r>
      <w:r w:rsidR="002818B0">
        <w:rPr>
          <w:rFonts w:ascii="Cambria" w:hAnsi="Cambria"/>
          <w:sz w:val="24"/>
          <w:szCs w:val="28"/>
          <w:lang w:val="en-US"/>
        </w:rPr>
        <w:t xml:space="preserve">                                           </w:t>
      </w:r>
    </w:p>
    <w:p w:rsidR="000C66A8" w:rsidRPr="00CC1DB4" w:rsidRDefault="000C66A8" w:rsidP="000C66A8">
      <w:pPr>
        <w:spacing w:after="60" w:line="240" w:lineRule="auto"/>
        <w:ind w:firstLine="567"/>
        <w:jc w:val="both"/>
        <w:rPr>
          <w:rFonts w:ascii="Cambria" w:hAnsi="Cambria"/>
          <w:sz w:val="24"/>
          <w:szCs w:val="28"/>
        </w:rPr>
      </w:pPr>
      <w:proofErr w:type="spellStart"/>
      <w:r w:rsidRPr="00CC1DB4">
        <w:rPr>
          <w:rFonts w:ascii="Cambria" w:hAnsi="Cambria"/>
          <w:sz w:val="24"/>
          <w:szCs w:val="28"/>
        </w:rPr>
        <w:t>моб</w:t>
      </w:r>
      <w:proofErr w:type="spellEnd"/>
      <w:r w:rsidRPr="00CC1DB4">
        <w:rPr>
          <w:rFonts w:ascii="Cambria" w:hAnsi="Cambria"/>
          <w:sz w:val="24"/>
          <w:szCs w:val="28"/>
        </w:rPr>
        <w:t>. 8-701-458-81-18</w:t>
      </w:r>
    </w:p>
    <w:p w:rsidR="000C66A8" w:rsidRPr="00CC1DB4" w:rsidRDefault="000C66A8" w:rsidP="008B2ACD">
      <w:pPr>
        <w:spacing w:after="60" w:line="240" w:lineRule="auto"/>
        <w:ind w:firstLine="567"/>
        <w:rPr>
          <w:sz w:val="20"/>
          <w:lang w:val="fr-CA"/>
        </w:rPr>
      </w:pPr>
      <w:proofErr w:type="gramStart"/>
      <w:r w:rsidRPr="00CC1DB4">
        <w:rPr>
          <w:rFonts w:ascii="Cambria" w:hAnsi="Cambria"/>
          <w:sz w:val="24"/>
          <w:szCs w:val="28"/>
        </w:rPr>
        <w:t>е</w:t>
      </w:r>
      <w:proofErr w:type="gramEnd"/>
      <w:r w:rsidRPr="00CC1DB4">
        <w:rPr>
          <w:rFonts w:ascii="Cambria" w:hAnsi="Cambria"/>
          <w:sz w:val="24"/>
          <w:szCs w:val="28"/>
          <w:lang w:val="fr-CA"/>
        </w:rPr>
        <w:t xml:space="preserve">-mail: </w:t>
      </w:r>
      <w:hyperlink r:id="rId11" w:history="1">
        <w:r w:rsidR="002818B0" w:rsidRPr="00DD1339">
          <w:rPr>
            <w:rStyle w:val="a6"/>
            <w:rFonts w:ascii="Cambria" w:hAnsi="Cambria"/>
            <w:sz w:val="24"/>
            <w:szCs w:val="28"/>
            <w:lang w:val="fr-CA"/>
          </w:rPr>
          <w:t>step-oks@mail.ru</w:t>
        </w:r>
      </w:hyperlink>
      <w:r w:rsidR="002818B0">
        <w:rPr>
          <w:rFonts w:ascii="Cambria" w:hAnsi="Cambria"/>
          <w:sz w:val="24"/>
          <w:szCs w:val="28"/>
          <w:lang w:val="fr-CA"/>
        </w:rPr>
        <w:t xml:space="preserve">                                            </w:t>
      </w:r>
    </w:p>
    <w:p w:rsidR="00540795" w:rsidRPr="000C66A8" w:rsidRDefault="003A1E9D">
      <w:pPr>
        <w:rPr>
          <w:lang w:val="fr-CA"/>
        </w:rPr>
      </w:pPr>
      <w:r>
        <w:rPr>
          <w:lang w:val="fr-C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818B0" w:rsidRPr="002818B0">
        <w:rPr>
          <w:noProof/>
          <w:lang w:eastAsia="ru-RU"/>
        </w:rPr>
        <w:drawing>
          <wp:inline distT="0" distB="0" distL="0" distR="0">
            <wp:extent cx="1584175" cy="1584175"/>
            <wp:effectExtent l="19050" t="0" r="0" b="0"/>
            <wp:docPr id="21" name="Рисунок 3" descr="C:\Documents and Settings\Student\Рабочий стол\ЦМПП\эмблема ЦМП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Student\Рабочий стол\ЦМПП\эмблема ЦМП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5" cy="15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0795" w:rsidRPr="000C66A8" w:rsidSect="00CC1DB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971"/>
    <w:multiLevelType w:val="hybridMultilevel"/>
    <w:tmpl w:val="93B61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A8"/>
    <w:rsid w:val="000C66A8"/>
    <w:rsid w:val="00106D32"/>
    <w:rsid w:val="001572B5"/>
    <w:rsid w:val="002818B0"/>
    <w:rsid w:val="003236B0"/>
    <w:rsid w:val="00385504"/>
    <w:rsid w:val="003A1E9D"/>
    <w:rsid w:val="00540795"/>
    <w:rsid w:val="00572F66"/>
    <w:rsid w:val="00861F57"/>
    <w:rsid w:val="00877BF9"/>
    <w:rsid w:val="008B2ACD"/>
    <w:rsid w:val="00BB71D2"/>
    <w:rsid w:val="00C16303"/>
    <w:rsid w:val="00C702C0"/>
    <w:rsid w:val="00CD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6A8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text">
    <w:name w:val="text"/>
    <w:basedOn w:val="a"/>
    <w:rsid w:val="000C6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olymp.hse.ru/schoo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ep-oks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2011-11-29T04:26:00Z</dcterms:created>
  <dcterms:modified xsi:type="dcterms:W3CDTF">2011-11-29T04:52:00Z</dcterms:modified>
</cp:coreProperties>
</file>