
<file path=[Content_Types].xml><?xml version="1.0" encoding="utf-8"?>
<Types xmlns="http://schemas.openxmlformats.org/package/2006/content-types">
  <Default Extension="png" ContentType="image/pn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3EF" w:rsidRPr="0087659B" w:rsidRDefault="005823EF" w:rsidP="009F7540">
      <w:pPr>
        <w:autoSpaceDE w:val="0"/>
        <w:autoSpaceDN w:val="0"/>
        <w:adjustRightInd w:val="0"/>
        <w:spacing w:after="0" w:line="240" w:lineRule="auto"/>
        <w:ind w:firstLine="4500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-18.3pt;margin-top:-35.7pt;width:152.2pt;height:151.5pt;z-index:-251658752;visibility:visible">
            <v:imagedata r:id="rId7" o:title=""/>
          </v:shape>
        </w:pict>
      </w:r>
      <w:r w:rsidRPr="00BC234A">
        <w:rPr>
          <w:rFonts w:ascii="Times New Roman" w:hAnsi="Times New Roman"/>
          <w:b/>
          <w:bCs/>
          <w:sz w:val="24"/>
          <w:szCs w:val="24"/>
          <w:lang w:val="kk-KZ"/>
        </w:rPr>
        <w:t xml:space="preserve"> </w:t>
      </w:r>
      <w:r w:rsidRPr="001D077B">
        <w:rPr>
          <w:rFonts w:ascii="Times New Roman" w:hAnsi="Times New Roman"/>
          <w:b/>
          <w:bCs/>
          <w:sz w:val="24"/>
          <w:szCs w:val="24"/>
          <w:lang w:val="kk-KZ"/>
        </w:rPr>
        <w:t>ҚАЗАҚСТАН РЕСПУБЛИКАСЫНЫҢ</w:t>
      </w:r>
    </w:p>
    <w:p w:rsidR="005823EF" w:rsidRPr="001D077B" w:rsidRDefault="005823EF" w:rsidP="009F7540">
      <w:pPr>
        <w:autoSpaceDE w:val="0"/>
        <w:autoSpaceDN w:val="0"/>
        <w:adjustRightInd w:val="0"/>
        <w:spacing w:after="0" w:line="240" w:lineRule="auto"/>
        <w:ind w:firstLine="4500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1D077B">
        <w:rPr>
          <w:rFonts w:ascii="Times New Roman" w:hAnsi="Times New Roman"/>
          <w:b/>
          <w:bCs/>
          <w:sz w:val="24"/>
          <w:szCs w:val="24"/>
          <w:lang w:val="kk-KZ"/>
        </w:rPr>
        <w:t>ҰЛТТЫҚ</w:t>
      </w:r>
      <w:r w:rsidRPr="001D077B">
        <w:rPr>
          <w:rFonts w:ascii="Times New Roman" w:hAnsi="Times New Roman"/>
          <w:b/>
          <w:bCs/>
          <w:sz w:val="24"/>
          <w:szCs w:val="24"/>
        </w:rPr>
        <w:t xml:space="preserve"> БАНК</w:t>
      </w:r>
      <w:r w:rsidRPr="001D077B">
        <w:rPr>
          <w:rFonts w:ascii="Times New Roman" w:hAnsi="Times New Roman"/>
          <w:b/>
          <w:bCs/>
          <w:sz w:val="24"/>
          <w:szCs w:val="24"/>
          <w:lang w:val="kk-KZ"/>
        </w:rPr>
        <w:t>І</w:t>
      </w:r>
    </w:p>
    <w:p w:rsidR="005823EF" w:rsidRPr="001D077B" w:rsidRDefault="005823EF" w:rsidP="009F7540">
      <w:pPr>
        <w:autoSpaceDE w:val="0"/>
        <w:autoSpaceDN w:val="0"/>
        <w:adjustRightInd w:val="0"/>
        <w:spacing w:after="0" w:line="240" w:lineRule="auto"/>
        <w:ind w:firstLine="4500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1D077B">
        <w:rPr>
          <w:rFonts w:ascii="Times New Roman" w:hAnsi="Times New Roman"/>
          <w:b/>
          <w:bCs/>
          <w:sz w:val="24"/>
          <w:szCs w:val="24"/>
          <w:lang w:val="kk-KZ"/>
        </w:rPr>
        <w:t xml:space="preserve">№ </w:t>
      </w:r>
      <w:r w:rsidRPr="00AB6B16">
        <w:rPr>
          <w:rFonts w:ascii="Times New Roman" w:hAnsi="Times New Roman"/>
          <w:b/>
          <w:bCs/>
          <w:sz w:val="24"/>
          <w:szCs w:val="24"/>
        </w:rPr>
        <w:t>28</w:t>
      </w:r>
      <w:r w:rsidRPr="00BC234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D077B">
        <w:rPr>
          <w:rFonts w:ascii="Times New Roman" w:hAnsi="Times New Roman"/>
          <w:b/>
          <w:bCs/>
          <w:sz w:val="24"/>
          <w:szCs w:val="24"/>
          <w:lang w:val="kk-KZ"/>
        </w:rPr>
        <w:t xml:space="preserve">  Б А С П А С Ө З   Р Е Л И З І</w:t>
      </w:r>
    </w:p>
    <w:p w:rsidR="005823EF" w:rsidRPr="00BC234A" w:rsidRDefault="005823EF" w:rsidP="009F7540">
      <w:pPr>
        <w:autoSpaceDE w:val="0"/>
        <w:autoSpaceDN w:val="0"/>
        <w:adjustRightInd w:val="0"/>
        <w:spacing w:after="0" w:line="240" w:lineRule="auto"/>
        <w:ind w:firstLine="4500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kk-KZ" w:eastAsia="ru-RU"/>
        </w:rPr>
      </w:pPr>
      <w:r w:rsidRPr="001D077B">
        <w:rPr>
          <w:rFonts w:ascii="Times New Roman" w:hAnsi="Times New Roman"/>
          <w:b/>
          <w:bCs/>
          <w:sz w:val="24"/>
          <w:szCs w:val="24"/>
          <w:lang w:val="kk-KZ"/>
        </w:rPr>
        <w:t xml:space="preserve"> 2013 жылғы </w:t>
      </w:r>
      <w:bookmarkStart w:id="0" w:name="_GoBack"/>
      <w:r w:rsidR="00DB2F85">
        <w:rPr>
          <w:rFonts w:ascii="Times New Roman" w:hAnsi="Times New Roman"/>
          <w:b/>
          <w:bCs/>
          <w:sz w:val="24"/>
          <w:szCs w:val="24"/>
          <w:lang w:val="kk-KZ"/>
        </w:rPr>
        <w:t>10</w:t>
      </w:r>
      <w:r w:rsidRPr="001D077B">
        <w:rPr>
          <w:rFonts w:ascii="Times New Roman" w:hAnsi="Times New Roman"/>
          <w:b/>
          <w:bCs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kk-KZ"/>
        </w:rPr>
        <w:t>шілде</w:t>
      </w:r>
      <w:bookmarkEnd w:id="0"/>
    </w:p>
    <w:p w:rsidR="005823EF" w:rsidRPr="00BC234A" w:rsidRDefault="005823EF" w:rsidP="005823EF">
      <w:pPr>
        <w:autoSpaceDE w:val="0"/>
        <w:autoSpaceDN w:val="0"/>
        <w:adjustRightInd w:val="0"/>
        <w:spacing w:after="0" w:line="240" w:lineRule="auto"/>
        <w:ind w:left="4500"/>
        <w:jc w:val="right"/>
        <w:rPr>
          <w:rFonts w:ascii="Times New Roman" w:hAnsi="Times New Roman"/>
          <w:b/>
          <w:bCs/>
          <w:snapToGrid w:val="0"/>
          <w:sz w:val="24"/>
          <w:szCs w:val="24"/>
          <w:lang w:val="kk-KZ" w:eastAsia="ru-RU"/>
        </w:rPr>
      </w:pPr>
    </w:p>
    <w:p w:rsidR="005823EF" w:rsidRPr="00BC234A" w:rsidRDefault="005823EF" w:rsidP="009F7540">
      <w:pPr>
        <w:autoSpaceDE w:val="0"/>
        <w:autoSpaceDN w:val="0"/>
        <w:adjustRightInd w:val="0"/>
        <w:spacing w:after="0" w:line="240" w:lineRule="auto"/>
        <w:ind w:left="4500"/>
        <w:jc w:val="center"/>
        <w:outlineLvl w:val="0"/>
        <w:rPr>
          <w:rFonts w:ascii="Times New Roman" w:hAnsi="Times New Roman"/>
          <w:b/>
          <w:bCs/>
          <w:snapToGrid w:val="0"/>
          <w:sz w:val="24"/>
          <w:szCs w:val="24"/>
          <w:lang w:val="kk-KZ" w:eastAsia="ru-RU"/>
        </w:rPr>
      </w:pPr>
      <w:r w:rsidRPr="001D077B">
        <w:rPr>
          <w:rFonts w:ascii="Times New Roman" w:hAnsi="Times New Roman"/>
          <w:b/>
          <w:bCs/>
          <w:snapToGrid w:val="0"/>
          <w:sz w:val="24"/>
          <w:szCs w:val="24"/>
          <w:lang w:val="kk-KZ"/>
        </w:rPr>
        <w:t>Қаржы нарығындағы ахуал туралы</w:t>
      </w:r>
    </w:p>
    <w:p w:rsidR="005823EF" w:rsidRPr="00BC234A" w:rsidRDefault="005823EF" w:rsidP="00582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napToGrid w:val="0"/>
          <w:sz w:val="24"/>
          <w:szCs w:val="24"/>
          <w:lang w:val="kk-KZ" w:eastAsia="ru-RU"/>
        </w:rPr>
      </w:pPr>
    </w:p>
    <w:p w:rsidR="005823EF" w:rsidRPr="00BC234A" w:rsidRDefault="005823EF" w:rsidP="00582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napToGrid w:val="0"/>
          <w:sz w:val="24"/>
          <w:szCs w:val="24"/>
          <w:lang w:val="kk-KZ" w:eastAsia="ru-RU"/>
        </w:rPr>
      </w:pPr>
    </w:p>
    <w:p w:rsidR="005823EF" w:rsidRPr="00BC234A" w:rsidRDefault="005823EF" w:rsidP="00582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napToGrid w:val="0"/>
          <w:sz w:val="24"/>
          <w:szCs w:val="24"/>
          <w:lang w:val="kk-KZ" w:eastAsia="ru-RU"/>
        </w:rPr>
      </w:pPr>
    </w:p>
    <w:p w:rsidR="005823EF" w:rsidRPr="00991529" w:rsidRDefault="005823EF" w:rsidP="005823E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napToGrid w:val="0"/>
          <w:sz w:val="24"/>
          <w:szCs w:val="24"/>
          <w:lang w:eastAsia="ru-RU"/>
        </w:rPr>
      </w:pPr>
      <w:r w:rsidRPr="00964500">
        <w:rPr>
          <w:rFonts w:ascii="Times New Roman" w:hAnsi="Times New Roman"/>
          <w:b/>
          <w:snapToGrid w:val="0"/>
          <w:sz w:val="24"/>
          <w:szCs w:val="24"/>
          <w:lang w:eastAsia="ru-RU"/>
        </w:rPr>
        <w:t xml:space="preserve">Инфляция </w:t>
      </w:r>
    </w:p>
    <w:p w:rsidR="005823EF" w:rsidRDefault="005823EF" w:rsidP="005823EF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z w:val="24"/>
          <w:szCs w:val="24"/>
          <w:lang w:val="kk-KZ" w:eastAsia="ru-RU"/>
        </w:rPr>
      </w:pPr>
      <w:r w:rsidRPr="00F11152">
        <w:rPr>
          <w:rFonts w:ascii="Times New Roman" w:hAnsi="Times New Roman"/>
          <w:snapToGrid w:val="0"/>
          <w:sz w:val="24"/>
          <w:szCs w:val="24"/>
          <w:lang w:val="kk-KZ"/>
        </w:rPr>
        <w:t>Қазақстан Республикасы Статистика агенттігінің ресми деректері бойынша</w:t>
      </w:r>
      <w:r>
        <w:rPr>
          <w:rFonts w:ascii="Times New Roman" w:hAnsi="Times New Roman"/>
          <w:snapToGrid w:val="0"/>
          <w:sz w:val="24"/>
          <w:szCs w:val="24"/>
          <w:lang w:val="kk-KZ"/>
        </w:rPr>
        <w:t xml:space="preserve"> 2013 жылғы маусымда </w:t>
      </w:r>
      <w:r w:rsidRPr="00F11152">
        <w:rPr>
          <w:rFonts w:ascii="Times New Roman" w:hAnsi="Times New Roman"/>
          <w:snapToGrid w:val="0"/>
          <w:sz w:val="24"/>
          <w:szCs w:val="24"/>
          <w:lang w:val="kk-KZ"/>
        </w:rPr>
        <w:t>инфляция 0,</w:t>
      </w:r>
      <w:r>
        <w:rPr>
          <w:rFonts w:ascii="Times New Roman" w:hAnsi="Times New Roman"/>
          <w:snapToGrid w:val="0"/>
          <w:sz w:val="24"/>
          <w:szCs w:val="24"/>
          <w:lang w:val="kk-KZ"/>
        </w:rPr>
        <w:t>3</w:t>
      </w:r>
      <w:r w:rsidRPr="00F11152">
        <w:rPr>
          <w:rFonts w:ascii="Times New Roman" w:hAnsi="Times New Roman"/>
          <w:snapToGrid w:val="0"/>
          <w:sz w:val="24"/>
          <w:szCs w:val="24"/>
          <w:lang w:val="kk-KZ"/>
        </w:rPr>
        <w:t>% (201</w:t>
      </w:r>
      <w:r>
        <w:rPr>
          <w:rFonts w:ascii="Times New Roman" w:hAnsi="Times New Roman"/>
          <w:snapToGrid w:val="0"/>
          <w:sz w:val="24"/>
          <w:szCs w:val="24"/>
          <w:lang w:val="kk-KZ"/>
        </w:rPr>
        <w:t>2</w:t>
      </w:r>
      <w:r w:rsidRPr="00F11152">
        <w:rPr>
          <w:rFonts w:ascii="Times New Roman" w:hAnsi="Times New Roman"/>
          <w:snapToGrid w:val="0"/>
          <w:sz w:val="24"/>
          <w:szCs w:val="24"/>
          <w:lang w:val="kk-KZ"/>
        </w:rPr>
        <w:t xml:space="preserve"> жылғы </w:t>
      </w:r>
      <w:r>
        <w:rPr>
          <w:rFonts w:ascii="Times New Roman" w:hAnsi="Times New Roman"/>
          <w:snapToGrid w:val="0"/>
          <w:sz w:val="24"/>
          <w:szCs w:val="24"/>
          <w:lang w:val="kk-KZ"/>
        </w:rPr>
        <w:t xml:space="preserve">маусымда </w:t>
      </w:r>
      <w:r w:rsidRPr="00F11152">
        <w:rPr>
          <w:rFonts w:ascii="Times New Roman" w:hAnsi="Times New Roman"/>
          <w:snapToGrid w:val="0"/>
          <w:sz w:val="24"/>
          <w:szCs w:val="24"/>
          <w:lang w:val="kk-KZ"/>
        </w:rPr>
        <w:t>– 0,</w:t>
      </w:r>
      <w:r>
        <w:rPr>
          <w:rFonts w:ascii="Times New Roman" w:hAnsi="Times New Roman"/>
          <w:snapToGrid w:val="0"/>
          <w:sz w:val="24"/>
          <w:szCs w:val="24"/>
          <w:lang w:val="kk-KZ"/>
        </w:rPr>
        <w:t>3</w:t>
      </w:r>
      <w:r w:rsidRPr="00F11152">
        <w:rPr>
          <w:rFonts w:ascii="Times New Roman" w:hAnsi="Times New Roman"/>
          <w:snapToGrid w:val="0"/>
          <w:sz w:val="24"/>
          <w:szCs w:val="24"/>
          <w:lang w:val="kk-KZ"/>
        </w:rPr>
        <w:t>%) деңгейінде қалыптасты. Азық-түлік тауарларының бағасы 0,</w:t>
      </w:r>
      <w:r>
        <w:rPr>
          <w:rFonts w:ascii="Times New Roman" w:hAnsi="Times New Roman"/>
          <w:snapToGrid w:val="0"/>
          <w:sz w:val="24"/>
          <w:szCs w:val="24"/>
          <w:lang w:val="kk-KZ"/>
        </w:rPr>
        <w:t>1</w:t>
      </w:r>
      <w:r w:rsidRPr="00F11152">
        <w:rPr>
          <w:rFonts w:ascii="Times New Roman" w:hAnsi="Times New Roman"/>
          <w:snapToGrid w:val="0"/>
          <w:sz w:val="24"/>
          <w:szCs w:val="24"/>
          <w:lang w:val="kk-KZ"/>
        </w:rPr>
        <w:t>%</w:t>
      </w:r>
      <w:r>
        <w:rPr>
          <w:rFonts w:ascii="Times New Roman" w:hAnsi="Times New Roman"/>
          <w:snapToGrid w:val="0"/>
          <w:sz w:val="24"/>
          <w:szCs w:val="24"/>
          <w:lang w:val="kk-KZ"/>
        </w:rPr>
        <w:t>-ға</w:t>
      </w:r>
      <w:r w:rsidRPr="00F11152">
        <w:rPr>
          <w:rFonts w:ascii="Times New Roman" w:hAnsi="Times New Roman"/>
          <w:snapToGrid w:val="0"/>
          <w:sz w:val="24"/>
          <w:szCs w:val="24"/>
          <w:lang w:val="kk-KZ"/>
        </w:rPr>
        <w:t xml:space="preserve"> (0,</w:t>
      </w:r>
      <w:r>
        <w:rPr>
          <w:rFonts w:ascii="Times New Roman" w:hAnsi="Times New Roman"/>
          <w:snapToGrid w:val="0"/>
          <w:sz w:val="24"/>
          <w:szCs w:val="24"/>
          <w:lang w:val="kk-KZ"/>
        </w:rPr>
        <w:t>2</w:t>
      </w:r>
      <w:r w:rsidRPr="00F11152">
        <w:rPr>
          <w:rFonts w:ascii="Times New Roman" w:hAnsi="Times New Roman"/>
          <w:snapToGrid w:val="0"/>
          <w:sz w:val="24"/>
          <w:szCs w:val="24"/>
          <w:lang w:val="kk-KZ"/>
        </w:rPr>
        <w:t>%-ға), азық-түлікке жатпайтын тауарлар 0,</w:t>
      </w:r>
      <w:r>
        <w:rPr>
          <w:rFonts w:ascii="Times New Roman" w:hAnsi="Times New Roman"/>
          <w:snapToGrid w:val="0"/>
          <w:sz w:val="24"/>
          <w:szCs w:val="24"/>
          <w:lang w:val="kk-KZ"/>
        </w:rPr>
        <w:t>2</w:t>
      </w:r>
      <w:r w:rsidRPr="00F11152">
        <w:rPr>
          <w:rFonts w:ascii="Times New Roman" w:hAnsi="Times New Roman"/>
          <w:snapToGrid w:val="0"/>
          <w:sz w:val="24"/>
          <w:szCs w:val="24"/>
          <w:lang w:val="kk-KZ"/>
        </w:rPr>
        <w:t>%</w:t>
      </w:r>
      <w:r>
        <w:rPr>
          <w:rFonts w:ascii="Times New Roman" w:hAnsi="Times New Roman"/>
          <w:snapToGrid w:val="0"/>
          <w:sz w:val="24"/>
          <w:szCs w:val="24"/>
          <w:lang w:val="kk-KZ"/>
        </w:rPr>
        <w:t>-ға</w:t>
      </w:r>
      <w:r w:rsidRPr="00F11152">
        <w:rPr>
          <w:rFonts w:ascii="Times New Roman" w:hAnsi="Times New Roman"/>
          <w:snapToGrid w:val="0"/>
          <w:sz w:val="24"/>
          <w:szCs w:val="24"/>
          <w:lang w:val="kk-KZ"/>
        </w:rPr>
        <w:t xml:space="preserve"> (0,</w:t>
      </w:r>
      <w:r>
        <w:rPr>
          <w:rFonts w:ascii="Times New Roman" w:hAnsi="Times New Roman"/>
          <w:snapToGrid w:val="0"/>
          <w:sz w:val="24"/>
          <w:szCs w:val="24"/>
          <w:lang w:val="kk-KZ"/>
        </w:rPr>
        <w:t>2</w:t>
      </w:r>
      <w:r w:rsidRPr="00F11152">
        <w:rPr>
          <w:rFonts w:ascii="Times New Roman" w:hAnsi="Times New Roman"/>
          <w:snapToGrid w:val="0"/>
          <w:sz w:val="24"/>
          <w:szCs w:val="24"/>
          <w:lang w:val="kk-KZ"/>
        </w:rPr>
        <w:t>%-ға)</w:t>
      </w:r>
      <w:r>
        <w:rPr>
          <w:rFonts w:ascii="Times New Roman" w:hAnsi="Times New Roman"/>
          <w:snapToGrid w:val="0"/>
          <w:sz w:val="24"/>
          <w:szCs w:val="24"/>
          <w:lang w:val="kk-KZ"/>
        </w:rPr>
        <w:t xml:space="preserve"> өсті. А</w:t>
      </w:r>
      <w:r w:rsidRPr="00F11152">
        <w:rPr>
          <w:rFonts w:ascii="Times New Roman" w:hAnsi="Times New Roman"/>
          <w:snapToGrid w:val="0"/>
          <w:sz w:val="24"/>
          <w:szCs w:val="24"/>
          <w:lang w:val="kk-KZ"/>
        </w:rPr>
        <w:t xml:space="preserve">қылы қызмет көрсету </w:t>
      </w:r>
      <w:r>
        <w:rPr>
          <w:rFonts w:ascii="Times New Roman" w:hAnsi="Times New Roman"/>
          <w:snapToGrid w:val="0"/>
          <w:sz w:val="24"/>
          <w:szCs w:val="24"/>
          <w:lang w:val="kk-KZ"/>
        </w:rPr>
        <w:t xml:space="preserve">тарифтері </w:t>
      </w:r>
      <w:r w:rsidRPr="00BC234A">
        <w:rPr>
          <w:rFonts w:ascii="Times New Roman" w:hAnsi="Times New Roman"/>
          <w:snapToGrid w:val="0"/>
          <w:sz w:val="24"/>
          <w:szCs w:val="24"/>
          <w:lang w:val="kk-KZ" w:eastAsia="ru-RU"/>
        </w:rPr>
        <w:t>0,</w:t>
      </w:r>
      <w:r>
        <w:rPr>
          <w:rFonts w:ascii="Times New Roman" w:hAnsi="Times New Roman"/>
          <w:snapToGrid w:val="0"/>
          <w:sz w:val="24"/>
          <w:szCs w:val="24"/>
          <w:lang w:val="kk-KZ" w:eastAsia="ru-RU"/>
        </w:rPr>
        <w:t>5</w:t>
      </w:r>
      <w:r w:rsidRPr="00BC234A">
        <w:rPr>
          <w:rFonts w:ascii="Times New Roman" w:hAnsi="Times New Roman"/>
          <w:snapToGrid w:val="0"/>
          <w:sz w:val="24"/>
          <w:szCs w:val="24"/>
          <w:lang w:val="kk-KZ" w:eastAsia="ru-RU"/>
        </w:rPr>
        <w:t>%</w:t>
      </w:r>
      <w:r>
        <w:rPr>
          <w:rFonts w:ascii="Times New Roman" w:hAnsi="Times New Roman"/>
          <w:snapToGrid w:val="0"/>
          <w:sz w:val="24"/>
          <w:szCs w:val="24"/>
          <w:lang w:val="kk-KZ" w:eastAsia="ru-RU"/>
        </w:rPr>
        <w:t>-ға</w:t>
      </w:r>
      <w:r w:rsidRPr="00BC234A">
        <w:rPr>
          <w:rFonts w:ascii="Times New Roman" w:hAnsi="Times New Roman"/>
          <w:snapToGrid w:val="0"/>
          <w:sz w:val="24"/>
          <w:szCs w:val="24"/>
          <w:lang w:val="kk-KZ" w:eastAsia="ru-RU"/>
        </w:rPr>
        <w:t xml:space="preserve"> (</w:t>
      </w:r>
      <w:r>
        <w:rPr>
          <w:rFonts w:ascii="Times New Roman" w:hAnsi="Times New Roman"/>
          <w:snapToGrid w:val="0"/>
          <w:sz w:val="24"/>
          <w:szCs w:val="24"/>
          <w:lang w:val="kk-KZ" w:eastAsia="ru-RU"/>
        </w:rPr>
        <w:t>0</w:t>
      </w:r>
      <w:r w:rsidRPr="00BC234A">
        <w:rPr>
          <w:rFonts w:ascii="Times New Roman" w:hAnsi="Times New Roman"/>
          <w:snapToGrid w:val="0"/>
          <w:sz w:val="24"/>
          <w:szCs w:val="24"/>
          <w:lang w:val="kk-KZ" w:eastAsia="ru-RU"/>
        </w:rPr>
        <w:t>,</w:t>
      </w:r>
      <w:r>
        <w:rPr>
          <w:rFonts w:ascii="Times New Roman" w:hAnsi="Times New Roman"/>
          <w:snapToGrid w:val="0"/>
          <w:sz w:val="24"/>
          <w:szCs w:val="24"/>
          <w:lang w:val="kk-KZ" w:eastAsia="ru-RU"/>
        </w:rPr>
        <w:t>4</w:t>
      </w:r>
      <w:r w:rsidRPr="00BC234A">
        <w:rPr>
          <w:rFonts w:ascii="Times New Roman" w:hAnsi="Times New Roman"/>
          <w:snapToGrid w:val="0"/>
          <w:sz w:val="24"/>
          <w:szCs w:val="24"/>
          <w:lang w:val="kk-KZ" w:eastAsia="ru-RU"/>
        </w:rPr>
        <w:t>%</w:t>
      </w:r>
      <w:r>
        <w:rPr>
          <w:rFonts w:ascii="Times New Roman" w:hAnsi="Times New Roman"/>
          <w:snapToGrid w:val="0"/>
          <w:sz w:val="24"/>
          <w:szCs w:val="24"/>
          <w:lang w:val="kk-KZ" w:eastAsia="ru-RU"/>
        </w:rPr>
        <w:t>-ға</w:t>
      </w:r>
      <w:r w:rsidRPr="00BC234A">
        <w:rPr>
          <w:rFonts w:ascii="Times New Roman" w:hAnsi="Times New Roman"/>
          <w:snapToGrid w:val="0"/>
          <w:sz w:val="24"/>
          <w:szCs w:val="24"/>
          <w:lang w:val="kk-KZ" w:eastAsia="ru-RU"/>
        </w:rPr>
        <w:t>)</w:t>
      </w:r>
      <w:r>
        <w:rPr>
          <w:rFonts w:ascii="Times New Roman" w:hAnsi="Times New Roman"/>
          <w:snapToGrid w:val="0"/>
          <w:sz w:val="24"/>
          <w:szCs w:val="24"/>
          <w:lang w:val="kk-KZ" w:eastAsia="ru-RU"/>
        </w:rPr>
        <w:t xml:space="preserve"> көтерілді</w:t>
      </w:r>
      <w:r w:rsidRPr="00F11152">
        <w:rPr>
          <w:rFonts w:ascii="Times New Roman" w:hAnsi="Times New Roman"/>
          <w:snapToGrid w:val="0"/>
          <w:sz w:val="24"/>
          <w:szCs w:val="24"/>
          <w:lang w:val="kk-KZ"/>
        </w:rPr>
        <w:t>.</w:t>
      </w:r>
    </w:p>
    <w:p w:rsidR="005823EF" w:rsidRDefault="005823EF" w:rsidP="005823EF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z w:val="24"/>
          <w:szCs w:val="24"/>
          <w:lang w:val="kk-KZ" w:eastAsia="ru-RU"/>
        </w:rPr>
      </w:pPr>
      <w:r w:rsidRPr="00F11152">
        <w:rPr>
          <w:rFonts w:ascii="Times New Roman" w:hAnsi="Times New Roman"/>
          <w:sz w:val="24"/>
          <w:szCs w:val="24"/>
          <w:lang w:val="kk-KZ"/>
        </w:rPr>
        <w:t xml:space="preserve">Азық-түлік тауарлары </w:t>
      </w:r>
      <w:r>
        <w:rPr>
          <w:rFonts w:ascii="Times New Roman" w:hAnsi="Times New Roman"/>
          <w:snapToGrid w:val="0"/>
          <w:sz w:val="24"/>
          <w:szCs w:val="24"/>
          <w:lang w:val="kk-KZ"/>
        </w:rPr>
        <w:t>нарығында 2013 жылғы маусымда көп дәрежеде жемістер мен көкөністер 2</w:t>
      </w:r>
      <w:r w:rsidRPr="00997C55">
        <w:rPr>
          <w:rFonts w:ascii="Times New Roman" w:hAnsi="Times New Roman"/>
          <w:snapToGrid w:val="0"/>
          <w:sz w:val="24"/>
          <w:szCs w:val="24"/>
          <w:lang w:val="kk-KZ" w:eastAsia="ru-RU"/>
        </w:rPr>
        <w:t>,</w:t>
      </w:r>
      <w:r>
        <w:rPr>
          <w:rFonts w:ascii="Times New Roman" w:hAnsi="Times New Roman"/>
          <w:snapToGrid w:val="0"/>
          <w:sz w:val="24"/>
          <w:szCs w:val="24"/>
          <w:lang w:val="kk-KZ" w:eastAsia="ru-RU"/>
        </w:rPr>
        <w:t>0</w:t>
      </w:r>
      <w:r w:rsidRPr="00997C55">
        <w:rPr>
          <w:rFonts w:ascii="Times New Roman" w:hAnsi="Times New Roman"/>
          <w:snapToGrid w:val="0"/>
          <w:sz w:val="24"/>
          <w:szCs w:val="24"/>
          <w:lang w:val="kk-KZ" w:eastAsia="ru-RU"/>
        </w:rPr>
        <w:t>%</w:t>
      </w:r>
      <w:r>
        <w:rPr>
          <w:rFonts w:ascii="Times New Roman" w:hAnsi="Times New Roman"/>
          <w:snapToGrid w:val="0"/>
          <w:sz w:val="24"/>
          <w:szCs w:val="24"/>
          <w:lang w:val="kk-KZ" w:eastAsia="ru-RU"/>
        </w:rPr>
        <w:t>-ға</w:t>
      </w:r>
      <w:r w:rsidRPr="00997C55">
        <w:rPr>
          <w:rFonts w:ascii="Times New Roman" w:hAnsi="Times New Roman"/>
          <w:snapToGrid w:val="0"/>
          <w:sz w:val="24"/>
          <w:szCs w:val="24"/>
          <w:lang w:val="kk-KZ" w:eastAsia="ru-RU"/>
        </w:rPr>
        <w:t xml:space="preserve">, </w:t>
      </w:r>
      <w:r>
        <w:rPr>
          <w:rFonts w:ascii="Times New Roman" w:hAnsi="Times New Roman"/>
          <w:snapToGrid w:val="0"/>
          <w:sz w:val="24"/>
          <w:szCs w:val="24"/>
          <w:lang w:val="kk-KZ" w:eastAsia="ru-RU"/>
        </w:rPr>
        <w:t xml:space="preserve">оның ішінде бас пияз бен картоп </w:t>
      </w:r>
      <w:r w:rsidRPr="00C72673">
        <w:rPr>
          <w:rFonts w:ascii="Times New Roman" w:hAnsi="Times New Roman"/>
          <w:snapToGrid w:val="0"/>
          <w:sz w:val="24"/>
          <w:szCs w:val="24"/>
          <w:lang w:val="kk-KZ" w:eastAsia="ru-RU"/>
        </w:rPr>
        <w:t xml:space="preserve">– </w:t>
      </w:r>
      <w:r>
        <w:rPr>
          <w:rFonts w:ascii="Times New Roman" w:hAnsi="Times New Roman"/>
          <w:snapToGrid w:val="0"/>
          <w:sz w:val="24"/>
          <w:szCs w:val="24"/>
          <w:lang w:val="kk-KZ" w:eastAsia="ru-RU"/>
        </w:rPr>
        <w:t>әрқайсысы 7</w:t>
      </w:r>
      <w:r w:rsidRPr="00C72673">
        <w:rPr>
          <w:rFonts w:ascii="Times New Roman" w:hAnsi="Times New Roman"/>
          <w:snapToGrid w:val="0"/>
          <w:sz w:val="24"/>
          <w:szCs w:val="24"/>
          <w:lang w:val="kk-KZ" w:eastAsia="ru-RU"/>
        </w:rPr>
        <w:t>,</w:t>
      </w:r>
      <w:r>
        <w:rPr>
          <w:rFonts w:ascii="Times New Roman" w:hAnsi="Times New Roman"/>
          <w:snapToGrid w:val="0"/>
          <w:sz w:val="24"/>
          <w:szCs w:val="24"/>
          <w:lang w:val="kk-KZ" w:eastAsia="ru-RU"/>
        </w:rPr>
        <w:t>7</w:t>
      </w:r>
      <w:r w:rsidRPr="00C72673">
        <w:rPr>
          <w:rFonts w:ascii="Times New Roman" w:hAnsi="Times New Roman"/>
          <w:snapToGrid w:val="0"/>
          <w:sz w:val="24"/>
          <w:szCs w:val="24"/>
          <w:lang w:val="kk-KZ" w:eastAsia="ru-RU"/>
        </w:rPr>
        <w:t>%</w:t>
      </w:r>
      <w:r>
        <w:rPr>
          <w:rFonts w:ascii="Times New Roman" w:hAnsi="Times New Roman"/>
          <w:snapToGrid w:val="0"/>
          <w:sz w:val="24"/>
          <w:szCs w:val="24"/>
          <w:lang w:val="kk-KZ" w:eastAsia="ru-RU"/>
        </w:rPr>
        <w:t>-ға</w:t>
      </w:r>
      <w:r w:rsidRPr="00C72673">
        <w:rPr>
          <w:rFonts w:ascii="Times New Roman" w:hAnsi="Times New Roman"/>
          <w:snapToGrid w:val="0"/>
          <w:sz w:val="24"/>
          <w:szCs w:val="24"/>
          <w:lang w:val="kk-KZ" w:eastAsia="ru-RU"/>
        </w:rPr>
        <w:t xml:space="preserve">, </w:t>
      </w:r>
      <w:r>
        <w:rPr>
          <w:rFonts w:ascii="Times New Roman" w:hAnsi="Times New Roman"/>
          <w:snapToGrid w:val="0"/>
          <w:sz w:val="24"/>
          <w:szCs w:val="24"/>
          <w:lang w:val="kk-KZ" w:eastAsia="ru-RU"/>
        </w:rPr>
        <w:t>сәбіз  5</w:t>
      </w:r>
      <w:r w:rsidRPr="00C72673">
        <w:rPr>
          <w:rFonts w:ascii="Times New Roman" w:hAnsi="Times New Roman"/>
          <w:snapToGrid w:val="0"/>
          <w:sz w:val="24"/>
          <w:szCs w:val="24"/>
          <w:lang w:val="kk-KZ" w:eastAsia="ru-RU"/>
        </w:rPr>
        <w:t>,</w:t>
      </w:r>
      <w:r>
        <w:rPr>
          <w:rFonts w:ascii="Times New Roman" w:hAnsi="Times New Roman"/>
          <w:snapToGrid w:val="0"/>
          <w:sz w:val="24"/>
          <w:szCs w:val="24"/>
          <w:lang w:val="kk-KZ" w:eastAsia="ru-RU"/>
        </w:rPr>
        <w:t>7</w:t>
      </w:r>
      <w:r w:rsidRPr="00C72673">
        <w:rPr>
          <w:rFonts w:ascii="Times New Roman" w:hAnsi="Times New Roman"/>
          <w:snapToGrid w:val="0"/>
          <w:sz w:val="24"/>
          <w:szCs w:val="24"/>
          <w:lang w:val="kk-KZ" w:eastAsia="ru-RU"/>
        </w:rPr>
        <w:t>%</w:t>
      </w:r>
      <w:r>
        <w:rPr>
          <w:rFonts w:ascii="Times New Roman" w:hAnsi="Times New Roman"/>
          <w:snapToGrid w:val="0"/>
          <w:sz w:val="24"/>
          <w:szCs w:val="24"/>
          <w:lang w:val="kk-KZ" w:eastAsia="ru-RU"/>
        </w:rPr>
        <w:t>-ға</w:t>
      </w:r>
      <w:r w:rsidRPr="00C72673">
        <w:rPr>
          <w:rFonts w:ascii="Times New Roman" w:hAnsi="Times New Roman"/>
          <w:snapToGrid w:val="0"/>
          <w:sz w:val="24"/>
          <w:szCs w:val="24"/>
          <w:lang w:val="kk-KZ" w:eastAsia="ru-RU"/>
        </w:rPr>
        <w:t xml:space="preserve">, </w:t>
      </w:r>
      <w:r>
        <w:rPr>
          <w:rFonts w:ascii="Times New Roman" w:hAnsi="Times New Roman"/>
          <w:snapToGrid w:val="0"/>
          <w:sz w:val="24"/>
          <w:szCs w:val="24"/>
          <w:lang w:val="kk-KZ" w:eastAsia="ru-RU"/>
        </w:rPr>
        <w:t xml:space="preserve">сондай-ақ </w:t>
      </w:r>
      <w:r w:rsidRPr="00C72673">
        <w:rPr>
          <w:rFonts w:ascii="Times New Roman" w:hAnsi="Times New Roman"/>
          <w:snapToGrid w:val="0"/>
          <w:sz w:val="24"/>
          <w:szCs w:val="24"/>
          <w:lang w:val="kk-KZ" w:eastAsia="ru-RU"/>
        </w:rPr>
        <w:t>макарон</w:t>
      </w:r>
      <w:r>
        <w:rPr>
          <w:rFonts w:ascii="Times New Roman" w:hAnsi="Times New Roman"/>
          <w:snapToGrid w:val="0"/>
          <w:sz w:val="24"/>
          <w:szCs w:val="24"/>
          <w:lang w:val="kk-KZ" w:eastAsia="ru-RU"/>
        </w:rPr>
        <w:t xml:space="preserve"> өнімдері </w:t>
      </w:r>
      <w:r w:rsidRPr="00C72673">
        <w:rPr>
          <w:rFonts w:ascii="Times New Roman" w:hAnsi="Times New Roman"/>
          <w:snapToGrid w:val="0"/>
          <w:sz w:val="24"/>
          <w:szCs w:val="24"/>
          <w:lang w:val="kk-KZ" w:eastAsia="ru-RU"/>
        </w:rPr>
        <w:t>0,2%</w:t>
      </w:r>
      <w:r>
        <w:rPr>
          <w:rFonts w:ascii="Times New Roman" w:hAnsi="Times New Roman"/>
          <w:snapToGrid w:val="0"/>
          <w:sz w:val="24"/>
          <w:szCs w:val="24"/>
          <w:lang w:val="kk-KZ" w:eastAsia="ru-RU"/>
        </w:rPr>
        <w:t>-ға</w:t>
      </w:r>
      <w:r w:rsidRPr="00C72673">
        <w:rPr>
          <w:rFonts w:ascii="Times New Roman" w:hAnsi="Times New Roman"/>
          <w:snapToGrid w:val="0"/>
          <w:sz w:val="24"/>
          <w:szCs w:val="24"/>
          <w:lang w:val="kk-KZ" w:eastAsia="ru-RU"/>
        </w:rPr>
        <w:t xml:space="preserve">, </w:t>
      </w:r>
      <w:r>
        <w:rPr>
          <w:rFonts w:ascii="Times New Roman" w:hAnsi="Times New Roman"/>
          <w:snapToGrid w:val="0"/>
          <w:sz w:val="24"/>
          <w:szCs w:val="24"/>
          <w:lang w:val="kk-KZ" w:eastAsia="ru-RU"/>
        </w:rPr>
        <w:t xml:space="preserve">ет және ет өнімдері </w:t>
      </w:r>
      <w:r w:rsidRPr="00C72673">
        <w:rPr>
          <w:rFonts w:ascii="Times New Roman" w:hAnsi="Times New Roman"/>
          <w:snapToGrid w:val="0"/>
          <w:sz w:val="24"/>
          <w:szCs w:val="24"/>
          <w:lang w:val="kk-KZ" w:eastAsia="ru-RU"/>
        </w:rPr>
        <w:t>0,1%</w:t>
      </w:r>
      <w:r>
        <w:rPr>
          <w:rFonts w:ascii="Times New Roman" w:hAnsi="Times New Roman"/>
          <w:snapToGrid w:val="0"/>
          <w:sz w:val="24"/>
          <w:szCs w:val="24"/>
          <w:lang w:val="kk-KZ" w:eastAsia="ru-RU"/>
        </w:rPr>
        <w:t>-ға</w:t>
      </w:r>
      <w:r w:rsidRPr="00C72673">
        <w:rPr>
          <w:rFonts w:ascii="Times New Roman" w:hAnsi="Times New Roman"/>
          <w:snapToGrid w:val="0"/>
          <w:sz w:val="24"/>
          <w:szCs w:val="24"/>
          <w:lang w:val="kk-KZ" w:eastAsia="ru-RU"/>
        </w:rPr>
        <w:t xml:space="preserve">, </w:t>
      </w:r>
      <w:r>
        <w:rPr>
          <w:rFonts w:ascii="Times New Roman" w:hAnsi="Times New Roman"/>
          <w:snapToGrid w:val="0"/>
          <w:sz w:val="24"/>
          <w:szCs w:val="24"/>
          <w:lang w:val="kk-KZ" w:eastAsia="ru-RU"/>
        </w:rPr>
        <w:t xml:space="preserve">балық және теңіз өнімдері </w:t>
      </w:r>
      <w:r w:rsidRPr="00C72673">
        <w:rPr>
          <w:rFonts w:ascii="Times New Roman" w:hAnsi="Times New Roman"/>
          <w:snapToGrid w:val="0"/>
          <w:sz w:val="24"/>
          <w:szCs w:val="24"/>
          <w:lang w:val="kk-KZ" w:eastAsia="ru-RU"/>
        </w:rPr>
        <w:t>0,1%</w:t>
      </w:r>
      <w:r>
        <w:rPr>
          <w:rFonts w:ascii="Times New Roman" w:hAnsi="Times New Roman"/>
          <w:snapToGrid w:val="0"/>
          <w:sz w:val="24"/>
          <w:szCs w:val="24"/>
          <w:lang w:val="kk-KZ" w:eastAsia="ru-RU"/>
        </w:rPr>
        <w:t>-ға</w:t>
      </w:r>
      <w:r w:rsidRPr="00C72673">
        <w:rPr>
          <w:rFonts w:ascii="Times New Roman" w:hAnsi="Times New Roman"/>
          <w:snapToGrid w:val="0"/>
          <w:sz w:val="24"/>
          <w:szCs w:val="24"/>
          <w:lang w:val="kk-KZ" w:eastAsia="ru-RU"/>
        </w:rPr>
        <w:t>, алкоголь</w:t>
      </w:r>
      <w:r>
        <w:rPr>
          <w:rFonts w:ascii="Times New Roman" w:hAnsi="Times New Roman"/>
          <w:snapToGrid w:val="0"/>
          <w:sz w:val="24"/>
          <w:szCs w:val="24"/>
          <w:lang w:val="kk-KZ" w:eastAsia="ru-RU"/>
        </w:rPr>
        <w:t xml:space="preserve">сіз сусындар </w:t>
      </w:r>
      <w:r w:rsidRPr="00C72673">
        <w:rPr>
          <w:rFonts w:ascii="Times New Roman" w:hAnsi="Times New Roman"/>
          <w:snapToGrid w:val="0"/>
          <w:sz w:val="24"/>
          <w:szCs w:val="24"/>
          <w:lang w:val="kk-KZ" w:eastAsia="ru-RU"/>
        </w:rPr>
        <w:t>0,</w:t>
      </w:r>
      <w:r>
        <w:rPr>
          <w:rFonts w:ascii="Times New Roman" w:hAnsi="Times New Roman"/>
          <w:snapToGrid w:val="0"/>
          <w:sz w:val="24"/>
          <w:szCs w:val="24"/>
          <w:lang w:val="kk-KZ" w:eastAsia="ru-RU"/>
        </w:rPr>
        <w:t>3</w:t>
      </w:r>
      <w:r w:rsidRPr="00C72673">
        <w:rPr>
          <w:rFonts w:ascii="Times New Roman" w:hAnsi="Times New Roman"/>
          <w:snapToGrid w:val="0"/>
          <w:sz w:val="24"/>
          <w:szCs w:val="24"/>
          <w:lang w:val="kk-KZ" w:eastAsia="ru-RU"/>
        </w:rPr>
        <w:t>%</w:t>
      </w:r>
      <w:r>
        <w:rPr>
          <w:rFonts w:ascii="Times New Roman" w:hAnsi="Times New Roman"/>
          <w:snapToGrid w:val="0"/>
          <w:sz w:val="24"/>
          <w:szCs w:val="24"/>
          <w:lang w:val="kk-KZ" w:eastAsia="ru-RU"/>
        </w:rPr>
        <w:t>-ға қымбаттады. Сонымен қатар</w:t>
      </w:r>
      <w:r w:rsidRPr="00C72673">
        <w:rPr>
          <w:rFonts w:ascii="Times New Roman" w:hAnsi="Times New Roman"/>
          <w:snapToGrid w:val="0"/>
          <w:sz w:val="24"/>
          <w:szCs w:val="24"/>
          <w:lang w:val="kk-KZ" w:eastAsia="ru-RU"/>
        </w:rPr>
        <w:t xml:space="preserve"> </w:t>
      </w:r>
      <w:r>
        <w:rPr>
          <w:rFonts w:ascii="Times New Roman" w:hAnsi="Times New Roman"/>
          <w:snapToGrid w:val="0"/>
          <w:sz w:val="24"/>
          <w:szCs w:val="24"/>
          <w:lang w:val="kk-KZ" w:eastAsia="ru-RU"/>
        </w:rPr>
        <w:t>жұмыртқа бағасының 8</w:t>
      </w:r>
      <w:r w:rsidRPr="00C72673">
        <w:rPr>
          <w:rFonts w:ascii="Times New Roman" w:hAnsi="Times New Roman"/>
          <w:snapToGrid w:val="0"/>
          <w:sz w:val="24"/>
          <w:szCs w:val="24"/>
          <w:lang w:val="kk-KZ" w:eastAsia="ru-RU"/>
        </w:rPr>
        <w:t>,</w:t>
      </w:r>
      <w:r>
        <w:rPr>
          <w:rFonts w:ascii="Times New Roman" w:hAnsi="Times New Roman"/>
          <w:snapToGrid w:val="0"/>
          <w:sz w:val="24"/>
          <w:szCs w:val="24"/>
          <w:lang w:val="kk-KZ" w:eastAsia="ru-RU"/>
        </w:rPr>
        <w:t>4</w:t>
      </w:r>
      <w:r w:rsidRPr="00C72673">
        <w:rPr>
          <w:rFonts w:ascii="Times New Roman" w:hAnsi="Times New Roman"/>
          <w:snapToGrid w:val="0"/>
          <w:sz w:val="24"/>
          <w:szCs w:val="24"/>
          <w:lang w:val="kk-KZ" w:eastAsia="ru-RU"/>
        </w:rPr>
        <w:t>%</w:t>
      </w:r>
      <w:r>
        <w:rPr>
          <w:rFonts w:ascii="Times New Roman" w:hAnsi="Times New Roman"/>
          <w:snapToGrid w:val="0"/>
          <w:sz w:val="24"/>
          <w:szCs w:val="24"/>
          <w:lang w:val="kk-KZ" w:eastAsia="ru-RU"/>
        </w:rPr>
        <w:t>-ға</w:t>
      </w:r>
      <w:r w:rsidRPr="00C72673">
        <w:rPr>
          <w:rFonts w:ascii="Times New Roman" w:hAnsi="Times New Roman"/>
          <w:snapToGrid w:val="0"/>
          <w:sz w:val="24"/>
          <w:szCs w:val="24"/>
          <w:lang w:val="kk-KZ" w:eastAsia="ru-RU"/>
        </w:rPr>
        <w:t xml:space="preserve">, </w:t>
      </w:r>
      <w:r>
        <w:rPr>
          <w:rFonts w:ascii="Times New Roman" w:hAnsi="Times New Roman"/>
          <w:snapToGrid w:val="0"/>
          <w:sz w:val="24"/>
          <w:szCs w:val="24"/>
          <w:lang w:val="kk-KZ" w:eastAsia="ru-RU"/>
        </w:rPr>
        <w:t>жарманың 1</w:t>
      </w:r>
      <w:r w:rsidRPr="00C72673">
        <w:rPr>
          <w:rFonts w:ascii="Times New Roman" w:hAnsi="Times New Roman"/>
          <w:snapToGrid w:val="0"/>
          <w:sz w:val="24"/>
          <w:szCs w:val="24"/>
          <w:lang w:val="kk-KZ" w:eastAsia="ru-RU"/>
        </w:rPr>
        <w:t>,</w:t>
      </w:r>
      <w:r>
        <w:rPr>
          <w:rFonts w:ascii="Times New Roman" w:hAnsi="Times New Roman"/>
          <w:snapToGrid w:val="0"/>
          <w:sz w:val="24"/>
          <w:szCs w:val="24"/>
          <w:lang w:val="kk-KZ" w:eastAsia="ru-RU"/>
        </w:rPr>
        <w:t>3</w:t>
      </w:r>
      <w:r w:rsidRPr="00C72673">
        <w:rPr>
          <w:rFonts w:ascii="Times New Roman" w:hAnsi="Times New Roman"/>
          <w:snapToGrid w:val="0"/>
          <w:sz w:val="24"/>
          <w:szCs w:val="24"/>
          <w:lang w:val="kk-KZ" w:eastAsia="ru-RU"/>
        </w:rPr>
        <w:t>%</w:t>
      </w:r>
      <w:r>
        <w:rPr>
          <w:rFonts w:ascii="Times New Roman" w:hAnsi="Times New Roman"/>
          <w:snapToGrid w:val="0"/>
          <w:sz w:val="24"/>
          <w:szCs w:val="24"/>
          <w:lang w:val="kk-KZ" w:eastAsia="ru-RU"/>
        </w:rPr>
        <w:t>-ға</w:t>
      </w:r>
      <w:r w:rsidRPr="00C72673">
        <w:rPr>
          <w:rFonts w:ascii="Times New Roman" w:hAnsi="Times New Roman"/>
          <w:snapToGrid w:val="0"/>
          <w:sz w:val="24"/>
          <w:szCs w:val="24"/>
          <w:lang w:val="kk-KZ" w:eastAsia="ru-RU"/>
        </w:rPr>
        <w:t xml:space="preserve">, </w:t>
      </w:r>
      <w:r>
        <w:rPr>
          <w:rFonts w:ascii="Times New Roman" w:hAnsi="Times New Roman"/>
          <w:snapToGrid w:val="0"/>
          <w:sz w:val="24"/>
          <w:szCs w:val="24"/>
          <w:lang w:val="kk-KZ" w:eastAsia="ru-RU"/>
        </w:rPr>
        <w:t>күріштің</w:t>
      </w:r>
      <w:r w:rsidRPr="00C72673">
        <w:rPr>
          <w:rFonts w:ascii="Times New Roman" w:hAnsi="Times New Roman"/>
          <w:snapToGrid w:val="0"/>
          <w:sz w:val="24"/>
          <w:szCs w:val="24"/>
          <w:lang w:val="kk-KZ" w:eastAsia="ru-RU"/>
        </w:rPr>
        <w:t xml:space="preserve"> 0,</w:t>
      </w:r>
      <w:r>
        <w:rPr>
          <w:rFonts w:ascii="Times New Roman" w:hAnsi="Times New Roman"/>
          <w:snapToGrid w:val="0"/>
          <w:sz w:val="24"/>
          <w:szCs w:val="24"/>
          <w:lang w:val="kk-KZ" w:eastAsia="ru-RU"/>
        </w:rPr>
        <w:t>1</w:t>
      </w:r>
      <w:r w:rsidRPr="00C72673">
        <w:rPr>
          <w:rFonts w:ascii="Times New Roman" w:hAnsi="Times New Roman"/>
          <w:snapToGrid w:val="0"/>
          <w:sz w:val="24"/>
          <w:szCs w:val="24"/>
          <w:lang w:val="kk-KZ" w:eastAsia="ru-RU"/>
        </w:rPr>
        <w:t>%</w:t>
      </w:r>
      <w:r>
        <w:rPr>
          <w:rFonts w:ascii="Times New Roman" w:hAnsi="Times New Roman"/>
          <w:snapToGrid w:val="0"/>
          <w:sz w:val="24"/>
          <w:szCs w:val="24"/>
          <w:lang w:val="kk-KZ" w:eastAsia="ru-RU"/>
        </w:rPr>
        <w:t>-ға</w:t>
      </w:r>
      <w:r w:rsidRPr="00C72673">
        <w:rPr>
          <w:rFonts w:ascii="Times New Roman" w:hAnsi="Times New Roman"/>
          <w:snapToGrid w:val="0"/>
          <w:sz w:val="24"/>
          <w:szCs w:val="24"/>
          <w:lang w:val="kk-KZ" w:eastAsia="ru-RU"/>
        </w:rPr>
        <w:t xml:space="preserve">, </w:t>
      </w:r>
      <w:r>
        <w:rPr>
          <w:rFonts w:ascii="Times New Roman" w:hAnsi="Times New Roman"/>
          <w:snapToGrid w:val="0"/>
          <w:sz w:val="24"/>
          <w:szCs w:val="24"/>
          <w:lang w:val="kk-KZ" w:eastAsia="ru-RU"/>
        </w:rPr>
        <w:t>май және тоң майдың 0,4</w:t>
      </w:r>
      <w:r w:rsidRPr="00C72673">
        <w:rPr>
          <w:rFonts w:ascii="Times New Roman" w:hAnsi="Times New Roman"/>
          <w:snapToGrid w:val="0"/>
          <w:sz w:val="24"/>
          <w:szCs w:val="24"/>
          <w:lang w:val="kk-KZ" w:eastAsia="ru-RU"/>
        </w:rPr>
        <w:t>%</w:t>
      </w:r>
      <w:r>
        <w:rPr>
          <w:rFonts w:ascii="Times New Roman" w:hAnsi="Times New Roman"/>
          <w:snapToGrid w:val="0"/>
          <w:sz w:val="24"/>
          <w:szCs w:val="24"/>
          <w:lang w:val="kk-KZ" w:eastAsia="ru-RU"/>
        </w:rPr>
        <w:t xml:space="preserve">-ға төмендеуі тіркелді. </w:t>
      </w:r>
    </w:p>
    <w:p w:rsidR="005823EF" w:rsidRPr="00BC234A" w:rsidRDefault="005823EF" w:rsidP="005823EF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z w:val="24"/>
          <w:szCs w:val="24"/>
          <w:lang w:val="kk-KZ" w:eastAsia="ru-RU"/>
        </w:rPr>
      </w:pPr>
      <w:r w:rsidRPr="001D077B">
        <w:rPr>
          <w:rFonts w:ascii="Times New Roman" w:hAnsi="Times New Roman"/>
          <w:snapToGrid w:val="0"/>
          <w:sz w:val="24"/>
          <w:szCs w:val="24"/>
          <w:lang w:val="kk-KZ"/>
        </w:rPr>
        <w:t xml:space="preserve">Азық-түлікке жатпайтын тауарлар тобында </w:t>
      </w:r>
      <w:r>
        <w:rPr>
          <w:rFonts w:ascii="Times New Roman" w:hAnsi="Times New Roman"/>
          <w:snapToGrid w:val="0"/>
          <w:sz w:val="24"/>
          <w:szCs w:val="24"/>
          <w:lang w:val="kk-KZ"/>
        </w:rPr>
        <w:t xml:space="preserve">сырт </w:t>
      </w:r>
      <w:r w:rsidRPr="001D077B">
        <w:rPr>
          <w:rFonts w:ascii="Times New Roman" w:hAnsi="Times New Roman"/>
          <w:snapToGrid w:val="0"/>
          <w:sz w:val="24"/>
          <w:szCs w:val="24"/>
          <w:lang w:val="kk-KZ"/>
        </w:rPr>
        <w:t>киім</w:t>
      </w:r>
      <w:r>
        <w:rPr>
          <w:rFonts w:ascii="Times New Roman" w:hAnsi="Times New Roman"/>
          <w:snapToGrid w:val="0"/>
          <w:sz w:val="24"/>
          <w:szCs w:val="24"/>
          <w:lang w:val="kk-KZ"/>
        </w:rPr>
        <w:t>нің</w:t>
      </w:r>
      <w:r w:rsidRPr="001D077B">
        <w:rPr>
          <w:rFonts w:ascii="Times New Roman" w:hAnsi="Times New Roman"/>
          <w:snapToGrid w:val="0"/>
          <w:sz w:val="24"/>
          <w:szCs w:val="24"/>
          <w:lang w:val="kk-KZ"/>
        </w:rPr>
        <w:t xml:space="preserve"> бағасы </w:t>
      </w:r>
      <w:r w:rsidRPr="001D077B">
        <w:rPr>
          <w:rFonts w:ascii="Times New Roman" w:hAnsi="Times New Roman"/>
          <w:snapToGrid w:val="0"/>
          <w:sz w:val="24"/>
          <w:szCs w:val="24"/>
          <w:lang w:val="kk-KZ" w:eastAsia="ru-RU"/>
        </w:rPr>
        <w:t>0,</w:t>
      </w:r>
      <w:r>
        <w:rPr>
          <w:rFonts w:ascii="Times New Roman" w:hAnsi="Times New Roman"/>
          <w:snapToGrid w:val="0"/>
          <w:sz w:val="24"/>
          <w:szCs w:val="24"/>
          <w:lang w:val="kk-KZ" w:eastAsia="ru-RU"/>
        </w:rPr>
        <w:t>3</w:t>
      </w:r>
      <w:r w:rsidRPr="001D077B">
        <w:rPr>
          <w:rFonts w:ascii="Times New Roman" w:hAnsi="Times New Roman"/>
          <w:snapToGrid w:val="0"/>
          <w:sz w:val="24"/>
          <w:szCs w:val="24"/>
          <w:lang w:val="kk-KZ" w:eastAsia="ru-RU"/>
        </w:rPr>
        <w:t xml:space="preserve">%-ға, </w:t>
      </w:r>
      <w:r>
        <w:rPr>
          <w:rFonts w:ascii="Times New Roman" w:hAnsi="Times New Roman"/>
          <w:snapToGrid w:val="0"/>
          <w:sz w:val="24"/>
          <w:szCs w:val="24"/>
          <w:lang w:val="kk-KZ" w:eastAsia="ru-RU"/>
        </w:rPr>
        <w:t xml:space="preserve">аяқ киім  </w:t>
      </w:r>
      <w:r w:rsidRPr="00BC234A">
        <w:rPr>
          <w:rFonts w:ascii="Times New Roman" w:hAnsi="Times New Roman"/>
          <w:snapToGrid w:val="0"/>
          <w:sz w:val="24"/>
          <w:szCs w:val="24"/>
          <w:lang w:val="kk-KZ" w:eastAsia="ru-RU"/>
        </w:rPr>
        <w:t>0,4%</w:t>
      </w:r>
      <w:r>
        <w:rPr>
          <w:rFonts w:ascii="Times New Roman" w:hAnsi="Times New Roman"/>
          <w:snapToGrid w:val="0"/>
          <w:sz w:val="24"/>
          <w:szCs w:val="24"/>
          <w:lang w:val="kk-KZ" w:eastAsia="ru-RU"/>
        </w:rPr>
        <w:t>-ға</w:t>
      </w:r>
      <w:r w:rsidRPr="00BC234A">
        <w:rPr>
          <w:rFonts w:ascii="Times New Roman" w:hAnsi="Times New Roman"/>
          <w:snapToGrid w:val="0"/>
          <w:sz w:val="24"/>
          <w:szCs w:val="24"/>
          <w:lang w:val="kk-KZ" w:eastAsia="ru-RU"/>
        </w:rPr>
        <w:t xml:space="preserve">, </w:t>
      </w:r>
      <w:r w:rsidRPr="001D077B">
        <w:rPr>
          <w:rFonts w:ascii="Times New Roman" w:hAnsi="Times New Roman"/>
          <w:snapToGrid w:val="0"/>
          <w:sz w:val="24"/>
          <w:szCs w:val="24"/>
          <w:lang w:val="kk-KZ"/>
        </w:rPr>
        <w:t>күнделікті үй заттары</w:t>
      </w:r>
      <w:r>
        <w:rPr>
          <w:rFonts w:ascii="Times New Roman" w:hAnsi="Times New Roman"/>
          <w:snapToGrid w:val="0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napToGrid w:val="0"/>
          <w:sz w:val="24"/>
          <w:szCs w:val="24"/>
          <w:lang w:val="kk-KZ" w:eastAsia="ru-RU"/>
        </w:rPr>
        <w:t>0,2</w:t>
      </w:r>
      <w:r w:rsidRPr="001D077B">
        <w:rPr>
          <w:rFonts w:ascii="Times New Roman" w:hAnsi="Times New Roman"/>
          <w:snapToGrid w:val="0"/>
          <w:sz w:val="24"/>
          <w:szCs w:val="24"/>
          <w:lang w:val="kk-KZ" w:eastAsia="ru-RU"/>
        </w:rPr>
        <w:t>%-ға, дәрі-дәрмек 0,</w:t>
      </w:r>
      <w:r>
        <w:rPr>
          <w:rFonts w:ascii="Times New Roman" w:hAnsi="Times New Roman"/>
          <w:snapToGrid w:val="0"/>
          <w:sz w:val="24"/>
          <w:szCs w:val="24"/>
          <w:lang w:val="kk-KZ" w:eastAsia="ru-RU"/>
        </w:rPr>
        <w:t>1</w:t>
      </w:r>
      <w:r w:rsidRPr="001D077B">
        <w:rPr>
          <w:rFonts w:ascii="Times New Roman" w:hAnsi="Times New Roman"/>
          <w:snapToGrid w:val="0"/>
          <w:sz w:val="24"/>
          <w:szCs w:val="24"/>
          <w:lang w:val="kk-KZ" w:eastAsia="ru-RU"/>
        </w:rPr>
        <w:t xml:space="preserve">%-ға көтерілді. </w:t>
      </w:r>
      <w:r>
        <w:rPr>
          <w:rFonts w:ascii="Times New Roman" w:hAnsi="Times New Roman"/>
          <w:snapToGrid w:val="0"/>
          <w:sz w:val="24"/>
          <w:szCs w:val="24"/>
          <w:lang w:val="kk-KZ" w:eastAsia="ru-RU"/>
        </w:rPr>
        <w:t xml:space="preserve">Бензиннің құны </w:t>
      </w:r>
      <w:r w:rsidRPr="00BC234A">
        <w:rPr>
          <w:rFonts w:ascii="Times New Roman" w:hAnsi="Times New Roman"/>
          <w:snapToGrid w:val="0"/>
          <w:sz w:val="24"/>
          <w:szCs w:val="24"/>
          <w:lang w:val="kk-KZ" w:eastAsia="ru-RU"/>
        </w:rPr>
        <w:t>0,2%</w:t>
      </w:r>
      <w:r>
        <w:rPr>
          <w:rFonts w:ascii="Times New Roman" w:hAnsi="Times New Roman"/>
          <w:snapToGrid w:val="0"/>
          <w:sz w:val="24"/>
          <w:szCs w:val="24"/>
          <w:lang w:val="kk-KZ" w:eastAsia="ru-RU"/>
        </w:rPr>
        <w:t>-ға</w:t>
      </w:r>
      <w:r w:rsidRPr="00BC234A">
        <w:rPr>
          <w:rFonts w:ascii="Times New Roman" w:hAnsi="Times New Roman"/>
          <w:snapToGrid w:val="0"/>
          <w:sz w:val="24"/>
          <w:szCs w:val="24"/>
          <w:lang w:val="kk-KZ" w:eastAsia="ru-RU"/>
        </w:rPr>
        <w:t xml:space="preserve">, </w:t>
      </w:r>
      <w:r>
        <w:rPr>
          <w:rFonts w:ascii="Times New Roman" w:hAnsi="Times New Roman"/>
          <w:snapToGrid w:val="0"/>
          <w:sz w:val="24"/>
          <w:szCs w:val="24"/>
          <w:lang w:val="kk-KZ" w:eastAsia="ru-RU"/>
        </w:rPr>
        <w:t>д</w:t>
      </w:r>
      <w:r w:rsidRPr="001D077B">
        <w:rPr>
          <w:rFonts w:ascii="Times New Roman" w:hAnsi="Times New Roman"/>
          <w:snapToGrid w:val="0"/>
          <w:sz w:val="24"/>
          <w:szCs w:val="24"/>
          <w:lang w:val="kk-KZ" w:eastAsia="ru-RU"/>
        </w:rPr>
        <w:t>изель отыны</w:t>
      </w:r>
      <w:r>
        <w:rPr>
          <w:rFonts w:ascii="Times New Roman" w:hAnsi="Times New Roman"/>
          <w:snapToGrid w:val="0"/>
          <w:sz w:val="24"/>
          <w:szCs w:val="24"/>
          <w:lang w:val="kk-KZ" w:eastAsia="ru-RU"/>
        </w:rPr>
        <w:t xml:space="preserve"> </w:t>
      </w:r>
      <w:r w:rsidRPr="00BC234A">
        <w:rPr>
          <w:rFonts w:ascii="Times New Roman" w:hAnsi="Times New Roman"/>
          <w:snapToGrid w:val="0"/>
          <w:sz w:val="24"/>
          <w:szCs w:val="24"/>
          <w:lang w:val="kk-KZ" w:eastAsia="ru-RU"/>
        </w:rPr>
        <w:t>0,</w:t>
      </w:r>
      <w:r>
        <w:rPr>
          <w:rFonts w:ascii="Times New Roman" w:hAnsi="Times New Roman"/>
          <w:snapToGrid w:val="0"/>
          <w:sz w:val="24"/>
          <w:szCs w:val="24"/>
          <w:lang w:val="kk-KZ" w:eastAsia="ru-RU"/>
        </w:rPr>
        <w:t>5</w:t>
      </w:r>
      <w:r w:rsidRPr="00BC234A">
        <w:rPr>
          <w:rFonts w:ascii="Times New Roman" w:hAnsi="Times New Roman"/>
          <w:snapToGrid w:val="0"/>
          <w:sz w:val="24"/>
          <w:szCs w:val="24"/>
          <w:lang w:val="kk-KZ" w:eastAsia="ru-RU"/>
        </w:rPr>
        <w:t>%</w:t>
      </w:r>
      <w:r>
        <w:rPr>
          <w:rFonts w:ascii="Times New Roman" w:hAnsi="Times New Roman"/>
          <w:snapToGrid w:val="0"/>
          <w:sz w:val="24"/>
          <w:szCs w:val="24"/>
          <w:lang w:val="kk-KZ" w:eastAsia="ru-RU"/>
        </w:rPr>
        <w:t>-ға төмендеді</w:t>
      </w:r>
      <w:r w:rsidRPr="001D077B">
        <w:rPr>
          <w:rFonts w:ascii="Times New Roman" w:hAnsi="Times New Roman"/>
          <w:snapToGrid w:val="0"/>
          <w:sz w:val="24"/>
          <w:szCs w:val="24"/>
          <w:lang w:val="kk-KZ" w:eastAsia="ru-RU"/>
        </w:rPr>
        <w:t>.</w:t>
      </w:r>
    </w:p>
    <w:p w:rsidR="005823EF" w:rsidRPr="00F46E0D" w:rsidRDefault="005823EF" w:rsidP="005823EF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z w:val="24"/>
          <w:szCs w:val="24"/>
          <w:lang w:val="kk-KZ" w:eastAsia="ru-RU"/>
        </w:rPr>
      </w:pPr>
      <w:r w:rsidRPr="001D077B">
        <w:rPr>
          <w:rFonts w:ascii="Times New Roman" w:hAnsi="Times New Roman"/>
          <w:sz w:val="24"/>
          <w:szCs w:val="24"/>
          <w:lang w:val="kk-KZ"/>
        </w:rPr>
        <w:t xml:space="preserve">Ақылы қызмет көрсету тобында тұрғын үй-коммуналдық </w:t>
      </w:r>
      <w:r>
        <w:rPr>
          <w:rFonts w:ascii="Times New Roman" w:hAnsi="Times New Roman"/>
          <w:sz w:val="24"/>
          <w:szCs w:val="24"/>
          <w:lang w:val="kk-KZ"/>
        </w:rPr>
        <w:t xml:space="preserve">сала </w:t>
      </w:r>
      <w:r w:rsidRPr="001D077B">
        <w:rPr>
          <w:rFonts w:ascii="Times New Roman" w:hAnsi="Times New Roman"/>
          <w:sz w:val="24"/>
          <w:szCs w:val="24"/>
          <w:lang w:val="kk-KZ"/>
        </w:rPr>
        <w:t>қызметтерінің ақысы</w:t>
      </w:r>
      <w:r w:rsidRPr="001D077B">
        <w:rPr>
          <w:rFonts w:ascii="Times New Roman" w:hAnsi="Times New Roman"/>
          <w:snapToGrid w:val="0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napToGrid w:val="0"/>
          <w:sz w:val="24"/>
          <w:szCs w:val="24"/>
          <w:lang w:val="kk-KZ"/>
        </w:rPr>
        <w:t>0</w:t>
      </w:r>
      <w:r w:rsidRPr="001D077B">
        <w:rPr>
          <w:rFonts w:ascii="Times New Roman" w:hAnsi="Times New Roman"/>
          <w:snapToGrid w:val="0"/>
          <w:sz w:val="24"/>
          <w:szCs w:val="24"/>
          <w:lang w:val="kk-KZ"/>
        </w:rPr>
        <w:t>,</w:t>
      </w:r>
      <w:r>
        <w:rPr>
          <w:rFonts w:ascii="Times New Roman" w:hAnsi="Times New Roman"/>
          <w:snapToGrid w:val="0"/>
          <w:sz w:val="24"/>
          <w:szCs w:val="24"/>
          <w:lang w:val="kk-KZ"/>
        </w:rPr>
        <w:t>6</w:t>
      </w:r>
      <w:r w:rsidRPr="001D077B">
        <w:rPr>
          <w:rFonts w:ascii="Times New Roman" w:hAnsi="Times New Roman"/>
          <w:snapToGrid w:val="0"/>
          <w:sz w:val="24"/>
          <w:szCs w:val="24"/>
          <w:lang w:val="kk-KZ"/>
        </w:rPr>
        <w:t>%-ға өсті. Бұл ретте</w:t>
      </w:r>
      <w:r>
        <w:rPr>
          <w:rFonts w:ascii="Times New Roman" w:hAnsi="Times New Roman"/>
          <w:snapToGrid w:val="0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napToGrid w:val="0"/>
          <w:sz w:val="24"/>
          <w:szCs w:val="24"/>
          <w:lang w:val="kk-KZ" w:eastAsia="ru-RU"/>
        </w:rPr>
        <w:t xml:space="preserve">орталықтан жылыту тарифтері </w:t>
      </w:r>
      <w:r w:rsidRPr="00BC234A">
        <w:rPr>
          <w:rFonts w:ascii="Times New Roman" w:hAnsi="Times New Roman"/>
          <w:snapToGrid w:val="0"/>
          <w:sz w:val="24"/>
          <w:szCs w:val="24"/>
          <w:lang w:val="kk-KZ" w:eastAsia="ru-RU"/>
        </w:rPr>
        <w:t>1,4%</w:t>
      </w:r>
      <w:r>
        <w:rPr>
          <w:rFonts w:ascii="Times New Roman" w:hAnsi="Times New Roman"/>
          <w:snapToGrid w:val="0"/>
          <w:sz w:val="24"/>
          <w:szCs w:val="24"/>
          <w:lang w:val="kk-KZ" w:eastAsia="ru-RU"/>
        </w:rPr>
        <w:t>-ға</w:t>
      </w:r>
      <w:r w:rsidRPr="00BC234A">
        <w:rPr>
          <w:rFonts w:ascii="Times New Roman" w:hAnsi="Times New Roman"/>
          <w:snapToGrid w:val="0"/>
          <w:sz w:val="24"/>
          <w:szCs w:val="24"/>
          <w:lang w:val="kk-KZ" w:eastAsia="ru-RU"/>
        </w:rPr>
        <w:t xml:space="preserve">, </w:t>
      </w:r>
      <w:r>
        <w:rPr>
          <w:rFonts w:ascii="Times New Roman" w:hAnsi="Times New Roman"/>
          <w:snapToGrid w:val="0"/>
          <w:sz w:val="24"/>
          <w:szCs w:val="24"/>
          <w:lang w:val="kk-KZ" w:eastAsia="ru-RU"/>
        </w:rPr>
        <w:t xml:space="preserve">салқын су </w:t>
      </w:r>
      <w:r w:rsidRPr="00BC234A">
        <w:rPr>
          <w:rFonts w:ascii="Times New Roman" w:hAnsi="Times New Roman"/>
          <w:snapToGrid w:val="0"/>
          <w:sz w:val="24"/>
          <w:szCs w:val="24"/>
          <w:lang w:val="kk-KZ" w:eastAsia="ru-RU"/>
        </w:rPr>
        <w:t>1,2%</w:t>
      </w:r>
      <w:r>
        <w:rPr>
          <w:rFonts w:ascii="Times New Roman" w:hAnsi="Times New Roman"/>
          <w:snapToGrid w:val="0"/>
          <w:sz w:val="24"/>
          <w:szCs w:val="24"/>
          <w:lang w:val="kk-KZ" w:eastAsia="ru-RU"/>
        </w:rPr>
        <w:t>-ға</w:t>
      </w:r>
      <w:r w:rsidRPr="00BC234A">
        <w:rPr>
          <w:rFonts w:ascii="Times New Roman" w:hAnsi="Times New Roman"/>
          <w:snapToGrid w:val="0"/>
          <w:sz w:val="24"/>
          <w:szCs w:val="24"/>
          <w:lang w:val="kk-KZ" w:eastAsia="ru-RU"/>
        </w:rPr>
        <w:t>,</w:t>
      </w:r>
      <w:r>
        <w:rPr>
          <w:rFonts w:ascii="Times New Roman" w:hAnsi="Times New Roman"/>
          <w:snapToGrid w:val="0"/>
          <w:sz w:val="24"/>
          <w:szCs w:val="24"/>
          <w:lang w:val="kk-KZ" w:eastAsia="ru-RU"/>
        </w:rPr>
        <w:t xml:space="preserve"> тұрғын үй жалдау және кәріз</w:t>
      </w:r>
      <w:r w:rsidRPr="00BC234A">
        <w:rPr>
          <w:rFonts w:ascii="Times New Roman" w:hAnsi="Times New Roman"/>
          <w:snapToGrid w:val="0"/>
          <w:sz w:val="24"/>
          <w:szCs w:val="24"/>
          <w:lang w:val="kk-KZ" w:eastAsia="ru-RU"/>
        </w:rPr>
        <w:t xml:space="preserve"> </w:t>
      </w:r>
      <w:r>
        <w:rPr>
          <w:rFonts w:ascii="Times New Roman" w:hAnsi="Times New Roman"/>
          <w:snapToGrid w:val="0"/>
          <w:sz w:val="24"/>
          <w:szCs w:val="24"/>
          <w:lang w:val="kk-KZ" w:eastAsia="ru-RU"/>
        </w:rPr>
        <w:t xml:space="preserve">– әрқайсысы </w:t>
      </w:r>
      <w:r w:rsidRPr="00BC234A">
        <w:rPr>
          <w:rFonts w:ascii="Times New Roman" w:hAnsi="Times New Roman"/>
          <w:snapToGrid w:val="0"/>
          <w:sz w:val="24"/>
          <w:szCs w:val="24"/>
          <w:lang w:val="kk-KZ" w:eastAsia="ru-RU"/>
        </w:rPr>
        <w:t>1,5%</w:t>
      </w:r>
      <w:r>
        <w:rPr>
          <w:rFonts w:ascii="Times New Roman" w:hAnsi="Times New Roman"/>
          <w:snapToGrid w:val="0"/>
          <w:sz w:val="24"/>
          <w:szCs w:val="24"/>
          <w:lang w:val="kk-KZ" w:eastAsia="ru-RU"/>
        </w:rPr>
        <w:t>-ға өсті</w:t>
      </w:r>
      <w:r w:rsidRPr="00BC234A">
        <w:rPr>
          <w:rFonts w:ascii="Times New Roman" w:hAnsi="Times New Roman"/>
          <w:snapToGrid w:val="0"/>
          <w:sz w:val="24"/>
          <w:szCs w:val="24"/>
          <w:lang w:val="kk-KZ" w:eastAsia="ru-RU"/>
        </w:rPr>
        <w:t xml:space="preserve">. </w:t>
      </w:r>
      <w:r>
        <w:rPr>
          <w:rFonts w:ascii="Times New Roman" w:hAnsi="Times New Roman"/>
          <w:snapToGrid w:val="0"/>
          <w:sz w:val="24"/>
          <w:szCs w:val="24"/>
          <w:lang w:val="kk-KZ"/>
        </w:rPr>
        <w:t xml:space="preserve">Қоқысты жинау тарифтері </w:t>
      </w:r>
      <w:r w:rsidRPr="00F46E0D">
        <w:rPr>
          <w:rFonts w:ascii="Times New Roman" w:hAnsi="Times New Roman"/>
          <w:snapToGrid w:val="0"/>
          <w:sz w:val="24"/>
          <w:szCs w:val="24"/>
          <w:lang w:val="kk-KZ" w:eastAsia="ru-RU"/>
        </w:rPr>
        <w:t>0,2%</w:t>
      </w:r>
      <w:r>
        <w:rPr>
          <w:rFonts w:ascii="Times New Roman" w:hAnsi="Times New Roman"/>
          <w:snapToGrid w:val="0"/>
          <w:sz w:val="24"/>
          <w:szCs w:val="24"/>
          <w:lang w:val="kk-KZ" w:eastAsia="ru-RU"/>
        </w:rPr>
        <w:t>-ға төмендеді</w:t>
      </w:r>
      <w:r w:rsidRPr="00F46E0D">
        <w:rPr>
          <w:rFonts w:ascii="Times New Roman" w:hAnsi="Times New Roman"/>
          <w:snapToGrid w:val="0"/>
          <w:sz w:val="24"/>
          <w:szCs w:val="24"/>
          <w:lang w:val="kk-KZ" w:eastAsia="ru-RU"/>
        </w:rPr>
        <w:t xml:space="preserve">. </w:t>
      </w:r>
      <w:r>
        <w:rPr>
          <w:rFonts w:ascii="Times New Roman" w:hAnsi="Times New Roman"/>
          <w:snapToGrid w:val="0"/>
          <w:sz w:val="24"/>
          <w:szCs w:val="24"/>
          <w:lang w:val="kk-KZ" w:eastAsia="ru-RU"/>
        </w:rPr>
        <w:t xml:space="preserve">Бұдан басқа өткен айда медициналық қызметтер бағасы </w:t>
      </w:r>
      <w:r w:rsidRPr="00F46E0D">
        <w:rPr>
          <w:rFonts w:ascii="Times New Roman" w:hAnsi="Times New Roman"/>
          <w:snapToGrid w:val="0"/>
          <w:sz w:val="24"/>
          <w:szCs w:val="24"/>
          <w:lang w:val="kk-KZ" w:eastAsia="ru-RU"/>
        </w:rPr>
        <w:t>0,</w:t>
      </w:r>
      <w:r>
        <w:rPr>
          <w:rFonts w:ascii="Times New Roman" w:hAnsi="Times New Roman"/>
          <w:snapToGrid w:val="0"/>
          <w:sz w:val="24"/>
          <w:szCs w:val="24"/>
          <w:lang w:val="kk-KZ" w:eastAsia="ru-RU"/>
        </w:rPr>
        <w:t>4</w:t>
      </w:r>
      <w:r w:rsidRPr="00F46E0D">
        <w:rPr>
          <w:rFonts w:ascii="Times New Roman" w:hAnsi="Times New Roman"/>
          <w:snapToGrid w:val="0"/>
          <w:sz w:val="24"/>
          <w:szCs w:val="24"/>
          <w:lang w:val="kk-KZ" w:eastAsia="ru-RU"/>
        </w:rPr>
        <w:t>%</w:t>
      </w:r>
      <w:r>
        <w:rPr>
          <w:rFonts w:ascii="Times New Roman" w:hAnsi="Times New Roman"/>
          <w:snapToGrid w:val="0"/>
          <w:sz w:val="24"/>
          <w:szCs w:val="24"/>
          <w:lang w:val="kk-KZ" w:eastAsia="ru-RU"/>
        </w:rPr>
        <w:t>-ға</w:t>
      </w:r>
      <w:r w:rsidRPr="00F46E0D">
        <w:rPr>
          <w:rFonts w:ascii="Times New Roman" w:hAnsi="Times New Roman"/>
          <w:snapToGrid w:val="0"/>
          <w:sz w:val="24"/>
          <w:szCs w:val="24"/>
          <w:lang w:val="kk-KZ" w:eastAsia="ru-RU"/>
        </w:rPr>
        <w:t>,</w:t>
      </w:r>
      <w:r>
        <w:rPr>
          <w:rFonts w:ascii="Times New Roman" w:hAnsi="Times New Roman"/>
          <w:snapToGrid w:val="0"/>
          <w:sz w:val="24"/>
          <w:szCs w:val="24"/>
          <w:lang w:val="kk-KZ" w:eastAsia="ru-RU"/>
        </w:rPr>
        <w:t xml:space="preserve"> көлік қызметтері</w:t>
      </w:r>
      <w:r w:rsidRPr="00F46E0D">
        <w:rPr>
          <w:rFonts w:ascii="Times New Roman" w:hAnsi="Times New Roman"/>
          <w:snapToGrid w:val="0"/>
          <w:sz w:val="24"/>
          <w:szCs w:val="24"/>
          <w:lang w:val="kk-KZ" w:eastAsia="ru-RU"/>
        </w:rPr>
        <w:t xml:space="preserve"> 0,6%</w:t>
      </w:r>
      <w:r>
        <w:rPr>
          <w:rFonts w:ascii="Times New Roman" w:hAnsi="Times New Roman"/>
          <w:snapToGrid w:val="0"/>
          <w:sz w:val="24"/>
          <w:szCs w:val="24"/>
          <w:lang w:val="kk-KZ" w:eastAsia="ru-RU"/>
        </w:rPr>
        <w:t>-ға</w:t>
      </w:r>
      <w:r w:rsidRPr="00F46E0D">
        <w:rPr>
          <w:rFonts w:ascii="Times New Roman" w:hAnsi="Times New Roman"/>
          <w:snapToGrid w:val="0"/>
          <w:sz w:val="24"/>
          <w:szCs w:val="24"/>
          <w:lang w:val="kk-KZ" w:eastAsia="ru-RU"/>
        </w:rPr>
        <w:t xml:space="preserve">, </w:t>
      </w:r>
      <w:r>
        <w:rPr>
          <w:rFonts w:ascii="Times New Roman" w:hAnsi="Times New Roman"/>
          <w:snapToGrid w:val="0"/>
          <w:sz w:val="24"/>
          <w:szCs w:val="24"/>
          <w:lang w:val="kk-KZ" w:eastAsia="ru-RU"/>
        </w:rPr>
        <w:t xml:space="preserve">оның ішінде темір жол көлігі </w:t>
      </w:r>
      <w:r w:rsidRPr="00F46E0D">
        <w:rPr>
          <w:rFonts w:ascii="Times New Roman" w:hAnsi="Times New Roman"/>
          <w:snapToGrid w:val="0"/>
          <w:sz w:val="24"/>
          <w:szCs w:val="24"/>
          <w:lang w:val="kk-KZ" w:eastAsia="ru-RU"/>
        </w:rPr>
        <w:t>0,9%</w:t>
      </w:r>
      <w:r>
        <w:rPr>
          <w:rFonts w:ascii="Times New Roman" w:hAnsi="Times New Roman"/>
          <w:snapToGrid w:val="0"/>
          <w:sz w:val="24"/>
          <w:szCs w:val="24"/>
          <w:lang w:val="kk-KZ" w:eastAsia="ru-RU"/>
        </w:rPr>
        <w:t>-ға</w:t>
      </w:r>
      <w:r w:rsidRPr="00F46E0D">
        <w:rPr>
          <w:rFonts w:ascii="Times New Roman" w:hAnsi="Times New Roman"/>
          <w:snapToGrid w:val="0"/>
          <w:sz w:val="24"/>
          <w:szCs w:val="24"/>
          <w:lang w:val="kk-KZ" w:eastAsia="ru-RU"/>
        </w:rPr>
        <w:t xml:space="preserve">, </w:t>
      </w:r>
      <w:r>
        <w:rPr>
          <w:rFonts w:ascii="Times New Roman" w:hAnsi="Times New Roman"/>
          <w:snapToGrid w:val="0"/>
          <w:sz w:val="24"/>
          <w:szCs w:val="24"/>
          <w:lang w:val="kk-KZ" w:eastAsia="ru-RU"/>
        </w:rPr>
        <w:t>әуе көлігі</w:t>
      </w:r>
      <w:r w:rsidRPr="00F46E0D">
        <w:rPr>
          <w:rFonts w:ascii="Times New Roman" w:hAnsi="Times New Roman"/>
          <w:snapToGrid w:val="0"/>
          <w:sz w:val="24"/>
          <w:szCs w:val="24"/>
          <w:lang w:val="kk-KZ" w:eastAsia="ru-RU"/>
        </w:rPr>
        <w:t xml:space="preserve"> 0,7%</w:t>
      </w:r>
      <w:r>
        <w:rPr>
          <w:rFonts w:ascii="Times New Roman" w:hAnsi="Times New Roman"/>
          <w:snapToGrid w:val="0"/>
          <w:sz w:val="24"/>
          <w:szCs w:val="24"/>
          <w:lang w:val="kk-KZ" w:eastAsia="ru-RU"/>
        </w:rPr>
        <w:t>-ға</w:t>
      </w:r>
      <w:r w:rsidRPr="00F46E0D">
        <w:rPr>
          <w:rFonts w:ascii="Times New Roman" w:hAnsi="Times New Roman"/>
          <w:snapToGrid w:val="0"/>
          <w:sz w:val="24"/>
          <w:szCs w:val="24"/>
          <w:lang w:val="kk-KZ" w:eastAsia="ru-RU"/>
        </w:rPr>
        <w:t xml:space="preserve">, </w:t>
      </w:r>
      <w:r>
        <w:rPr>
          <w:rFonts w:ascii="Times New Roman" w:hAnsi="Times New Roman"/>
          <w:snapToGrid w:val="0"/>
          <w:sz w:val="24"/>
          <w:szCs w:val="24"/>
          <w:lang w:val="kk-KZ" w:eastAsia="ru-RU"/>
        </w:rPr>
        <w:t>байланыс қызметтері</w:t>
      </w:r>
      <w:r w:rsidRPr="00F46E0D">
        <w:rPr>
          <w:rFonts w:ascii="Times New Roman" w:hAnsi="Times New Roman"/>
          <w:snapToGrid w:val="0"/>
          <w:sz w:val="24"/>
          <w:szCs w:val="24"/>
          <w:lang w:val="kk-KZ" w:eastAsia="ru-RU"/>
        </w:rPr>
        <w:t xml:space="preserve"> 0,1%</w:t>
      </w:r>
      <w:r>
        <w:rPr>
          <w:rFonts w:ascii="Times New Roman" w:hAnsi="Times New Roman"/>
          <w:snapToGrid w:val="0"/>
          <w:sz w:val="24"/>
          <w:szCs w:val="24"/>
          <w:lang w:val="kk-KZ" w:eastAsia="ru-RU"/>
        </w:rPr>
        <w:t>-ға</w:t>
      </w:r>
      <w:r w:rsidRPr="00F46E0D">
        <w:rPr>
          <w:rFonts w:ascii="Times New Roman" w:hAnsi="Times New Roman"/>
          <w:snapToGrid w:val="0"/>
          <w:sz w:val="24"/>
          <w:szCs w:val="24"/>
          <w:lang w:val="kk-KZ" w:eastAsia="ru-RU"/>
        </w:rPr>
        <w:t xml:space="preserve">, </w:t>
      </w:r>
      <w:r>
        <w:rPr>
          <w:rFonts w:ascii="Times New Roman" w:hAnsi="Times New Roman"/>
          <w:snapToGrid w:val="0"/>
          <w:sz w:val="24"/>
          <w:szCs w:val="24"/>
          <w:lang w:val="kk-KZ" w:eastAsia="ru-RU"/>
        </w:rPr>
        <w:t xml:space="preserve">мейрамханалар мен қонақ үйлер қызметтері </w:t>
      </w:r>
      <w:r w:rsidRPr="00F46E0D">
        <w:rPr>
          <w:rFonts w:ascii="Times New Roman" w:hAnsi="Times New Roman"/>
          <w:snapToGrid w:val="0"/>
          <w:sz w:val="24"/>
          <w:szCs w:val="24"/>
          <w:lang w:val="kk-KZ" w:eastAsia="ru-RU"/>
        </w:rPr>
        <w:t>0,7%</w:t>
      </w:r>
      <w:r>
        <w:rPr>
          <w:rFonts w:ascii="Times New Roman" w:hAnsi="Times New Roman"/>
          <w:snapToGrid w:val="0"/>
          <w:sz w:val="24"/>
          <w:szCs w:val="24"/>
          <w:lang w:val="kk-KZ" w:eastAsia="ru-RU"/>
        </w:rPr>
        <w:t>-ға, аяқ киім жөндеу</w:t>
      </w:r>
      <w:r w:rsidRPr="00F46E0D">
        <w:rPr>
          <w:rFonts w:ascii="Times New Roman" w:hAnsi="Times New Roman"/>
          <w:snapToGrid w:val="0"/>
          <w:sz w:val="24"/>
          <w:szCs w:val="24"/>
          <w:lang w:val="kk-KZ" w:eastAsia="ru-RU"/>
        </w:rPr>
        <w:t xml:space="preserve"> 0,1%</w:t>
      </w:r>
      <w:r>
        <w:rPr>
          <w:rFonts w:ascii="Times New Roman" w:hAnsi="Times New Roman"/>
          <w:snapToGrid w:val="0"/>
          <w:sz w:val="24"/>
          <w:szCs w:val="24"/>
          <w:lang w:val="kk-KZ" w:eastAsia="ru-RU"/>
        </w:rPr>
        <w:t>-ға көтерілді</w:t>
      </w:r>
      <w:r w:rsidRPr="00F46E0D">
        <w:rPr>
          <w:rFonts w:ascii="Times New Roman" w:hAnsi="Times New Roman"/>
          <w:snapToGrid w:val="0"/>
          <w:sz w:val="24"/>
          <w:szCs w:val="24"/>
          <w:lang w:val="kk-KZ" w:eastAsia="ru-RU"/>
        </w:rPr>
        <w:t>.</w:t>
      </w:r>
    </w:p>
    <w:p w:rsidR="005823EF" w:rsidRDefault="005823EF" w:rsidP="005823EF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z w:val="24"/>
          <w:szCs w:val="24"/>
          <w:lang w:val="kk-KZ" w:eastAsia="ru-RU"/>
        </w:rPr>
      </w:pPr>
      <w:r>
        <w:rPr>
          <w:rFonts w:ascii="Times New Roman" w:hAnsi="Times New Roman"/>
          <w:snapToGrid w:val="0"/>
          <w:sz w:val="24"/>
          <w:szCs w:val="24"/>
          <w:lang w:val="kk-KZ" w:eastAsia="ru-RU"/>
        </w:rPr>
        <w:t xml:space="preserve">2013 жылғы қаңтар-маусымда </w:t>
      </w:r>
      <w:r w:rsidRPr="00FD7F0C">
        <w:rPr>
          <w:rFonts w:ascii="Times New Roman" w:hAnsi="Times New Roman"/>
          <w:snapToGrid w:val="0"/>
          <w:sz w:val="24"/>
          <w:szCs w:val="24"/>
          <w:lang w:val="kk-KZ" w:eastAsia="ru-RU"/>
        </w:rPr>
        <w:t xml:space="preserve">инфляция </w:t>
      </w:r>
      <w:r>
        <w:rPr>
          <w:rFonts w:ascii="Times New Roman" w:hAnsi="Times New Roman"/>
          <w:snapToGrid w:val="0"/>
          <w:sz w:val="24"/>
          <w:szCs w:val="24"/>
          <w:lang w:val="kk-KZ" w:eastAsia="ru-RU"/>
        </w:rPr>
        <w:t>2</w:t>
      </w:r>
      <w:r w:rsidRPr="00FD7F0C">
        <w:rPr>
          <w:rFonts w:ascii="Times New Roman" w:hAnsi="Times New Roman"/>
          <w:snapToGrid w:val="0"/>
          <w:sz w:val="24"/>
          <w:szCs w:val="24"/>
          <w:lang w:val="kk-KZ" w:eastAsia="ru-RU"/>
        </w:rPr>
        <w:t>,</w:t>
      </w:r>
      <w:r>
        <w:rPr>
          <w:rFonts w:ascii="Times New Roman" w:hAnsi="Times New Roman"/>
          <w:snapToGrid w:val="0"/>
          <w:sz w:val="24"/>
          <w:szCs w:val="24"/>
          <w:lang w:val="kk-KZ" w:eastAsia="ru-RU"/>
        </w:rPr>
        <w:t>7</w:t>
      </w:r>
      <w:r w:rsidRPr="00FD7F0C">
        <w:rPr>
          <w:rFonts w:ascii="Times New Roman" w:hAnsi="Times New Roman"/>
          <w:snapToGrid w:val="0"/>
          <w:sz w:val="24"/>
          <w:szCs w:val="24"/>
          <w:lang w:val="kk-KZ" w:eastAsia="ru-RU"/>
        </w:rPr>
        <w:t>% (</w:t>
      </w:r>
      <w:r>
        <w:rPr>
          <w:rFonts w:ascii="Times New Roman" w:hAnsi="Times New Roman"/>
          <w:snapToGrid w:val="0"/>
          <w:sz w:val="24"/>
          <w:szCs w:val="24"/>
          <w:lang w:val="kk-KZ" w:eastAsia="ru-RU"/>
        </w:rPr>
        <w:t>2012 жылғы қаңтар-маусымда 2</w:t>
      </w:r>
      <w:r w:rsidRPr="00FD7F0C">
        <w:rPr>
          <w:rFonts w:ascii="Times New Roman" w:hAnsi="Times New Roman"/>
          <w:snapToGrid w:val="0"/>
          <w:sz w:val="24"/>
          <w:szCs w:val="24"/>
          <w:lang w:val="kk-KZ" w:eastAsia="ru-RU"/>
        </w:rPr>
        <w:t>,</w:t>
      </w:r>
      <w:r>
        <w:rPr>
          <w:rFonts w:ascii="Times New Roman" w:hAnsi="Times New Roman"/>
          <w:snapToGrid w:val="0"/>
          <w:sz w:val="24"/>
          <w:szCs w:val="24"/>
          <w:lang w:val="kk-KZ" w:eastAsia="ru-RU"/>
        </w:rPr>
        <w:t>7</w:t>
      </w:r>
      <w:r w:rsidRPr="00FD7F0C">
        <w:rPr>
          <w:rFonts w:ascii="Times New Roman" w:hAnsi="Times New Roman"/>
          <w:snapToGrid w:val="0"/>
          <w:sz w:val="24"/>
          <w:szCs w:val="24"/>
          <w:lang w:val="kk-KZ" w:eastAsia="ru-RU"/>
        </w:rPr>
        <w:t>%)</w:t>
      </w:r>
      <w:r>
        <w:rPr>
          <w:rFonts w:ascii="Times New Roman" w:hAnsi="Times New Roman"/>
          <w:snapToGrid w:val="0"/>
          <w:sz w:val="24"/>
          <w:szCs w:val="24"/>
          <w:lang w:val="kk-KZ" w:eastAsia="ru-RU"/>
        </w:rPr>
        <w:t xml:space="preserve"> құрады</w:t>
      </w:r>
      <w:r w:rsidRPr="00FD7F0C">
        <w:rPr>
          <w:rFonts w:ascii="Times New Roman" w:hAnsi="Times New Roman"/>
          <w:snapToGrid w:val="0"/>
          <w:sz w:val="24"/>
          <w:szCs w:val="24"/>
          <w:lang w:val="kk-KZ" w:eastAsia="ru-RU"/>
        </w:rPr>
        <w:t xml:space="preserve">. </w:t>
      </w:r>
      <w:r>
        <w:rPr>
          <w:rFonts w:ascii="Times New Roman" w:hAnsi="Times New Roman"/>
          <w:snapToGrid w:val="0"/>
          <w:sz w:val="24"/>
          <w:szCs w:val="24"/>
          <w:lang w:val="kk-KZ" w:eastAsia="ru-RU"/>
        </w:rPr>
        <w:t xml:space="preserve">Азық-түлік тауарлары 2013 жылдың басынан бастап </w:t>
      </w:r>
      <w:r w:rsidRPr="00FD7F0C">
        <w:rPr>
          <w:rFonts w:ascii="Times New Roman" w:hAnsi="Times New Roman"/>
          <w:snapToGrid w:val="0"/>
          <w:sz w:val="24"/>
          <w:szCs w:val="24"/>
          <w:lang w:val="kk-KZ" w:eastAsia="ru-RU"/>
        </w:rPr>
        <w:t>1,</w:t>
      </w:r>
      <w:r>
        <w:rPr>
          <w:rFonts w:ascii="Times New Roman" w:hAnsi="Times New Roman"/>
          <w:snapToGrid w:val="0"/>
          <w:sz w:val="24"/>
          <w:szCs w:val="24"/>
          <w:lang w:val="kk-KZ" w:eastAsia="ru-RU"/>
        </w:rPr>
        <w:t>7</w:t>
      </w:r>
      <w:r w:rsidRPr="00FD7F0C">
        <w:rPr>
          <w:rFonts w:ascii="Times New Roman" w:hAnsi="Times New Roman"/>
          <w:snapToGrid w:val="0"/>
          <w:sz w:val="24"/>
          <w:szCs w:val="24"/>
          <w:lang w:val="kk-KZ" w:eastAsia="ru-RU"/>
        </w:rPr>
        <w:t>%</w:t>
      </w:r>
      <w:r>
        <w:rPr>
          <w:rFonts w:ascii="Times New Roman" w:hAnsi="Times New Roman"/>
          <w:snapToGrid w:val="0"/>
          <w:sz w:val="24"/>
          <w:szCs w:val="24"/>
          <w:lang w:val="kk-KZ" w:eastAsia="ru-RU"/>
        </w:rPr>
        <w:t>-ға (2</w:t>
      </w:r>
      <w:r w:rsidRPr="00FD7F0C">
        <w:rPr>
          <w:rFonts w:ascii="Times New Roman" w:hAnsi="Times New Roman"/>
          <w:snapToGrid w:val="0"/>
          <w:sz w:val="24"/>
          <w:szCs w:val="24"/>
          <w:lang w:val="kk-KZ" w:eastAsia="ru-RU"/>
        </w:rPr>
        <w:t>,</w:t>
      </w:r>
      <w:r>
        <w:rPr>
          <w:rFonts w:ascii="Times New Roman" w:hAnsi="Times New Roman"/>
          <w:snapToGrid w:val="0"/>
          <w:sz w:val="24"/>
          <w:szCs w:val="24"/>
          <w:lang w:val="kk-KZ" w:eastAsia="ru-RU"/>
        </w:rPr>
        <w:t>5</w:t>
      </w:r>
      <w:r w:rsidRPr="00FD7F0C">
        <w:rPr>
          <w:rFonts w:ascii="Times New Roman" w:hAnsi="Times New Roman"/>
          <w:snapToGrid w:val="0"/>
          <w:sz w:val="24"/>
          <w:szCs w:val="24"/>
          <w:lang w:val="kk-KZ" w:eastAsia="ru-RU"/>
        </w:rPr>
        <w:t>%</w:t>
      </w:r>
      <w:r>
        <w:rPr>
          <w:rFonts w:ascii="Times New Roman" w:hAnsi="Times New Roman"/>
          <w:snapToGrid w:val="0"/>
          <w:sz w:val="24"/>
          <w:szCs w:val="24"/>
          <w:lang w:val="kk-KZ" w:eastAsia="ru-RU"/>
        </w:rPr>
        <w:t>-ға</w:t>
      </w:r>
      <w:r w:rsidRPr="00FD7F0C">
        <w:rPr>
          <w:rFonts w:ascii="Times New Roman" w:hAnsi="Times New Roman"/>
          <w:snapToGrid w:val="0"/>
          <w:sz w:val="24"/>
          <w:szCs w:val="24"/>
          <w:lang w:val="kk-KZ" w:eastAsia="ru-RU"/>
        </w:rPr>
        <w:t xml:space="preserve">), </w:t>
      </w:r>
      <w:r>
        <w:rPr>
          <w:rFonts w:ascii="Times New Roman" w:hAnsi="Times New Roman"/>
          <w:snapToGrid w:val="0"/>
          <w:sz w:val="24"/>
          <w:szCs w:val="24"/>
          <w:lang w:val="kk-KZ" w:eastAsia="ru-RU"/>
        </w:rPr>
        <w:t>а</w:t>
      </w:r>
      <w:r w:rsidRPr="001D077B">
        <w:rPr>
          <w:rFonts w:ascii="Times New Roman" w:hAnsi="Times New Roman"/>
          <w:snapToGrid w:val="0"/>
          <w:sz w:val="24"/>
          <w:szCs w:val="24"/>
          <w:lang w:val="kk-KZ"/>
        </w:rPr>
        <w:t>зық-түлікке жатпайтын тауарлар</w:t>
      </w:r>
      <w:r>
        <w:rPr>
          <w:rFonts w:ascii="Times New Roman" w:hAnsi="Times New Roman"/>
          <w:snapToGrid w:val="0"/>
          <w:sz w:val="24"/>
          <w:szCs w:val="24"/>
          <w:lang w:val="kk-KZ" w:eastAsia="ru-RU"/>
        </w:rPr>
        <w:t xml:space="preserve"> 1</w:t>
      </w:r>
      <w:r w:rsidRPr="00FD7F0C">
        <w:rPr>
          <w:rFonts w:ascii="Times New Roman" w:hAnsi="Times New Roman"/>
          <w:snapToGrid w:val="0"/>
          <w:sz w:val="24"/>
          <w:szCs w:val="24"/>
          <w:lang w:val="kk-KZ" w:eastAsia="ru-RU"/>
        </w:rPr>
        <w:t>,</w:t>
      </w:r>
      <w:r>
        <w:rPr>
          <w:rFonts w:ascii="Times New Roman" w:hAnsi="Times New Roman"/>
          <w:snapToGrid w:val="0"/>
          <w:sz w:val="24"/>
          <w:szCs w:val="24"/>
          <w:lang w:val="kk-KZ" w:eastAsia="ru-RU"/>
        </w:rPr>
        <w:t>1</w:t>
      </w:r>
      <w:r w:rsidRPr="00FD7F0C">
        <w:rPr>
          <w:rFonts w:ascii="Times New Roman" w:hAnsi="Times New Roman"/>
          <w:snapToGrid w:val="0"/>
          <w:sz w:val="24"/>
          <w:szCs w:val="24"/>
          <w:lang w:val="kk-KZ" w:eastAsia="ru-RU"/>
        </w:rPr>
        <w:t>%</w:t>
      </w:r>
      <w:r>
        <w:rPr>
          <w:rFonts w:ascii="Times New Roman" w:hAnsi="Times New Roman"/>
          <w:snapToGrid w:val="0"/>
          <w:sz w:val="24"/>
          <w:szCs w:val="24"/>
          <w:lang w:val="kk-KZ" w:eastAsia="ru-RU"/>
        </w:rPr>
        <w:t>-ға (1</w:t>
      </w:r>
      <w:r w:rsidRPr="00FD7F0C">
        <w:rPr>
          <w:rFonts w:ascii="Times New Roman" w:hAnsi="Times New Roman"/>
          <w:snapToGrid w:val="0"/>
          <w:sz w:val="24"/>
          <w:szCs w:val="24"/>
          <w:lang w:val="kk-KZ" w:eastAsia="ru-RU"/>
        </w:rPr>
        <w:t>,</w:t>
      </w:r>
      <w:r>
        <w:rPr>
          <w:rFonts w:ascii="Times New Roman" w:hAnsi="Times New Roman"/>
          <w:snapToGrid w:val="0"/>
          <w:sz w:val="24"/>
          <w:szCs w:val="24"/>
          <w:lang w:val="kk-KZ" w:eastAsia="ru-RU"/>
        </w:rPr>
        <w:t>8</w:t>
      </w:r>
      <w:r w:rsidRPr="00FD7F0C">
        <w:rPr>
          <w:rFonts w:ascii="Times New Roman" w:hAnsi="Times New Roman"/>
          <w:snapToGrid w:val="0"/>
          <w:sz w:val="24"/>
          <w:szCs w:val="24"/>
          <w:lang w:val="kk-KZ" w:eastAsia="ru-RU"/>
        </w:rPr>
        <w:t>%</w:t>
      </w:r>
      <w:r>
        <w:rPr>
          <w:rFonts w:ascii="Times New Roman" w:hAnsi="Times New Roman"/>
          <w:snapToGrid w:val="0"/>
          <w:sz w:val="24"/>
          <w:szCs w:val="24"/>
          <w:lang w:val="kk-KZ" w:eastAsia="ru-RU"/>
        </w:rPr>
        <w:t>-ға</w:t>
      </w:r>
      <w:r w:rsidRPr="00FD7F0C">
        <w:rPr>
          <w:rFonts w:ascii="Times New Roman" w:hAnsi="Times New Roman"/>
          <w:snapToGrid w:val="0"/>
          <w:sz w:val="24"/>
          <w:szCs w:val="24"/>
          <w:lang w:val="kk-KZ" w:eastAsia="ru-RU"/>
        </w:rPr>
        <w:t>),</w:t>
      </w:r>
      <w:r>
        <w:rPr>
          <w:rFonts w:ascii="Times New Roman" w:hAnsi="Times New Roman"/>
          <w:snapToGrid w:val="0"/>
          <w:sz w:val="24"/>
          <w:szCs w:val="24"/>
          <w:lang w:val="kk-KZ" w:eastAsia="ru-RU"/>
        </w:rPr>
        <w:t xml:space="preserve"> ақылы қызметтер 5</w:t>
      </w:r>
      <w:r w:rsidRPr="00FD7F0C">
        <w:rPr>
          <w:rFonts w:ascii="Times New Roman" w:hAnsi="Times New Roman"/>
          <w:snapToGrid w:val="0"/>
          <w:sz w:val="24"/>
          <w:szCs w:val="24"/>
          <w:lang w:val="kk-KZ" w:eastAsia="ru-RU"/>
        </w:rPr>
        <w:t>,</w:t>
      </w:r>
      <w:r>
        <w:rPr>
          <w:rFonts w:ascii="Times New Roman" w:hAnsi="Times New Roman"/>
          <w:snapToGrid w:val="0"/>
          <w:sz w:val="24"/>
          <w:szCs w:val="24"/>
          <w:lang w:val="kk-KZ" w:eastAsia="ru-RU"/>
        </w:rPr>
        <w:t>4</w:t>
      </w:r>
      <w:r w:rsidRPr="00FD7F0C">
        <w:rPr>
          <w:rFonts w:ascii="Times New Roman" w:hAnsi="Times New Roman"/>
          <w:snapToGrid w:val="0"/>
          <w:sz w:val="24"/>
          <w:szCs w:val="24"/>
          <w:lang w:val="kk-KZ" w:eastAsia="ru-RU"/>
        </w:rPr>
        <w:t>%</w:t>
      </w:r>
      <w:r>
        <w:rPr>
          <w:rFonts w:ascii="Times New Roman" w:hAnsi="Times New Roman"/>
          <w:snapToGrid w:val="0"/>
          <w:sz w:val="24"/>
          <w:szCs w:val="24"/>
          <w:lang w:val="kk-KZ" w:eastAsia="ru-RU"/>
        </w:rPr>
        <w:t>-ға</w:t>
      </w:r>
      <w:r w:rsidRPr="00FD7F0C">
        <w:rPr>
          <w:rFonts w:ascii="Times New Roman" w:hAnsi="Times New Roman"/>
          <w:snapToGrid w:val="0"/>
          <w:sz w:val="24"/>
          <w:szCs w:val="24"/>
          <w:lang w:val="kk-KZ" w:eastAsia="ru-RU"/>
        </w:rPr>
        <w:t xml:space="preserve"> (</w:t>
      </w:r>
      <w:r>
        <w:rPr>
          <w:rFonts w:ascii="Times New Roman" w:hAnsi="Times New Roman"/>
          <w:snapToGrid w:val="0"/>
          <w:sz w:val="24"/>
          <w:szCs w:val="24"/>
          <w:lang w:val="kk-KZ" w:eastAsia="ru-RU"/>
        </w:rPr>
        <w:t>3</w:t>
      </w:r>
      <w:r w:rsidRPr="00FD7F0C">
        <w:rPr>
          <w:rFonts w:ascii="Times New Roman" w:hAnsi="Times New Roman"/>
          <w:snapToGrid w:val="0"/>
          <w:sz w:val="24"/>
          <w:szCs w:val="24"/>
          <w:lang w:val="kk-KZ" w:eastAsia="ru-RU"/>
        </w:rPr>
        <w:t>,</w:t>
      </w:r>
      <w:r>
        <w:rPr>
          <w:rFonts w:ascii="Times New Roman" w:hAnsi="Times New Roman"/>
          <w:snapToGrid w:val="0"/>
          <w:sz w:val="24"/>
          <w:szCs w:val="24"/>
          <w:lang w:val="kk-KZ" w:eastAsia="ru-RU"/>
        </w:rPr>
        <w:t>9</w:t>
      </w:r>
      <w:r w:rsidRPr="00FD7F0C">
        <w:rPr>
          <w:rFonts w:ascii="Times New Roman" w:hAnsi="Times New Roman"/>
          <w:snapToGrid w:val="0"/>
          <w:sz w:val="24"/>
          <w:szCs w:val="24"/>
          <w:lang w:val="kk-KZ" w:eastAsia="ru-RU"/>
        </w:rPr>
        <w:t>%</w:t>
      </w:r>
      <w:r>
        <w:rPr>
          <w:rFonts w:ascii="Times New Roman" w:hAnsi="Times New Roman"/>
          <w:snapToGrid w:val="0"/>
          <w:sz w:val="24"/>
          <w:szCs w:val="24"/>
          <w:lang w:val="kk-KZ" w:eastAsia="ru-RU"/>
        </w:rPr>
        <w:t>-ға</w:t>
      </w:r>
      <w:r w:rsidRPr="00FD7F0C">
        <w:rPr>
          <w:rFonts w:ascii="Times New Roman" w:hAnsi="Times New Roman"/>
          <w:snapToGrid w:val="0"/>
          <w:sz w:val="24"/>
          <w:szCs w:val="24"/>
          <w:lang w:val="kk-KZ" w:eastAsia="ru-RU"/>
        </w:rPr>
        <w:t>)</w:t>
      </w:r>
      <w:r>
        <w:rPr>
          <w:rFonts w:ascii="Times New Roman" w:hAnsi="Times New Roman"/>
          <w:snapToGrid w:val="0"/>
          <w:sz w:val="24"/>
          <w:szCs w:val="24"/>
          <w:lang w:val="kk-KZ" w:eastAsia="ru-RU"/>
        </w:rPr>
        <w:t xml:space="preserve"> қымбаттады</w:t>
      </w:r>
      <w:r w:rsidRPr="00FD7F0C">
        <w:rPr>
          <w:rFonts w:ascii="Times New Roman" w:hAnsi="Times New Roman"/>
          <w:snapToGrid w:val="0"/>
          <w:sz w:val="24"/>
          <w:szCs w:val="24"/>
          <w:lang w:val="kk-KZ" w:eastAsia="ru-RU"/>
        </w:rPr>
        <w:t xml:space="preserve"> (1</w:t>
      </w:r>
      <w:r>
        <w:rPr>
          <w:rFonts w:ascii="Times New Roman" w:hAnsi="Times New Roman"/>
          <w:snapToGrid w:val="0"/>
          <w:sz w:val="24"/>
          <w:szCs w:val="24"/>
          <w:lang w:val="kk-KZ" w:eastAsia="ru-RU"/>
        </w:rPr>
        <w:t>-</w:t>
      </w:r>
      <w:r w:rsidRPr="00FD7F0C">
        <w:rPr>
          <w:rFonts w:ascii="Times New Roman" w:hAnsi="Times New Roman"/>
          <w:snapToGrid w:val="0"/>
          <w:sz w:val="24"/>
          <w:szCs w:val="24"/>
          <w:lang w:val="kk-KZ" w:eastAsia="ru-RU"/>
        </w:rPr>
        <w:t>график).</w:t>
      </w:r>
    </w:p>
    <w:p w:rsidR="005823EF" w:rsidRPr="00BC234A" w:rsidRDefault="005823EF" w:rsidP="009F7540">
      <w:pPr>
        <w:ind w:firstLine="708"/>
        <w:jc w:val="right"/>
        <w:outlineLvl w:val="0"/>
        <w:rPr>
          <w:rFonts w:ascii="Times New Roman" w:hAnsi="Times New Roman"/>
          <w:snapToGrid w:val="0"/>
          <w:lang w:val="kk-KZ"/>
        </w:rPr>
      </w:pPr>
      <w:r w:rsidRPr="00BC234A">
        <w:rPr>
          <w:rFonts w:ascii="Times New Roman" w:hAnsi="Times New Roman"/>
          <w:snapToGrid w:val="0"/>
          <w:lang w:val="kk-KZ"/>
        </w:rPr>
        <w:t>1</w:t>
      </w:r>
      <w:r>
        <w:rPr>
          <w:rFonts w:ascii="Times New Roman" w:hAnsi="Times New Roman"/>
          <w:snapToGrid w:val="0"/>
          <w:lang w:val="kk-KZ"/>
        </w:rPr>
        <w:t>-</w:t>
      </w:r>
      <w:r>
        <w:rPr>
          <w:rFonts w:ascii="Times New Roman" w:hAnsi="Times New Roman"/>
          <w:snapToGrid w:val="0"/>
          <w:sz w:val="24"/>
          <w:lang w:val="kk-KZ"/>
        </w:rPr>
        <w:t>г</w:t>
      </w:r>
      <w:r w:rsidRPr="00BC234A">
        <w:rPr>
          <w:rFonts w:ascii="Times New Roman" w:hAnsi="Times New Roman"/>
          <w:snapToGrid w:val="0"/>
          <w:sz w:val="24"/>
          <w:lang w:val="kk-KZ"/>
        </w:rPr>
        <w:t>рафик</w:t>
      </w:r>
    </w:p>
    <w:p w:rsidR="005823EF" w:rsidRPr="00BC234A" w:rsidRDefault="005823EF" w:rsidP="005823EF">
      <w:pPr>
        <w:ind w:firstLine="708"/>
        <w:jc w:val="center"/>
        <w:rPr>
          <w:rFonts w:ascii="Times New Roman" w:hAnsi="Times New Roman"/>
          <w:b/>
          <w:snapToGrid w:val="0"/>
          <w:sz w:val="24"/>
          <w:lang w:val="kk-KZ"/>
        </w:rPr>
      </w:pPr>
      <w:r w:rsidRPr="00C72673">
        <w:rPr>
          <w:rFonts w:ascii="Times New Roman" w:hAnsi="Times New Roman"/>
          <w:b/>
          <w:snapToGrid w:val="0"/>
          <w:lang w:val="kk-KZ" w:eastAsia="ru-RU"/>
        </w:rPr>
        <w:t>2012 және 2013 ж</w:t>
      </w:r>
      <w:r>
        <w:rPr>
          <w:rFonts w:ascii="Times New Roman" w:hAnsi="Times New Roman"/>
          <w:b/>
          <w:snapToGrid w:val="0"/>
          <w:lang w:val="kk-KZ" w:eastAsia="ru-RU"/>
        </w:rPr>
        <w:t>.ж.</w:t>
      </w:r>
      <w:r w:rsidRPr="00C72673">
        <w:rPr>
          <w:rFonts w:ascii="Times New Roman" w:hAnsi="Times New Roman"/>
          <w:b/>
          <w:snapToGrid w:val="0"/>
          <w:lang w:val="kk-KZ" w:eastAsia="ru-RU"/>
        </w:rPr>
        <w:t xml:space="preserve"> қаңтар-ма</w:t>
      </w:r>
      <w:r>
        <w:rPr>
          <w:rFonts w:ascii="Times New Roman" w:hAnsi="Times New Roman"/>
          <w:b/>
          <w:snapToGrid w:val="0"/>
          <w:lang w:val="kk-KZ" w:eastAsia="ru-RU"/>
        </w:rPr>
        <w:t>усым</w:t>
      </w:r>
      <w:r w:rsidRPr="00C72673">
        <w:rPr>
          <w:rFonts w:ascii="Times New Roman" w:hAnsi="Times New Roman"/>
          <w:b/>
          <w:snapToGrid w:val="0"/>
          <w:lang w:val="kk-KZ" w:eastAsia="ru-RU"/>
        </w:rPr>
        <w:t>дағы инфляция және оның құрамдас бөліктері</w:t>
      </w:r>
    </w:p>
    <w:bookmarkStart w:id="1" w:name="_MON_1434522883"/>
    <w:bookmarkEnd w:id="1"/>
    <w:p w:rsidR="005823EF" w:rsidRDefault="005823EF" w:rsidP="005823EF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  <w:lang w:val="kk-KZ" w:eastAsia="ru-RU"/>
        </w:rPr>
      </w:pPr>
      <w:r w:rsidRPr="00882A87">
        <w:rPr>
          <w:noProof/>
          <w:lang w:eastAsia="ru-RU"/>
        </w:rPr>
        <w:object w:dxaOrig="8924" w:dyaOrig="2682">
          <v:shape id="_x0000_i1025" type="#_x0000_t75" style="width:471.75pt;height:145.5pt" o:ole="">
            <v:imagedata r:id="rId8" o:title="" croptop="-2689f" cropbottom="-2221f" cropleft="-291f" cropright="-5762f"/>
            <o:lock v:ext="edit" aspectratio="f"/>
          </v:shape>
          <o:OLEObject Type="Embed" ProgID="Excel.Chart.8" ShapeID="_x0000_i1025" DrawAspect="Content" ObjectID="_1437201420" r:id="rId9"/>
        </w:object>
      </w:r>
      <w:r>
        <w:rPr>
          <w:lang w:val="kk-KZ"/>
        </w:rPr>
        <w:tab/>
      </w:r>
      <w:r>
        <w:rPr>
          <w:rFonts w:ascii="Times New Roman" w:hAnsi="Times New Roman"/>
          <w:snapToGrid w:val="0"/>
          <w:sz w:val="24"/>
          <w:szCs w:val="24"/>
          <w:lang w:val="kk-KZ" w:eastAsia="ru-RU"/>
        </w:rPr>
        <w:t>2013 жылғы маусымда инфляция жылдық көрсетуде 5</w:t>
      </w:r>
      <w:r w:rsidRPr="00C30733">
        <w:rPr>
          <w:rFonts w:ascii="Times New Roman" w:hAnsi="Times New Roman"/>
          <w:snapToGrid w:val="0"/>
          <w:sz w:val="24"/>
          <w:szCs w:val="24"/>
          <w:lang w:val="kk-KZ" w:eastAsia="ru-RU"/>
        </w:rPr>
        <w:t>,</w:t>
      </w:r>
      <w:r>
        <w:rPr>
          <w:rFonts w:ascii="Times New Roman" w:hAnsi="Times New Roman"/>
          <w:snapToGrid w:val="0"/>
          <w:sz w:val="24"/>
          <w:szCs w:val="24"/>
          <w:lang w:val="kk-KZ" w:eastAsia="ru-RU"/>
        </w:rPr>
        <w:t>9</w:t>
      </w:r>
      <w:r w:rsidRPr="00C30733">
        <w:rPr>
          <w:rFonts w:ascii="Times New Roman" w:hAnsi="Times New Roman"/>
          <w:snapToGrid w:val="0"/>
          <w:sz w:val="24"/>
          <w:szCs w:val="24"/>
          <w:lang w:val="kk-KZ" w:eastAsia="ru-RU"/>
        </w:rPr>
        <w:t>%</w:t>
      </w:r>
      <w:r>
        <w:rPr>
          <w:rFonts w:ascii="Times New Roman" w:hAnsi="Times New Roman"/>
          <w:snapToGrid w:val="0"/>
          <w:sz w:val="24"/>
          <w:szCs w:val="24"/>
          <w:lang w:val="kk-KZ" w:eastAsia="ru-RU"/>
        </w:rPr>
        <w:t>-ды</w:t>
      </w:r>
      <w:r w:rsidRPr="00C30733">
        <w:rPr>
          <w:rFonts w:ascii="Times New Roman" w:hAnsi="Times New Roman"/>
          <w:snapToGrid w:val="0"/>
          <w:sz w:val="24"/>
          <w:szCs w:val="24"/>
          <w:lang w:val="kk-KZ" w:eastAsia="ru-RU"/>
        </w:rPr>
        <w:t xml:space="preserve"> құрады (2012 жылғы желтоқсанда – 6,0%). </w:t>
      </w:r>
      <w:r>
        <w:rPr>
          <w:rFonts w:ascii="Times New Roman" w:hAnsi="Times New Roman"/>
          <w:snapToGrid w:val="0"/>
          <w:sz w:val="24"/>
          <w:szCs w:val="24"/>
          <w:lang w:val="kk-KZ" w:eastAsia="ru-RU"/>
        </w:rPr>
        <w:t>Азық-түлік</w:t>
      </w:r>
      <w:r w:rsidRPr="00C30733">
        <w:rPr>
          <w:rFonts w:ascii="Times New Roman" w:hAnsi="Times New Roman"/>
          <w:snapToGrid w:val="0"/>
          <w:sz w:val="24"/>
          <w:szCs w:val="24"/>
          <w:lang w:val="kk-KZ" w:eastAsia="ru-RU"/>
        </w:rPr>
        <w:t xml:space="preserve"> тауа</w:t>
      </w:r>
      <w:r>
        <w:rPr>
          <w:rFonts w:ascii="Times New Roman" w:hAnsi="Times New Roman"/>
          <w:snapToGrid w:val="0"/>
          <w:sz w:val="24"/>
          <w:szCs w:val="24"/>
          <w:lang w:val="kk-KZ" w:eastAsia="ru-RU"/>
        </w:rPr>
        <w:t>р</w:t>
      </w:r>
      <w:r w:rsidRPr="00C30733">
        <w:rPr>
          <w:rFonts w:ascii="Times New Roman" w:hAnsi="Times New Roman"/>
          <w:snapToGrid w:val="0"/>
          <w:sz w:val="24"/>
          <w:szCs w:val="24"/>
          <w:lang w:val="kk-KZ" w:eastAsia="ru-RU"/>
        </w:rPr>
        <w:t xml:space="preserve">лары соңғы 12 айда </w:t>
      </w:r>
      <w:r>
        <w:rPr>
          <w:rFonts w:ascii="Times New Roman" w:hAnsi="Times New Roman"/>
          <w:snapToGrid w:val="0"/>
          <w:sz w:val="24"/>
          <w:szCs w:val="24"/>
          <w:lang w:val="kk-KZ" w:eastAsia="ru-RU"/>
        </w:rPr>
        <w:t>4</w:t>
      </w:r>
      <w:r w:rsidRPr="00C30733">
        <w:rPr>
          <w:rFonts w:ascii="Times New Roman" w:hAnsi="Times New Roman"/>
          <w:snapToGrid w:val="0"/>
          <w:sz w:val="24"/>
          <w:szCs w:val="24"/>
          <w:lang w:val="kk-KZ" w:eastAsia="ru-RU"/>
        </w:rPr>
        <w:t>,</w:t>
      </w:r>
      <w:r>
        <w:rPr>
          <w:rFonts w:ascii="Times New Roman" w:hAnsi="Times New Roman"/>
          <w:snapToGrid w:val="0"/>
          <w:sz w:val="24"/>
          <w:szCs w:val="24"/>
          <w:lang w:val="kk-KZ" w:eastAsia="ru-RU"/>
        </w:rPr>
        <w:t>5</w:t>
      </w:r>
      <w:r w:rsidRPr="00C30733">
        <w:rPr>
          <w:rFonts w:ascii="Times New Roman" w:hAnsi="Times New Roman"/>
          <w:snapToGrid w:val="0"/>
          <w:sz w:val="24"/>
          <w:szCs w:val="24"/>
          <w:lang w:val="kk-KZ" w:eastAsia="ru-RU"/>
        </w:rPr>
        <w:t>%</w:t>
      </w:r>
      <w:r>
        <w:rPr>
          <w:rFonts w:ascii="Times New Roman" w:hAnsi="Times New Roman"/>
          <w:snapToGrid w:val="0"/>
          <w:sz w:val="24"/>
          <w:szCs w:val="24"/>
          <w:lang w:val="kk-KZ" w:eastAsia="ru-RU"/>
        </w:rPr>
        <w:t>-ға</w:t>
      </w:r>
      <w:r w:rsidRPr="00C30733">
        <w:rPr>
          <w:rFonts w:ascii="Times New Roman" w:hAnsi="Times New Roman"/>
          <w:snapToGrid w:val="0"/>
          <w:sz w:val="24"/>
          <w:szCs w:val="24"/>
          <w:lang w:val="kk-KZ" w:eastAsia="ru-RU"/>
        </w:rPr>
        <w:t xml:space="preserve"> (5,3%-ға), азық-түлікке жатпайтын тауарлар </w:t>
      </w:r>
      <w:r>
        <w:rPr>
          <w:rFonts w:ascii="Times New Roman" w:hAnsi="Times New Roman"/>
          <w:snapToGrid w:val="0"/>
          <w:sz w:val="24"/>
          <w:szCs w:val="24"/>
          <w:lang w:val="kk-KZ" w:eastAsia="ru-RU"/>
        </w:rPr>
        <w:t>2</w:t>
      </w:r>
      <w:r w:rsidRPr="00C30733">
        <w:rPr>
          <w:rFonts w:ascii="Times New Roman" w:hAnsi="Times New Roman"/>
          <w:snapToGrid w:val="0"/>
          <w:sz w:val="24"/>
          <w:szCs w:val="24"/>
          <w:lang w:val="kk-KZ" w:eastAsia="ru-RU"/>
        </w:rPr>
        <w:t>,</w:t>
      </w:r>
      <w:r>
        <w:rPr>
          <w:rFonts w:ascii="Times New Roman" w:hAnsi="Times New Roman"/>
          <w:snapToGrid w:val="0"/>
          <w:sz w:val="24"/>
          <w:szCs w:val="24"/>
          <w:lang w:val="kk-KZ" w:eastAsia="ru-RU"/>
        </w:rPr>
        <w:t>8</w:t>
      </w:r>
      <w:r w:rsidRPr="00C30733">
        <w:rPr>
          <w:rFonts w:ascii="Times New Roman" w:hAnsi="Times New Roman"/>
          <w:snapToGrid w:val="0"/>
          <w:sz w:val="24"/>
          <w:szCs w:val="24"/>
          <w:lang w:val="kk-KZ" w:eastAsia="ru-RU"/>
        </w:rPr>
        <w:t>%</w:t>
      </w:r>
      <w:r>
        <w:rPr>
          <w:rFonts w:ascii="Times New Roman" w:hAnsi="Times New Roman"/>
          <w:snapToGrid w:val="0"/>
          <w:sz w:val="24"/>
          <w:szCs w:val="24"/>
          <w:lang w:val="kk-KZ" w:eastAsia="ru-RU"/>
        </w:rPr>
        <w:t>-ға</w:t>
      </w:r>
      <w:r w:rsidRPr="00C30733">
        <w:rPr>
          <w:rFonts w:ascii="Times New Roman" w:hAnsi="Times New Roman"/>
          <w:snapToGrid w:val="0"/>
          <w:sz w:val="24"/>
          <w:szCs w:val="24"/>
          <w:lang w:val="kk-KZ" w:eastAsia="ru-RU"/>
        </w:rPr>
        <w:t xml:space="preserve"> (3,5%-ға), ақылы қызмет</w:t>
      </w:r>
      <w:r>
        <w:rPr>
          <w:rFonts w:ascii="Times New Roman" w:hAnsi="Times New Roman"/>
          <w:snapToGrid w:val="0"/>
          <w:sz w:val="24"/>
          <w:szCs w:val="24"/>
          <w:lang w:val="kk-KZ" w:eastAsia="ru-RU"/>
        </w:rPr>
        <w:t>тер</w:t>
      </w:r>
      <w:r w:rsidRPr="00C30733">
        <w:rPr>
          <w:rFonts w:ascii="Times New Roman" w:hAnsi="Times New Roman"/>
          <w:snapToGrid w:val="0"/>
          <w:sz w:val="24"/>
          <w:szCs w:val="24"/>
          <w:lang w:val="kk-KZ" w:eastAsia="ru-RU"/>
        </w:rPr>
        <w:t xml:space="preserve"> 1</w:t>
      </w:r>
      <w:r>
        <w:rPr>
          <w:rFonts w:ascii="Times New Roman" w:hAnsi="Times New Roman"/>
          <w:snapToGrid w:val="0"/>
          <w:sz w:val="24"/>
          <w:szCs w:val="24"/>
          <w:lang w:val="kk-KZ" w:eastAsia="ru-RU"/>
        </w:rPr>
        <w:t>0</w:t>
      </w:r>
      <w:r w:rsidRPr="00C30733">
        <w:rPr>
          <w:rFonts w:ascii="Times New Roman" w:hAnsi="Times New Roman"/>
          <w:snapToGrid w:val="0"/>
          <w:sz w:val="24"/>
          <w:szCs w:val="24"/>
          <w:lang w:val="kk-KZ" w:eastAsia="ru-RU"/>
        </w:rPr>
        <w:t>,</w:t>
      </w:r>
      <w:r>
        <w:rPr>
          <w:rFonts w:ascii="Times New Roman" w:hAnsi="Times New Roman"/>
          <w:snapToGrid w:val="0"/>
          <w:sz w:val="24"/>
          <w:szCs w:val="24"/>
          <w:lang w:val="kk-KZ" w:eastAsia="ru-RU"/>
        </w:rPr>
        <w:t>9</w:t>
      </w:r>
      <w:r w:rsidRPr="00C30733">
        <w:rPr>
          <w:rFonts w:ascii="Times New Roman" w:hAnsi="Times New Roman"/>
          <w:snapToGrid w:val="0"/>
          <w:sz w:val="24"/>
          <w:szCs w:val="24"/>
          <w:lang w:val="kk-KZ" w:eastAsia="ru-RU"/>
        </w:rPr>
        <w:t>%</w:t>
      </w:r>
      <w:r>
        <w:rPr>
          <w:rFonts w:ascii="Times New Roman" w:hAnsi="Times New Roman"/>
          <w:snapToGrid w:val="0"/>
          <w:sz w:val="24"/>
          <w:szCs w:val="24"/>
          <w:lang w:val="kk-KZ" w:eastAsia="ru-RU"/>
        </w:rPr>
        <w:t>-ға</w:t>
      </w:r>
      <w:r w:rsidRPr="00C30733">
        <w:rPr>
          <w:rFonts w:ascii="Times New Roman" w:hAnsi="Times New Roman"/>
          <w:snapToGrid w:val="0"/>
          <w:sz w:val="24"/>
          <w:szCs w:val="24"/>
          <w:lang w:val="kk-KZ" w:eastAsia="ru-RU"/>
        </w:rPr>
        <w:t xml:space="preserve"> (9,3%-ға) қымбаттады.</w:t>
      </w:r>
    </w:p>
    <w:p w:rsidR="005823EF" w:rsidRDefault="005823EF" w:rsidP="005823EF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  <w:lang w:val="kk-KZ" w:eastAsia="ru-RU"/>
        </w:rPr>
      </w:pPr>
    </w:p>
    <w:p w:rsidR="005823EF" w:rsidRPr="00184070" w:rsidRDefault="005823EF" w:rsidP="005823E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kk-KZ" w:eastAsia="ru-RU"/>
        </w:rPr>
      </w:pPr>
      <w:r>
        <w:rPr>
          <w:rFonts w:ascii="Times New Roman" w:hAnsi="Times New Roman"/>
          <w:b/>
          <w:bCs/>
          <w:sz w:val="24"/>
          <w:szCs w:val="24"/>
          <w:lang w:val="kk-KZ" w:eastAsia="ru-RU"/>
        </w:rPr>
        <w:lastRenderedPageBreak/>
        <w:t xml:space="preserve">Халықаралық </w:t>
      </w:r>
      <w:r w:rsidRPr="00184070">
        <w:rPr>
          <w:rFonts w:ascii="Times New Roman" w:hAnsi="Times New Roman"/>
          <w:b/>
          <w:iCs/>
          <w:sz w:val="24"/>
          <w:szCs w:val="24"/>
          <w:lang w:val="kk-KZ" w:eastAsia="ru-RU"/>
        </w:rPr>
        <w:t>резерв</w:t>
      </w:r>
      <w:r>
        <w:rPr>
          <w:rFonts w:ascii="Times New Roman" w:hAnsi="Times New Roman"/>
          <w:b/>
          <w:iCs/>
          <w:sz w:val="24"/>
          <w:szCs w:val="24"/>
          <w:lang w:val="kk-KZ" w:eastAsia="ru-RU"/>
        </w:rPr>
        <w:t>тер және ақша</w:t>
      </w:r>
      <w:r w:rsidRPr="00184070">
        <w:rPr>
          <w:rFonts w:ascii="Times New Roman" w:hAnsi="Times New Roman"/>
          <w:b/>
          <w:iCs/>
          <w:sz w:val="24"/>
          <w:szCs w:val="24"/>
          <w:lang w:val="kk-KZ" w:eastAsia="ru-RU"/>
        </w:rPr>
        <w:t xml:space="preserve"> агрегат</w:t>
      </w:r>
      <w:r>
        <w:rPr>
          <w:rFonts w:ascii="Times New Roman" w:hAnsi="Times New Roman"/>
          <w:b/>
          <w:iCs/>
          <w:sz w:val="24"/>
          <w:szCs w:val="24"/>
          <w:lang w:val="kk-KZ" w:eastAsia="ru-RU"/>
        </w:rPr>
        <w:t>тар</w:t>
      </w:r>
      <w:r w:rsidRPr="00184070">
        <w:rPr>
          <w:rFonts w:ascii="Times New Roman" w:hAnsi="Times New Roman"/>
          <w:b/>
          <w:iCs/>
          <w:sz w:val="24"/>
          <w:szCs w:val="24"/>
          <w:lang w:val="kk-KZ" w:eastAsia="ru-RU"/>
        </w:rPr>
        <w:t>ы</w:t>
      </w:r>
    </w:p>
    <w:p w:rsidR="005823EF" w:rsidRDefault="005823EF" w:rsidP="005823EF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z w:val="24"/>
          <w:szCs w:val="24"/>
          <w:lang w:val="kk-KZ" w:eastAsia="ru-RU"/>
        </w:rPr>
      </w:pPr>
      <w:r>
        <w:rPr>
          <w:rFonts w:ascii="Times New Roman" w:hAnsi="Times New Roman"/>
          <w:snapToGrid w:val="0"/>
          <w:sz w:val="24"/>
          <w:szCs w:val="24"/>
          <w:lang w:val="kk-KZ" w:eastAsia="ru-RU"/>
        </w:rPr>
        <w:t xml:space="preserve">2013 жылғы маусымда Ұлттық Банктің халықаралық резервтері төмендеді. Ұлттық Банктің жалпы халықаралық резервтері </w:t>
      </w:r>
      <w:r w:rsidRPr="00184070">
        <w:rPr>
          <w:rFonts w:ascii="Times New Roman" w:hAnsi="Times New Roman"/>
          <w:snapToGrid w:val="0"/>
          <w:sz w:val="24"/>
          <w:szCs w:val="24"/>
          <w:lang w:val="kk-KZ" w:eastAsia="ru-RU"/>
        </w:rPr>
        <w:t xml:space="preserve">26,1 млрд. </w:t>
      </w:r>
      <w:r>
        <w:rPr>
          <w:rFonts w:ascii="Times New Roman" w:hAnsi="Times New Roman"/>
          <w:snapToGrid w:val="0"/>
          <w:sz w:val="24"/>
          <w:szCs w:val="24"/>
          <w:lang w:val="kk-KZ" w:eastAsia="ru-RU"/>
        </w:rPr>
        <w:t xml:space="preserve">АҚШ </w:t>
      </w:r>
      <w:r w:rsidRPr="00184070">
        <w:rPr>
          <w:rFonts w:ascii="Times New Roman" w:hAnsi="Times New Roman"/>
          <w:snapToGrid w:val="0"/>
          <w:sz w:val="24"/>
          <w:szCs w:val="24"/>
          <w:lang w:val="kk-KZ" w:eastAsia="ru-RU"/>
        </w:rPr>
        <w:t>долл.</w:t>
      </w:r>
      <w:r>
        <w:rPr>
          <w:rFonts w:ascii="Times New Roman" w:hAnsi="Times New Roman"/>
          <w:snapToGrid w:val="0"/>
          <w:sz w:val="24"/>
          <w:szCs w:val="24"/>
          <w:lang w:val="kk-KZ" w:eastAsia="ru-RU"/>
        </w:rPr>
        <w:t xml:space="preserve"> дейін </w:t>
      </w:r>
      <w:r w:rsidRPr="00184070">
        <w:rPr>
          <w:rFonts w:ascii="Times New Roman" w:hAnsi="Times New Roman"/>
          <w:snapToGrid w:val="0"/>
          <w:sz w:val="24"/>
          <w:szCs w:val="24"/>
          <w:lang w:val="kk-KZ" w:eastAsia="ru-RU"/>
        </w:rPr>
        <w:t>7,9%</w:t>
      </w:r>
      <w:r>
        <w:rPr>
          <w:rFonts w:ascii="Times New Roman" w:hAnsi="Times New Roman"/>
          <w:snapToGrid w:val="0"/>
          <w:sz w:val="24"/>
          <w:szCs w:val="24"/>
          <w:lang w:val="kk-KZ" w:eastAsia="ru-RU"/>
        </w:rPr>
        <w:t xml:space="preserve"> азайды (жыл басынан бері </w:t>
      </w:r>
      <w:r w:rsidRPr="00184070">
        <w:rPr>
          <w:rFonts w:ascii="Times New Roman" w:hAnsi="Times New Roman"/>
          <w:snapToGrid w:val="0"/>
          <w:sz w:val="24"/>
          <w:szCs w:val="24"/>
          <w:lang w:val="kk-KZ" w:eastAsia="ru-RU"/>
        </w:rPr>
        <w:t>7,6%</w:t>
      </w:r>
      <w:r>
        <w:rPr>
          <w:rFonts w:ascii="Times New Roman" w:hAnsi="Times New Roman"/>
          <w:snapToGrid w:val="0"/>
          <w:sz w:val="24"/>
          <w:szCs w:val="24"/>
          <w:lang w:val="kk-KZ" w:eastAsia="ru-RU"/>
        </w:rPr>
        <w:t xml:space="preserve"> төмендеді</w:t>
      </w:r>
      <w:r w:rsidRPr="00184070">
        <w:rPr>
          <w:rFonts w:ascii="Times New Roman" w:hAnsi="Times New Roman"/>
          <w:snapToGrid w:val="0"/>
          <w:sz w:val="24"/>
          <w:szCs w:val="24"/>
          <w:lang w:val="kk-KZ" w:eastAsia="ru-RU"/>
        </w:rPr>
        <w:t>).</w:t>
      </w:r>
      <w:r w:rsidRPr="005878BF">
        <w:rPr>
          <w:rFonts w:ascii="Times New Roman" w:hAnsi="Times New Roman"/>
          <w:snapToGrid w:val="0"/>
          <w:sz w:val="24"/>
          <w:szCs w:val="24"/>
          <w:lang w:val="kk-KZ" w:eastAsia="ru-RU"/>
        </w:rPr>
        <w:t xml:space="preserve">Ұлттық Банктің таза халықаралық резервтері негізінен </w:t>
      </w:r>
      <w:r w:rsidR="005878BF" w:rsidRPr="005878BF">
        <w:rPr>
          <w:rFonts w:ascii="Times New Roman" w:hAnsi="Times New Roman"/>
          <w:snapToGrid w:val="0"/>
          <w:sz w:val="24"/>
          <w:szCs w:val="24"/>
          <w:lang w:val="kk-KZ" w:eastAsia="ru-RU"/>
        </w:rPr>
        <w:t>алтын бағасының төмендеуі</w:t>
      </w:r>
      <w:r w:rsidRPr="005878BF">
        <w:rPr>
          <w:rFonts w:ascii="Times New Roman" w:hAnsi="Times New Roman"/>
          <w:snapToGrid w:val="0"/>
          <w:sz w:val="24"/>
          <w:szCs w:val="24"/>
          <w:lang w:val="kk-KZ" w:eastAsia="ru-RU"/>
        </w:rPr>
        <w:t xml:space="preserve"> есебінен 8,1% азайып, 25,6 млрд. АҚШ долл. құрады (жыл басынан бері 7,8% төмендеді). Нәтижесінде таза валюта қорлары (ЕАВ) 2013 жылғы маусымда 6,5% азайды, алтындағы активтер 13,7%-ға қысқарды.</w:t>
      </w:r>
    </w:p>
    <w:p w:rsidR="005823EF" w:rsidRPr="00184070" w:rsidRDefault="005823EF" w:rsidP="005823EF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z w:val="24"/>
          <w:szCs w:val="24"/>
          <w:lang w:val="kk-KZ" w:eastAsia="ru-RU"/>
        </w:rPr>
      </w:pPr>
      <w:r w:rsidRPr="007F72A9">
        <w:rPr>
          <w:rFonts w:ascii="Times New Roman" w:hAnsi="Times New Roman"/>
          <w:snapToGrid w:val="0"/>
          <w:sz w:val="24"/>
          <w:szCs w:val="24"/>
          <w:lang w:val="kk-KZ" w:eastAsia="ru-RU"/>
        </w:rPr>
        <w:t>2013 жылғы ма</w:t>
      </w:r>
      <w:r>
        <w:rPr>
          <w:rFonts w:ascii="Times New Roman" w:hAnsi="Times New Roman"/>
          <w:snapToGrid w:val="0"/>
          <w:sz w:val="24"/>
          <w:szCs w:val="24"/>
          <w:lang w:val="kk-KZ" w:eastAsia="ru-RU"/>
        </w:rPr>
        <w:t>усы</w:t>
      </w:r>
      <w:r w:rsidRPr="007F72A9">
        <w:rPr>
          <w:rFonts w:ascii="Times New Roman" w:hAnsi="Times New Roman"/>
          <w:snapToGrid w:val="0"/>
          <w:sz w:val="24"/>
          <w:szCs w:val="24"/>
          <w:lang w:val="kk-KZ" w:eastAsia="ru-RU"/>
        </w:rPr>
        <w:t xml:space="preserve">мда елдің халықаралық резервтері жалпы алғанда, Ұлттық қордың шетел валютасындағы активтерін қоса алғанда </w:t>
      </w:r>
      <w:r>
        <w:rPr>
          <w:rFonts w:ascii="Times New Roman" w:hAnsi="Times New Roman"/>
          <w:snapToGrid w:val="0"/>
          <w:sz w:val="24"/>
          <w:szCs w:val="24"/>
          <w:lang w:val="kk-KZ" w:eastAsia="ru-RU"/>
        </w:rPr>
        <w:t>(алдын ала деректер бойынша 63,5</w:t>
      </w:r>
      <w:r w:rsidRPr="007F72A9">
        <w:rPr>
          <w:rFonts w:ascii="Times New Roman" w:hAnsi="Times New Roman"/>
          <w:snapToGrid w:val="0"/>
          <w:sz w:val="24"/>
          <w:szCs w:val="24"/>
          <w:lang w:val="kk-KZ" w:eastAsia="ru-RU"/>
        </w:rPr>
        <w:t xml:space="preserve"> млрд. АҚШ долл.) </w:t>
      </w:r>
      <w:r>
        <w:rPr>
          <w:rFonts w:ascii="Times New Roman" w:hAnsi="Times New Roman"/>
          <w:snapToGrid w:val="0"/>
          <w:sz w:val="24"/>
          <w:szCs w:val="24"/>
          <w:lang w:val="kk-KZ" w:eastAsia="ru-RU"/>
        </w:rPr>
        <w:t>8</w:t>
      </w:r>
      <w:r w:rsidRPr="007F72A9">
        <w:rPr>
          <w:rFonts w:ascii="Times New Roman" w:hAnsi="Times New Roman"/>
          <w:snapToGrid w:val="0"/>
          <w:sz w:val="24"/>
          <w:szCs w:val="24"/>
          <w:lang w:val="kk-KZ" w:eastAsia="ru-RU"/>
        </w:rPr>
        <w:t xml:space="preserve">9,6 млрд. АҚШ долларына дейін </w:t>
      </w:r>
      <w:r>
        <w:rPr>
          <w:rFonts w:ascii="Times New Roman" w:hAnsi="Times New Roman"/>
          <w:snapToGrid w:val="0"/>
          <w:sz w:val="24"/>
          <w:szCs w:val="24"/>
          <w:lang w:val="kk-KZ" w:eastAsia="ru-RU"/>
        </w:rPr>
        <w:t>2</w:t>
      </w:r>
      <w:r w:rsidRPr="007F72A9">
        <w:rPr>
          <w:rFonts w:ascii="Times New Roman" w:hAnsi="Times New Roman"/>
          <w:snapToGrid w:val="0"/>
          <w:sz w:val="24"/>
          <w:szCs w:val="24"/>
          <w:lang w:val="kk-KZ" w:eastAsia="ru-RU"/>
        </w:rPr>
        <w:t xml:space="preserve">,2% </w:t>
      </w:r>
      <w:r>
        <w:rPr>
          <w:rFonts w:ascii="Times New Roman" w:hAnsi="Times New Roman"/>
          <w:snapToGrid w:val="0"/>
          <w:sz w:val="24"/>
          <w:szCs w:val="24"/>
          <w:lang w:val="kk-KZ" w:eastAsia="ru-RU"/>
        </w:rPr>
        <w:t>төмендед</w:t>
      </w:r>
      <w:r w:rsidRPr="007F72A9">
        <w:rPr>
          <w:rFonts w:ascii="Times New Roman" w:hAnsi="Times New Roman"/>
          <w:snapToGrid w:val="0"/>
          <w:sz w:val="24"/>
          <w:szCs w:val="24"/>
          <w:lang w:val="kk-KZ" w:eastAsia="ru-RU"/>
        </w:rPr>
        <w:t xml:space="preserve">і (жыл басынан бері </w:t>
      </w:r>
      <w:r>
        <w:rPr>
          <w:rFonts w:ascii="Times New Roman" w:hAnsi="Times New Roman"/>
          <w:snapToGrid w:val="0"/>
          <w:sz w:val="24"/>
          <w:szCs w:val="24"/>
          <w:lang w:val="kk-KZ" w:eastAsia="ru-RU"/>
        </w:rPr>
        <w:t>4</w:t>
      </w:r>
      <w:r w:rsidRPr="007F72A9">
        <w:rPr>
          <w:rFonts w:ascii="Times New Roman" w:hAnsi="Times New Roman"/>
          <w:snapToGrid w:val="0"/>
          <w:sz w:val="24"/>
          <w:szCs w:val="24"/>
          <w:lang w:val="kk-KZ" w:eastAsia="ru-RU"/>
        </w:rPr>
        <w:t>,</w:t>
      </w:r>
      <w:r>
        <w:rPr>
          <w:rFonts w:ascii="Times New Roman" w:hAnsi="Times New Roman"/>
          <w:snapToGrid w:val="0"/>
          <w:sz w:val="24"/>
          <w:szCs w:val="24"/>
          <w:lang w:val="kk-KZ" w:eastAsia="ru-RU"/>
        </w:rPr>
        <w:t>1</w:t>
      </w:r>
      <w:r w:rsidRPr="007F72A9">
        <w:rPr>
          <w:rFonts w:ascii="Times New Roman" w:hAnsi="Times New Roman"/>
          <w:snapToGrid w:val="0"/>
          <w:sz w:val="24"/>
          <w:szCs w:val="24"/>
          <w:lang w:val="kk-KZ" w:eastAsia="ru-RU"/>
        </w:rPr>
        <w:t>% өсті)</w:t>
      </w:r>
      <w:r w:rsidRPr="00184070">
        <w:rPr>
          <w:rFonts w:ascii="Times New Roman" w:hAnsi="Times New Roman"/>
          <w:snapToGrid w:val="0"/>
          <w:sz w:val="24"/>
          <w:szCs w:val="24"/>
          <w:lang w:val="kk-KZ" w:eastAsia="ru-RU"/>
        </w:rPr>
        <w:t xml:space="preserve">. </w:t>
      </w:r>
    </w:p>
    <w:p w:rsidR="005823EF" w:rsidRPr="00184070" w:rsidRDefault="005823EF" w:rsidP="005823EF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z w:val="24"/>
          <w:szCs w:val="24"/>
          <w:lang w:val="kk-KZ" w:eastAsia="ru-RU"/>
        </w:rPr>
      </w:pPr>
      <w:r w:rsidRPr="007F72A9">
        <w:rPr>
          <w:rFonts w:ascii="Times New Roman" w:hAnsi="Times New Roman"/>
          <w:snapToGrid w:val="0"/>
          <w:sz w:val="24"/>
          <w:szCs w:val="24"/>
          <w:lang w:val="kk-KZ" w:eastAsia="ru-RU"/>
        </w:rPr>
        <w:t>2013 жылғы ма</w:t>
      </w:r>
      <w:r>
        <w:rPr>
          <w:rFonts w:ascii="Times New Roman" w:hAnsi="Times New Roman"/>
          <w:snapToGrid w:val="0"/>
          <w:sz w:val="24"/>
          <w:szCs w:val="24"/>
          <w:lang w:val="kk-KZ" w:eastAsia="ru-RU"/>
        </w:rPr>
        <w:t>усы</w:t>
      </w:r>
      <w:r w:rsidRPr="007F72A9">
        <w:rPr>
          <w:rFonts w:ascii="Times New Roman" w:hAnsi="Times New Roman"/>
          <w:snapToGrid w:val="0"/>
          <w:sz w:val="24"/>
          <w:szCs w:val="24"/>
          <w:lang w:val="kk-KZ" w:eastAsia="ru-RU"/>
        </w:rPr>
        <w:t xml:space="preserve">мда ақша базасы </w:t>
      </w:r>
      <w:r>
        <w:rPr>
          <w:rFonts w:ascii="Times New Roman" w:hAnsi="Times New Roman"/>
          <w:snapToGrid w:val="0"/>
          <w:sz w:val="24"/>
          <w:szCs w:val="24"/>
          <w:lang w:val="kk-KZ" w:eastAsia="ru-RU"/>
        </w:rPr>
        <w:t>1</w:t>
      </w:r>
      <w:r w:rsidRPr="007F72A9">
        <w:rPr>
          <w:rFonts w:ascii="Times New Roman" w:hAnsi="Times New Roman"/>
          <w:snapToGrid w:val="0"/>
          <w:sz w:val="24"/>
          <w:szCs w:val="24"/>
          <w:lang w:val="kk-KZ" w:eastAsia="ru-RU"/>
        </w:rPr>
        <w:t>,</w:t>
      </w:r>
      <w:r>
        <w:rPr>
          <w:rFonts w:ascii="Times New Roman" w:hAnsi="Times New Roman"/>
          <w:snapToGrid w:val="0"/>
          <w:sz w:val="24"/>
          <w:szCs w:val="24"/>
          <w:lang w:val="kk-KZ" w:eastAsia="ru-RU"/>
        </w:rPr>
        <w:t>8</w:t>
      </w:r>
      <w:r w:rsidRPr="007F72A9">
        <w:rPr>
          <w:rFonts w:ascii="Times New Roman" w:hAnsi="Times New Roman"/>
          <w:snapToGrid w:val="0"/>
          <w:sz w:val="24"/>
          <w:szCs w:val="24"/>
          <w:lang w:val="kk-KZ" w:eastAsia="ru-RU"/>
        </w:rPr>
        <w:t>%-ға кеңейіп, 30</w:t>
      </w:r>
      <w:r>
        <w:rPr>
          <w:rFonts w:ascii="Times New Roman" w:hAnsi="Times New Roman"/>
          <w:snapToGrid w:val="0"/>
          <w:sz w:val="24"/>
          <w:szCs w:val="24"/>
          <w:lang w:val="kk-KZ" w:eastAsia="ru-RU"/>
        </w:rPr>
        <w:t>94</w:t>
      </w:r>
      <w:r w:rsidRPr="007F72A9">
        <w:rPr>
          <w:rFonts w:ascii="Times New Roman" w:hAnsi="Times New Roman"/>
          <w:snapToGrid w:val="0"/>
          <w:sz w:val="24"/>
          <w:szCs w:val="24"/>
          <w:lang w:val="kk-KZ" w:eastAsia="ru-RU"/>
        </w:rPr>
        <w:t xml:space="preserve">,7 млрд. теңге болды (жыл басынан бері </w:t>
      </w:r>
      <w:r>
        <w:rPr>
          <w:rFonts w:ascii="Times New Roman" w:hAnsi="Times New Roman"/>
          <w:snapToGrid w:val="0"/>
          <w:sz w:val="24"/>
          <w:szCs w:val="24"/>
          <w:lang w:val="kk-KZ" w:eastAsia="ru-RU"/>
        </w:rPr>
        <w:t>7</w:t>
      </w:r>
      <w:r w:rsidRPr="007F72A9">
        <w:rPr>
          <w:rFonts w:ascii="Times New Roman" w:hAnsi="Times New Roman"/>
          <w:snapToGrid w:val="0"/>
          <w:sz w:val="24"/>
          <w:szCs w:val="24"/>
          <w:lang w:val="kk-KZ" w:eastAsia="ru-RU"/>
        </w:rPr>
        <w:t xml:space="preserve">,1%-ға кеңейді). Тар ақша базасы, яғни </w:t>
      </w:r>
      <w:r>
        <w:rPr>
          <w:rFonts w:ascii="Times New Roman" w:hAnsi="Times New Roman"/>
          <w:snapToGrid w:val="0"/>
          <w:sz w:val="24"/>
          <w:szCs w:val="24"/>
          <w:lang w:val="kk-KZ" w:eastAsia="ru-RU"/>
        </w:rPr>
        <w:t xml:space="preserve">екінші деңгейдегі </w:t>
      </w:r>
      <w:r w:rsidRPr="007F72A9">
        <w:rPr>
          <w:rFonts w:ascii="Times New Roman" w:hAnsi="Times New Roman"/>
          <w:snapToGrid w:val="0"/>
          <w:sz w:val="24"/>
          <w:szCs w:val="24"/>
          <w:lang w:val="kk-KZ" w:eastAsia="ru-RU"/>
        </w:rPr>
        <w:t xml:space="preserve">банктердің Ұлттық Банктегі мерзімді депозиттерін есептемегендегі ақша базасы </w:t>
      </w:r>
      <w:r w:rsidRPr="00184070">
        <w:rPr>
          <w:rFonts w:ascii="Times New Roman" w:hAnsi="Times New Roman"/>
          <w:snapToGrid w:val="0"/>
          <w:sz w:val="24"/>
          <w:szCs w:val="24"/>
          <w:lang w:val="kk-KZ" w:eastAsia="ru-RU"/>
        </w:rPr>
        <w:t xml:space="preserve">3048,5 </w:t>
      </w:r>
      <w:r w:rsidRPr="007F72A9">
        <w:rPr>
          <w:rFonts w:ascii="Times New Roman" w:hAnsi="Times New Roman"/>
          <w:snapToGrid w:val="0"/>
          <w:sz w:val="24"/>
          <w:szCs w:val="24"/>
          <w:lang w:val="kk-KZ" w:eastAsia="ru-RU"/>
        </w:rPr>
        <w:t xml:space="preserve">млрд. теңгеге дейін </w:t>
      </w:r>
      <w:r>
        <w:rPr>
          <w:rFonts w:ascii="Times New Roman" w:hAnsi="Times New Roman"/>
          <w:snapToGrid w:val="0"/>
          <w:sz w:val="24"/>
          <w:szCs w:val="24"/>
          <w:lang w:val="kk-KZ" w:eastAsia="ru-RU"/>
        </w:rPr>
        <w:t>2</w:t>
      </w:r>
      <w:r w:rsidRPr="007F72A9">
        <w:rPr>
          <w:rFonts w:ascii="Times New Roman" w:hAnsi="Times New Roman"/>
          <w:snapToGrid w:val="0"/>
          <w:sz w:val="24"/>
          <w:szCs w:val="24"/>
          <w:lang w:val="kk-KZ" w:eastAsia="ru-RU"/>
        </w:rPr>
        <w:t>,</w:t>
      </w:r>
      <w:r>
        <w:rPr>
          <w:rFonts w:ascii="Times New Roman" w:hAnsi="Times New Roman"/>
          <w:snapToGrid w:val="0"/>
          <w:sz w:val="24"/>
          <w:szCs w:val="24"/>
          <w:lang w:val="kk-KZ" w:eastAsia="ru-RU"/>
        </w:rPr>
        <w:t>4</w:t>
      </w:r>
      <w:r w:rsidRPr="007F72A9">
        <w:rPr>
          <w:rFonts w:ascii="Times New Roman" w:hAnsi="Times New Roman"/>
          <w:snapToGrid w:val="0"/>
          <w:sz w:val="24"/>
          <w:szCs w:val="24"/>
          <w:lang w:val="kk-KZ" w:eastAsia="ru-RU"/>
        </w:rPr>
        <w:t>%-ға кеңейді</w:t>
      </w:r>
      <w:r w:rsidRPr="00184070">
        <w:rPr>
          <w:rFonts w:ascii="Times New Roman" w:hAnsi="Times New Roman"/>
          <w:snapToGrid w:val="0"/>
          <w:sz w:val="24"/>
          <w:szCs w:val="24"/>
          <w:lang w:val="kk-KZ" w:eastAsia="ru-RU"/>
        </w:rPr>
        <w:t>.</w:t>
      </w:r>
    </w:p>
    <w:p w:rsidR="005823EF" w:rsidRPr="00184070" w:rsidRDefault="005823EF" w:rsidP="005823EF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z w:val="24"/>
          <w:szCs w:val="24"/>
          <w:lang w:val="kk-KZ" w:eastAsia="ru-RU"/>
        </w:rPr>
      </w:pPr>
      <w:r w:rsidRPr="007F72A9">
        <w:rPr>
          <w:rFonts w:ascii="Times New Roman" w:hAnsi="Times New Roman"/>
          <w:snapToGrid w:val="0"/>
          <w:sz w:val="24"/>
          <w:szCs w:val="24"/>
          <w:lang w:val="kk-KZ" w:eastAsia="ru-RU"/>
        </w:rPr>
        <w:t xml:space="preserve">2013 жылғы </w:t>
      </w:r>
      <w:r>
        <w:rPr>
          <w:rFonts w:ascii="Times New Roman" w:hAnsi="Times New Roman"/>
          <w:snapToGrid w:val="0"/>
          <w:sz w:val="24"/>
          <w:szCs w:val="24"/>
          <w:lang w:val="kk-KZ" w:eastAsia="ru-RU"/>
        </w:rPr>
        <w:t>мамырда</w:t>
      </w:r>
      <w:r w:rsidRPr="007F72A9">
        <w:rPr>
          <w:rFonts w:ascii="Times New Roman" w:hAnsi="Times New Roman"/>
          <w:snapToGrid w:val="0"/>
          <w:sz w:val="24"/>
          <w:szCs w:val="24"/>
          <w:lang w:val="kk-KZ" w:eastAsia="ru-RU"/>
        </w:rPr>
        <w:t xml:space="preserve"> ақша массасы </w:t>
      </w:r>
      <w:r w:rsidRPr="00184070">
        <w:rPr>
          <w:rFonts w:ascii="Times New Roman" w:hAnsi="Times New Roman"/>
          <w:snapToGrid w:val="0"/>
          <w:sz w:val="24"/>
          <w:szCs w:val="24"/>
          <w:lang w:val="kk-KZ" w:eastAsia="ru-RU"/>
        </w:rPr>
        <w:t xml:space="preserve">11318,4 </w:t>
      </w:r>
      <w:r w:rsidRPr="007F72A9">
        <w:rPr>
          <w:rFonts w:ascii="Times New Roman" w:hAnsi="Times New Roman"/>
          <w:snapToGrid w:val="0"/>
          <w:sz w:val="24"/>
          <w:szCs w:val="24"/>
          <w:lang w:val="kk-KZ" w:eastAsia="ru-RU"/>
        </w:rPr>
        <w:t xml:space="preserve">млрд. теңгеге дейін </w:t>
      </w:r>
      <w:r w:rsidRPr="00184070">
        <w:rPr>
          <w:rFonts w:ascii="Times New Roman" w:hAnsi="Times New Roman"/>
          <w:snapToGrid w:val="0"/>
          <w:sz w:val="24"/>
          <w:szCs w:val="24"/>
          <w:lang w:val="kk-KZ" w:eastAsia="ru-RU"/>
        </w:rPr>
        <w:t>2,4</w:t>
      </w:r>
      <w:r w:rsidRPr="007F72A9">
        <w:rPr>
          <w:rFonts w:ascii="Times New Roman" w:hAnsi="Times New Roman"/>
          <w:snapToGrid w:val="0"/>
          <w:sz w:val="24"/>
          <w:szCs w:val="24"/>
          <w:lang w:val="kk-KZ" w:eastAsia="ru-RU"/>
        </w:rPr>
        <w:t xml:space="preserve">% </w:t>
      </w:r>
      <w:r>
        <w:rPr>
          <w:rFonts w:ascii="Times New Roman" w:hAnsi="Times New Roman"/>
          <w:snapToGrid w:val="0"/>
          <w:sz w:val="24"/>
          <w:szCs w:val="24"/>
          <w:lang w:val="kk-KZ" w:eastAsia="ru-RU"/>
        </w:rPr>
        <w:t>ұлғайды</w:t>
      </w:r>
      <w:r w:rsidRPr="007F72A9">
        <w:rPr>
          <w:rFonts w:ascii="Times New Roman" w:hAnsi="Times New Roman"/>
          <w:snapToGrid w:val="0"/>
          <w:sz w:val="24"/>
          <w:szCs w:val="24"/>
          <w:lang w:val="kk-KZ" w:eastAsia="ru-RU"/>
        </w:rPr>
        <w:t xml:space="preserve"> (жыл басынан бері </w:t>
      </w:r>
      <w:r>
        <w:rPr>
          <w:rFonts w:ascii="Times New Roman" w:hAnsi="Times New Roman"/>
          <w:snapToGrid w:val="0"/>
          <w:sz w:val="24"/>
          <w:szCs w:val="24"/>
          <w:lang w:val="kk-KZ" w:eastAsia="ru-RU"/>
        </w:rPr>
        <w:t>7</w:t>
      </w:r>
      <w:r w:rsidRPr="007F72A9">
        <w:rPr>
          <w:rFonts w:ascii="Times New Roman" w:hAnsi="Times New Roman"/>
          <w:snapToGrid w:val="0"/>
          <w:sz w:val="24"/>
          <w:szCs w:val="24"/>
          <w:lang w:val="kk-KZ" w:eastAsia="ru-RU"/>
        </w:rPr>
        <w:t>,</w:t>
      </w:r>
      <w:r>
        <w:rPr>
          <w:rFonts w:ascii="Times New Roman" w:hAnsi="Times New Roman"/>
          <w:snapToGrid w:val="0"/>
          <w:sz w:val="24"/>
          <w:szCs w:val="24"/>
          <w:lang w:val="kk-KZ" w:eastAsia="ru-RU"/>
        </w:rPr>
        <w:t>6</w:t>
      </w:r>
      <w:r w:rsidRPr="007F72A9">
        <w:rPr>
          <w:rFonts w:ascii="Times New Roman" w:hAnsi="Times New Roman"/>
          <w:snapToGrid w:val="0"/>
          <w:sz w:val="24"/>
          <w:szCs w:val="24"/>
          <w:lang w:val="kk-KZ" w:eastAsia="ru-RU"/>
        </w:rPr>
        <w:t xml:space="preserve">% өсті). Айналыстағы қолма-қол ақшаның көлемі </w:t>
      </w:r>
      <w:r w:rsidRPr="00184070">
        <w:rPr>
          <w:rFonts w:ascii="Times New Roman" w:hAnsi="Times New Roman"/>
          <w:snapToGrid w:val="0"/>
          <w:sz w:val="24"/>
          <w:szCs w:val="24"/>
          <w:lang w:val="kk-KZ" w:eastAsia="ru-RU"/>
        </w:rPr>
        <w:t xml:space="preserve">1460,2 </w:t>
      </w:r>
      <w:r w:rsidRPr="007F72A9">
        <w:rPr>
          <w:rFonts w:ascii="Times New Roman" w:hAnsi="Times New Roman"/>
          <w:snapToGrid w:val="0"/>
          <w:sz w:val="24"/>
          <w:szCs w:val="24"/>
          <w:lang w:val="kk-KZ" w:eastAsia="ru-RU"/>
        </w:rPr>
        <w:t xml:space="preserve">млрд. теңгеге дейін </w:t>
      </w:r>
      <w:r>
        <w:rPr>
          <w:rFonts w:ascii="Times New Roman" w:hAnsi="Times New Roman"/>
          <w:snapToGrid w:val="0"/>
          <w:sz w:val="24"/>
          <w:szCs w:val="24"/>
          <w:lang w:val="kk-KZ" w:eastAsia="ru-RU"/>
        </w:rPr>
        <w:t>1</w:t>
      </w:r>
      <w:r w:rsidRPr="007F72A9">
        <w:rPr>
          <w:rFonts w:ascii="Times New Roman" w:hAnsi="Times New Roman"/>
          <w:snapToGrid w:val="0"/>
          <w:sz w:val="24"/>
          <w:szCs w:val="24"/>
          <w:lang w:val="kk-KZ" w:eastAsia="ru-RU"/>
        </w:rPr>
        <w:t>,</w:t>
      </w:r>
      <w:r>
        <w:rPr>
          <w:rFonts w:ascii="Times New Roman" w:hAnsi="Times New Roman"/>
          <w:snapToGrid w:val="0"/>
          <w:sz w:val="24"/>
          <w:szCs w:val="24"/>
          <w:lang w:val="kk-KZ" w:eastAsia="ru-RU"/>
        </w:rPr>
        <w:t>5</w:t>
      </w:r>
      <w:r w:rsidRPr="007F72A9">
        <w:rPr>
          <w:rFonts w:ascii="Times New Roman" w:hAnsi="Times New Roman"/>
          <w:snapToGrid w:val="0"/>
          <w:sz w:val="24"/>
          <w:szCs w:val="24"/>
          <w:lang w:val="kk-KZ" w:eastAsia="ru-RU"/>
        </w:rPr>
        <w:t xml:space="preserve">%-ға өсті (жыл басынан бері </w:t>
      </w:r>
      <w:r w:rsidRPr="00184070">
        <w:rPr>
          <w:rFonts w:ascii="Times New Roman" w:hAnsi="Times New Roman"/>
          <w:snapToGrid w:val="0"/>
          <w:sz w:val="24"/>
          <w:szCs w:val="24"/>
          <w:lang w:val="kk-KZ" w:eastAsia="ru-RU"/>
        </w:rPr>
        <w:t>4,4</w:t>
      </w:r>
      <w:r w:rsidRPr="007F72A9">
        <w:rPr>
          <w:rFonts w:ascii="Times New Roman" w:hAnsi="Times New Roman"/>
          <w:snapToGrid w:val="0"/>
          <w:sz w:val="24"/>
          <w:szCs w:val="24"/>
          <w:lang w:val="kk-KZ" w:eastAsia="ru-RU"/>
        </w:rPr>
        <w:t xml:space="preserve">% төмендеді), банк жүйесіндегі депозиттер </w:t>
      </w:r>
      <w:r w:rsidRPr="00184070">
        <w:rPr>
          <w:rFonts w:ascii="Times New Roman" w:hAnsi="Times New Roman"/>
          <w:snapToGrid w:val="0"/>
          <w:sz w:val="24"/>
          <w:szCs w:val="24"/>
          <w:lang w:val="kk-KZ" w:eastAsia="ru-RU"/>
        </w:rPr>
        <w:t>2,6</w:t>
      </w:r>
      <w:r w:rsidRPr="007F72A9">
        <w:rPr>
          <w:rFonts w:ascii="Times New Roman" w:hAnsi="Times New Roman"/>
          <w:snapToGrid w:val="0"/>
          <w:sz w:val="24"/>
          <w:szCs w:val="24"/>
          <w:lang w:val="kk-KZ" w:eastAsia="ru-RU"/>
        </w:rPr>
        <w:t>%</w:t>
      </w:r>
      <w:r>
        <w:rPr>
          <w:rFonts w:ascii="Times New Roman" w:hAnsi="Times New Roman"/>
          <w:snapToGrid w:val="0"/>
          <w:sz w:val="24"/>
          <w:szCs w:val="24"/>
          <w:lang w:val="kk-KZ" w:eastAsia="ru-RU"/>
        </w:rPr>
        <w:t xml:space="preserve"> өсі</w:t>
      </w:r>
      <w:r w:rsidRPr="007F72A9">
        <w:rPr>
          <w:rFonts w:ascii="Times New Roman" w:hAnsi="Times New Roman"/>
          <w:snapToGrid w:val="0"/>
          <w:sz w:val="24"/>
          <w:szCs w:val="24"/>
          <w:lang w:val="kk-KZ" w:eastAsia="ru-RU"/>
        </w:rPr>
        <w:t xml:space="preserve">п, </w:t>
      </w:r>
      <w:r w:rsidRPr="00184070">
        <w:rPr>
          <w:rFonts w:ascii="Times New Roman" w:hAnsi="Times New Roman"/>
          <w:snapToGrid w:val="0"/>
          <w:sz w:val="24"/>
          <w:szCs w:val="24"/>
          <w:lang w:val="kk-KZ" w:eastAsia="ru-RU"/>
        </w:rPr>
        <w:t xml:space="preserve">9858,2 </w:t>
      </w:r>
      <w:r w:rsidRPr="007F72A9">
        <w:rPr>
          <w:rFonts w:ascii="Times New Roman" w:hAnsi="Times New Roman"/>
          <w:snapToGrid w:val="0"/>
          <w:sz w:val="24"/>
          <w:szCs w:val="24"/>
          <w:lang w:val="kk-KZ" w:eastAsia="ru-RU"/>
        </w:rPr>
        <w:t>млрд. теңге болды</w:t>
      </w:r>
      <w:r>
        <w:rPr>
          <w:rFonts w:ascii="Times New Roman" w:hAnsi="Times New Roman"/>
          <w:snapToGrid w:val="0"/>
          <w:sz w:val="24"/>
          <w:szCs w:val="24"/>
          <w:lang w:val="kk-KZ" w:eastAsia="ru-RU"/>
        </w:rPr>
        <w:t xml:space="preserve"> </w:t>
      </w:r>
      <w:r w:rsidRPr="007F72A9">
        <w:rPr>
          <w:rFonts w:ascii="Times New Roman" w:hAnsi="Times New Roman"/>
          <w:snapToGrid w:val="0"/>
          <w:sz w:val="24"/>
          <w:szCs w:val="24"/>
          <w:lang w:val="kk-KZ" w:eastAsia="ru-RU"/>
        </w:rPr>
        <w:t xml:space="preserve">(жыл басынан бері </w:t>
      </w:r>
      <w:r w:rsidRPr="00184070">
        <w:rPr>
          <w:rFonts w:ascii="Times New Roman" w:hAnsi="Times New Roman"/>
          <w:snapToGrid w:val="0"/>
          <w:sz w:val="24"/>
          <w:szCs w:val="24"/>
          <w:lang w:val="kk-KZ" w:eastAsia="ru-RU"/>
        </w:rPr>
        <w:t>9,6</w:t>
      </w:r>
      <w:r w:rsidRPr="007F72A9">
        <w:rPr>
          <w:rFonts w:ascii="Times New Roman" w:hAnsi="Times New Roman"/>
          <w:snapToGrid w:val="0"/>
          <w:sz w:val="24"/>
          <w:szCs w:val="24"/>
          <w:lang w:val="kk-KZ" w:eastAsia="ru-RU"/>
        </w:rPr>
        <w:t>% өсті). Депозиттердің ақша массасының құрылымындағы үлесі айналыстағы қолма-қол ақша көлемінің қысқаруы аясында депозиттер көлемінің өсуі салдарынан 201</w:t>
      </w:r>
      <w:r>
        <w:rPr>
          <w:rFonts w:ascii="Times New Roman" w:hAnsi="Times New Roman"/>
          <w:snapToGrid w:val="0"/>
          <w:sz w:val="24"/>
          <w:szCs w:val="24"/>
          <w:lang w:val="kk-KZ" w:eastAsia="ru-RU"/>
        </w:rPr>
        <w:t>2</w:t>
      </w:r>
      <w:r w:rsidRPr="007F72A9">
        <w:rPr>
          <w:rFonts w:ascii="Times New Roman" w:hAnsi="Times New Roman"/>
          <w:snapToGrid w:val="0"/>
          <w:sz w:val="24"/>
          <w:szCs w:val="24"/>
          <w:lang w:val="kk-KZ" w:eastAsia="ru-RU"/>
        </w:rPr>
        <w:t xml:space="preserve"> жылғы </w:t>
      </w:r>
      <w:r>
        <w:rPr>
          <w:rFonts w:ascii="Times New Roman" w:hAnsi="Times New Roman"/>
          <w:snapToGrid w:val="0"/>
          <w:sz w:val="24"/>
          <w:szCs w:val="24"/>
          <w:lang w:val="kk-KZ" w:eastAsia="ru-RU"/>
        </w:rPr>
        <w:t xml:space="preserve">желтоқсандағы </w:t>
      </w:r>
      <w:r w:rsidRPr="007F72A9">
        <w:rPr>
          <w:rFonts w:ascii="Times New Roman" w:hAnsi="Times New Roman"/>
          <w:snapToGrid w:val="0"/>
          <w:sz w:val="24"/>
          <w:szCs w:val="24"/>
          <w:lang w:val="kk-KZ" w:eastAsia="ru-RU"/>
        </w:rPr>
        <w:t>8</w:t>
      </w:r>
      <w:r>
        <w:rPr>
          <w:rFonts w:ascii="Times New Roman" w:hAnsi="Times New Roman"/>
          <w:snapToGrid w:val="0"/>
          <w:sz w:val="24"/>
          <w:szCs w:val="24"/>
          <w:lang w:val="kk-KZ" w:eastAsia="ru-RU"/>
        </w:rPr>
        <w:t>5</w:t>
      </w:r>
      <w:r w:rsidRPr="007F72A9">
        <w:rPr>
          <w:rFonts w:ascii="Times New Roman" w:hAnsi="Times New Roman"/>
          <w:snapToGrid w:val="0"/>
          <w:sz w:val="24"/>
          <w:szCs w:val="24"/>
          <w:lang w:val="kk-KZ" w:eastAsia="ru-RU"/>
        </w:rPr>
        <w:t>,</w:t>
      </w:r>
      <w:r>
        <w:rPr>
          <w:rFonts w:ascii="Times New Roman" w:hAnsi="Times New Roman"/>
          <w:snapToGrid w:val="0"/>
          <w:sz w:val="24"/>
          <w:szCs w:val="24"/>
          <w:lang w:val="kk-KZ" w:eastAsia="ru-RU"/>
        </w:rPr>
        <w:t>5</w:t>
      </w:r>
      <w:r w:rsidRPr="007F72A9">
        <w:rPr>
          <w:rFonts w:ascii="Times New Roman" w:hAnsi="Times New Roman"/>
          <w:snapToGrid w:val="0"/>
          <w:sz w:val="24"/>
          <w:szCs w:val="24"/>
          <w:lang w:val="kk-KZ" w:eastAsia="ru-RU"/>
        </w:rPr>
        <w:t xml:space="preserve">%-дан 2013 жылғы </w:t>
      </w:r>
      <w:r>
        <w:rPr>
          <w:rFonts w:ascii="Times New Roman" w:hAnsi="Times New Roman"/>
          <w:snapToGrid w:val="0"/>
          <w:sz w:val="24"/>
          <w:szCs w:val="24"/>
          <w:lang w:val="kk-KZ" w:eastAsia="ru-RU"/>
        </w:rPr>
        <w:t>мамырдағы 87,1</w:t>
      </w:r>
      <w:r w:rsidRPr="007F72A9">
        <w:rPr>
          <w:rFonts w:ascii="Times New Roman" w:hAnsi="Times New Roman"/>
          <w:snapToGrid w:val="0"/>
          <w:sz w:val="24"/>
          <w:szCs w:val="24"/>
          <w:lang w:val="kk-KZ" w:eastAsia="ru-RU"/>
        </w:rPr>
        <w:t xml:space="preserve">%-ға дейін </w:t>
      </w:r>
      <w:r>
        <w:rPr>
          <w:rFonts w:ascii="Times New Roman" w:hAnsi="Times New Roman"/>
          <w:snapToGrid w:val="0"/>
          <w:sz w:val="24"/>
          <w:szCs w:val="24"/>
          <w:lang w:val="kk-KZ" w:eastAsia="ru-RU"/>
        </w:rPr>
        <w:t>ұлғ</w:t>
      </w:r>
      <w:r w:rsidRPr="007F72A9">
        <w:rPr>
          <w:rFonts w:ascii="Times New Roman" w:hAnsi="Times New Roman"/>
          <w:snapToGrid w:val="0"/>
          <w:sz w:val="24"/>
          <w:szCs w:val="24"/>
          <w:lang w:val="kk-KZ" w:eastAsia="ru-RU"/>
        </w:rPr>
        <w:t>айды</w:t>
      </w:r>
      <w:r w:rsidRPr="00184070">
        <w:rPr>
          <w:rFonts w:ascii="Times New Roman" w:hAnsi="Times New Roman"/>
          <w:snapToGrid w:val="0"/>
          <w:sz w:val="24"/>
          <w:szCs w:val="24"/>
          <w:lang w:val="kk-KZ" w:eastAsia="ru-RU"/>
        </w:rPr>
        <w:t>.</w:t>
      </w:r>
    </w:p>
    <w:p w:rsidR="005823EF" w:rsidRPr="00184070" w:rsidRDefault="005823EF" w:rsidP="005823EF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z w:val="24"/>
          <w:szCs w:val="24"/>
          <w:lang w:val="kk-KZ" w:eastAsia="ru-RU"/>
        </w:rPr>
      </w:pPr>
      <w:r w:rsidRPr="007F72A9">
        <w:rPr>
          <w:rFonts w:ascii="Times New Roman" w:hAnsi="Times New Roman"/>
          <w:snapToGrid w:val="0"/>
          <w:sz w:val="24"/>
          <w:szCs w:val="24"/>
          <w:lang w:val="kk-KZ" w:eastAsia="ru-RU"/>
        </w:rPr>
        <w:t xml:space="preserve">Ақша мультипликаторы 2013 жылғы </w:t>
      </w:r>
      <w:r>
        <w:rPr>
          <w:rFonts w:ascii="Times New Roman" w:hAnsi="Times New Roman"/>
          <w:snapToGrid w:val="0"/>
          <w:sz w:val="24"/>
          <w:szCs w:val="24"/>
          <w:lang w:val="kk-KZ" w:eastAsia="ru-RU"/>
        </w:rPr>
        <w:t>мамырда</w:t>
      </w:r>
      <w:r w:rsidRPr="007F72A9">
        <w:rPr>
          <w:rFonts w:ascii="Times New Roman" w:hAnsi="Times New Roman"/>
          <w:snapToGrid w:val="0"/>
          <w:sz w:val="24"/>
          <w:szCs w:val="24"/>
          <w:lang w:val="kk-KZ" w:eastAsia="ru-RU"/>
        </w:rPr>
        <w:t xml:space="preserve"> тіркелген ақша базасының </w:t>
      </w:r>
      <w:r>
        <w:rPr>
          <w:rFonts w:ascii="Times New Roman" w:hAnsi="Times New Roman"/>
          <w:snapToGrid w:val="0"/>
          <w:sz w:val="24"/>
          <w:szCs w:val="24"/>
          <w:lang w:val="kk-KZ" w:eastAsia="ru-RU"/>
        </w:rPr>
        <w:t>кеңею</w:t>
      </w:r>
      <w:r w:rsidRPr="007F72A9">
        <w:rPr>
          <w:rFonts w:ascii="Times New Roman" w:hAnsi="Times New Roman"/>
          <w:snapToGrid w:val="0"/>
          <w:sz w:val="24"/>
          <w:szCs w:val="24"/>
          <w:lang w:val="kk-KZ" w:eastAsia="ru-RU"/>
        </w:rPr>
        <w:t>і қарқынымен салыстырғанда ақша массасы</w:t>
      </w:r>
      <w:r>
        <w:rPr>
          <w:rFonts w:ascii="Times New Roman" w:hAnsi="Times New Roman"/>
          <w:snapToGrid w:val="0"/>
          <w:sz w:val="24"/>
          <w:szCs w:val="24"/>
          <w:lang w:val="kk-KZ" w:eastAsia="ru-RU"/>
        </w:rPr>
        <w:t xml:space="preserve"> өсуінің</w:t>
      </w:r>
      <w:r w:rsidRPr="007F72A9">
        <w:rPr>
          <w:rFonts w:ascii="Times New Roman" w:hAnsi="Times New Roman"/>
          <w:snapToGrid w:val="0"/>
          <w:sz w:val="24"/>
          <w:szCs w:val="24"/>
          <w:lang w:val="kk-KZ" w:eastAsia="ru-RU"/>
        </w:rPr>
        <w:t xml:space="preserve"> басым қарқыны салдарынан 201</w:t>
      </w:r>
      <w:r>
        <w:rPr>
          <w:rFonts w:ascii="Times New Roman" w:hAnsi="Times New Roman"/>
          <w:snapToGrid w:val="0"/>
          <w:sz w:val="24"/>
          <w:szCs w:val="24"/>
          <w:lang w:val="kk-KZ" w:eastAsia="ru-RU"/>
        </w:rPr>
        <w:t>2</w:t>
      </w:r>
      <w:r w:rsidRPr="007F72A9">
        <w:rPr>
          <w:rFonts w:ascii="Times New Roman" w:hAnsi="Times New Roman"/>
          <w:snapToGrid w:val="0"/>
          <w:sz w:val="24"/>
          <w:szCs w:val="24"/>
          <w:lang w:val="kk-KZ" w:eastAsia="ru-RU"/>
        </w:rPr>
        <w:t xml:space="preserve"> жылғы </w:t>
      </w:r>
      <w:r>
        <w:rPr>
          <w:rFonts w:ascii="Times New Roman" w:hAnsi="Times New Roman"/>
          <w:snapToGrid w:val="0"/>
          <w:sz w:val="24"/>
          <w:szCs w:val="24"/>
          <w:lang w:val="kk-KZ" w:eastAsia="ru-RU"/>
        </w:rPr>
        <w:t>желтоқсандағы 3,64-т</w:t>
      </w:r>
      <w:r w:rsidRPr="007F72A9">
        <w:rPr>
          <w:rFonts w:ascii="Times New Roman" w:hAnsi="Times New Roman"/>
          <w:snapToGrid w:val="0"/>
          <w:sz w:val="24"/>
          <w:szCs w:val="24"/>
          <w:lang w:val="kk-KZ" w:eastAsia="ru-RU"/>
        </w:rPr>
        <w:t xml:space="preserve">ен 2013 жылғы </w:t>
      </w:r>
      <w:r>
        <w:rPr>
          <w:rFonts w:ascii="Times New Roman" w:hAnsi="Times New Roman"/>
          <w:snapToGrid w:val="0"/>
          <w:sz w:val="24"/>
          <w:szCs w:val="24"/>
          <w:lang w:val="kk-KZ" w:eastAsia="ru-RU"/>
        </w:rPr>
        <w:t>мамырдың</w:t>
      </w:r>
      <w:r w:rsidRPr="007F72A9">
        <w:rPr>
          <w:rFonts w:ascii="Times New Roman" w:hAnsi="Times New Roman"/>
          <w:snapToGrid w:val="0"/>
          <w:sz w:val="24"/>
          <w:szCs w:val="24"/>
          <w:lang w:val="kk-KZ" w:eastAsia="ru-RU"/>
        </w:rPr>
        <w:t xml:space="preserve"> қорытындылары бойынша 3,7</w:t>
      </w:r>
      <w:r>
        <w:rPr>
          <w:rFonts w:ascii="Times New Roman" w:hAnsi="Times New Roman"/>
          <w:snapToGrid w:val="0"/>
          <w:sz w:val="24"/>
          <w:szCs w:val="24"/>
          <w:lang w:val="kk-KZ" w:eastAsia="ru-RU"/>
        </w:rPr>
        <w:t>2</w:t>
      </w:r>
      <w:r w:rsidRPr="007F72A9">
        <w:rPr>
          <w:rFonts w:ascii="Times New Roman" w:hAnsi="Times New Roman"/>
          <w:snapToGrid w:val="0"/>
          <w:sz w:val="24"/>
          <w:szCs w:val="24"/>
          <w:lang w:val="kk-KZ" w:eastAsia="ru-RU"/>
        </w:rPr>
        <w:t>-ге дейін өсті</w:t>
      </w:r>
      <w:r w:rsidRPr="00184070">
        <w:rPr>
          <w:rFonts w:ascii="Times New Roman" w:hAnsi="Times New Roman"/>
          <w:snapToGrid w:val="0"/>
          <w:sz w:val="24"/>
          <w:szCs w:val="24"/>
          <w:lang w:val="kk-KZ" w:eastAsia="ru-RU"/>
        </w:rPr>
        <w:t>.</w:t>
      </w:r>
    </w:p>
    <w:p w:rsidR="005823EF" w:rsidRDefault="005823EF" w:rsidP="005823EF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  <w:lang w:val="kk-KZ" w:eastAsia="ru-RU"/>
        </w:rPr>
      </w:pPr>
    </w:p>
    <w:p w:rsidR="005823EF" w:rsidRPr="009D77FD" w:rsidRDefault="005823EF" w:rsidP="005823E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napToGrid w:val="0"/>
          <w:sz w:val="24"/>
          <w:szCs w:val="24"/>
          <w:lang w:val="kk-KZ" w:eastAsia="ru-RU"/>
        </w:rPr>
        <w:tab/>
      </w:r>
      <w:r w:rsidRPr="009D77FD">
        <w:rPr>
          <w:rFonts w:ascii="Times New Roman" w:hAnsi="Times New Roman"/>
          <w:b/>
          <w:sz w:val="24"/>
          <w:szCs w:val="24"/>
          <w:lang w:eastAsia="ru-RU"/>
        </w:rPr>
        <w:t>Валют</w:t>
      </w:r>
      <w:r>
        <w:rPr>
          <w:rFonts w:ascii="Times New Roman" w:hAnsi="Times New Roman"/>
          <w:b/>
          <w:sz w:val="24"/>
          <w:szCs w:val="24"/>
          <w:lang w:val="kk-KZ" w:eastAsia="ru-RU"/>
        </w:rPr>
        <w:t>а нарығы</w:t>
      </w:r>
      <w:r w:rsidRPr="009D77FD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5823EF" w:rsidRPr="003120E3" w:rsidRDefault="005823EF" w:rsidP="005823EF">
      <w:pPr>
        <w:spacing w:after="0" w:line="240" w:lineRule="auto"/>
        <w:ind w:firstLine="708"/>
        <w:jc w:val="both"/>
        <w:rPr>
          <w:rFonts w:ascii="Times New Roman" w:hAnsi="Times New Roman"/>
          <w:sz w:val="24"/>
          <w:lang w:val="kk-KZ" w:eastAsia="ru-RU"/>
        </w:rPr>
      </w:pPr>
      <w:r w:rsidRPr="003120E3">
        <w:rPr>
          <w:rFonts w:ascii="Times New Roman" w:hAnsi="Times New Roman"/>
          <w:snapToGrid w:val="0"/>
          <w:sz w:val="24"/>
          <w:lang w:val="kk-KZ" w:eastAsia="ru-RU"/>
        </w:rPr>
        <w:t xml:space="preserve">2013 жылғы </w:t>
      </w:r>
      <w:r>
        <w:rPr>
          <w:rFonts w:ascii="Times New Roman" w:hAnsi="Times New Roman"/>
          <w:snapToGrid w:val="0"/>
          <w:sz w:val="24"/>
          <w:lang w:val="kk-KZ" w:eastAsia="ru-RU"/>
        </w:rPr>
        <w:t>маусымда</w:t>
      </w:r>
      <w:r w:rsidRPr="003120E3">
        <w:rPr>
          <w:rFonts w:ascii="Times New Roman" w:hAnsi="Times New Roman"/>
          <w:snapToGrid w:val="0"/>
          <w:sz w:val="24"/>
          <w:lang w:val="kk-KZ" w:eastAsia="ru-RU"/>
        </w:rPr>
        <w:t xml:space="preserve"> </w:t>
      </w:r>
      <w:r w:rsidRPr="003120E3">
        <w:rPr>
          <w:rFonts w:ascii="Times New Roman" w:hAnsi="Times New Roman"/>
          <w:sz w:val="24"/>
          <w:lang w:val="kk-KZ" w:eastAsia="ru-RU"/>
        </w:rPr>
        <w:t xml:space="preserve">теңгенің АҚШ долларына қатысты бағамы 1 АҚШ доллары үшін </w:t>
      </w:r>
      <w:r>
        <w:rPr>
          <w:rFonts w:ascii="Times New Roman" w:hAnsi="Times New Roman"/>
          <w:color w:val="000000"/>
          <w:sz w:val="24"/>
          <w:szCs w:val="24"/>
        </w:rPr>
        <w:t xml:space="preserve">151,28–151,76 </w:t>
      </w:r>
      <w:r w:rsidRPr="003120E3">
        <w:rPr>
          <w:rFonts w:ascii="Times New Roman" w:hAnsi="Times New Roman"/>
          <w:sz w:val="24"/>
          <w:lang w:val="kk-KZ" w:eastAsia="ru-RU"/>
        </w:rPr>
        <w:t xml:space="preserve">теңге аралығында өзгерді. </w:t>
      </w:r>
      <w:r>
        <w:rPr>
          <w:rFonts w:ascii="Times New Roman" w:hAnsi="Times New Roman"/>
          <w:sz w:val="24"/>
          <w:lang w:val="kk-KZ" w:eastAsia="ru-RU"/>
        </w:rPr>
        <w:t xml:space="preserve">Айдың соңында </w:t>
      </w:r>
      <w:r w:rsidRPr="003120E3">
        <w:rPr>
          <w:rFonts w:ascii="Times New Roman" w:hAnsi="Times New Roman"/>
          <w:sz w:val="24"/>
          <w:lang w:val="kk-KZ" w:eastAsia="ru-RU"/>
        </w:rPr>
        <w:t xml:space="preserve">теңгенің  </w:t>
      </w:r>
      <w:r>
        <w:rPr>
          <w:rFonts w:ascii="Times New Roman" w:hAnsi="Times New Roman"/>
          <w:sz w:val="24"/>
          <w:lang w:val="kk-KZ" w:eastAsia="ru-RU"/>
        </w:rPr>
        <w:t xml:space="preserve">биржалық </w:t>
      </w:r>
      <w:r w:rsidRPr="003120E3">
        <w:rPr>
          <w:rFonts w:ascii="Times New Roman" w:hAnsi="Times New Roman"/>
          <w:sz w:val="24"/>
          <w:lang w:val="kk-KZ" w:eastAsia="ru-RU"/>
        </w:rPr>
        <w:t xml:space="preserve">бағамы бір АҚШ доллары үшін </w:t>
      </w:r>
      <w:r>
        <w:rPr>
          <w:rFonts w:ascii="Times New Roman" w:hAnsi="Times New Roman"/>
          <w:sz w:val="24"/>
          <w:lang w:val="kk-KZ" w:eastAsia="ru-RU"/>
        </w:rPr>
        <w:t xml:space="preserve">бір ай ішінде 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0,2%-ға төмендеп, </w:t>
      </w:r>
      <w:r w:rsidRPr="003120E3">
        <w:rPr>
          <w:rFonts w:ascii="Times New Roman" w:hAnsi="Times New Roman"/>
          <w:sz w:val="24"/>
          <w:lang w:val="kk-KZ" w:eastAsia="ru-RU"/>
        </w:rPr>
        <w:t>15</w:t>
      </w:r>
      <w:r>
        <w:rPr>
          <w:rFonts w:ascii="Times New Roman" w:hAnsi="Times New Roman"/>
          <w:sz w:val="24"/>
          <w:lang w:val="kk-KZ" w:eastAsia="ru-RU"/>
        </w:rPr>
        <w:t>1</w:t>
      </w:r>
      <w:r w:rsidRPr="003120E3">
        <w:rPr>
          <w:rFonts w:ascii="Times New Roman" w:hAnsi="Times New Roman"/>
          <w:sz w:val="24"/>
          <w:lang w:val="kk-KZ" w:eastAsia="ru-RU"/>
        </w:rPr>
        <w:t>,</w:t>
      </w:r>
      <w:r>
        <w:rPr>
          <w:rFonts w:ascii="Times New Roman" w:hAnsi="Times New Roman"/>
          <w:sz w:val="24"/>
          <w:lang w:val="kk-KZ" w:eastAsia="ru-RU"/>
        </w:rPr>
        <w:t>65</w:t>
      </w:r>
      <w:r w:rsidRPr="003120E3">
        <w:rPr>
          <w:rFonts w:ascii="Times New Roman" w:hAnsi="Times New Roman"/>
          <w:sz w:val="24"/>
          <w:lang w:val="kk-KZ" w:eastAsia="ru-RU"/>
        </w:rPr>
        <w:t xml:space="preserve"> теңге болды</w:t>
      </w:r>
      <w:r>
        <w:rPr>
          <w:rFonts w:ascii="Times New Roman" w:hAnsi="Times New Roman"/>
          <w:sz w:val="24"/>
          <w:lang w:val="kk-KZ" w:eastAsia="ru-RU"/>
        </w:rPr>
        <w:t xml:space="preserve"> (жыл басынан бастап 0,6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>%-ға төмендеу)</w:t>
      </w:r>
      <w:r w:rsidRPr="003120E3">
        <w:rPr>
          <w:rFonts w:ascii="Times New Roman" w:hAnsi="Times New Roman"/>
          <w:sz w:val="24"/>
          <w:lang w:val="kk-KZ" w:eastAsia="ru-RU"/>
        </w:rPr>
        <w:t>.</w:t>
      </w:r>
    </w:p>
    <w:p w:rsidR="005823EF" w:rsidRPr="003120E3" w:rsidRDefault="005823EF" w:rsidP="005823EF">
      <w:pPr>
        <w:spacing w:after="0" w:line="240" w:lineRule="auto"/>
        <w:ind w:firstLine="708"/>
        <w:jc w:val="both"/>
        <w:rPr>
          <w:rFonts w:ascii="Times New Roman" w:hAnsi="Times New Roman"/>
          <w:sz w:val="24"/>
          <w:lang w:val="kk-KZ" w:eastAsia="ru-RU"/>
        </w:rPr>
      </w:pPr>
      <w:r w:rsidRPr="003120E3">
        <w:rPr>
          <w:rFonts w:ascii="Times New Roman" w:hAnsi="Times New Roman"/>
          <w:snapToGrid w:val="0"/>
          <w:sz w:val="24"/>
          <w:lang w:val="kk-KZ" w:eastAsia="ru-RU"/>
        </w:rPr>
        <w:t xml:space="preserve">2013 жылғы </w:t>
      </w:r>
      <w:r>
        <w:rPr>
          <w:rFonts w:ascii="Times New Roman" w:hAnsi="Times New Roman"/>
          <w:snapToGrid w:val="0"/>
          <w:sz w:val="24"/>
          <w:lang w:val="kk-KZ" w:eastAsia="ru-RU"/>
        </w:rPr>
        <w:t>маусымда</w:t>
      </w:r>
      <w:r w:rsidRPr="003120E3">
        <w:rPr>
          <w:rFonts w:ascii="Times New Roman" w:hAnsi="Times New Roman"/>
          <w:snapToGrid w:val="0"/>
          <w:sz w:val="24"/>
          <w:lang w:val="kk-KZ" w:eastAsia="ru-RU"/>
        </w:rPr>
        <w:t xml:space="preserve"> </w:t>
      </w:r>
      <w:r w:rsidRPr="003120E3">
        <w:rPr>
          <w:rFonts w:ascii="Times New Roman" w:hAnsi="Times New Roman"/>
          <w:sz w:val="24"/>
          <w:lang w:val="kk-KZ" w:eastAsia="ru-RU"/>
        </w:rPr>
        <w:t>қосымша сауда-саттықтарда</w:t>
      </w:r>
      <w:r>
        <w:rPr>
          <w:rFonts w:ascii="Times New Roman" w:hAnsi="Times New Roman"/>
          <w:sz w:val="24"/>
          <w:lang w:val="kk-KZ" w:eastAsia="ru-RU"/>
        </w:rPr>
        <w:t xml:space="preserve">ғы мәмілелерді қоса алғанда </w:t>
      </w:r>
      <w:r w:rsidRPr="003120E3">
        <w:rPr>
          <w:rFonts w:ascii="Times New Roman" w:hAnsi="Times New Roman"/>
          <w:sz w:val="24"/>
          <w:lang w:val="kk-KZ" w:eastAsia="ru-RU"/>
        </w:rPr>
        <w:t xml:space="preserve">Қазақстан </w:t>
      </w:r>
      <w:r>
        <w:rPr>
          <w:rFonts w:ascii="Times New Roman" w:hAnsi="Times New Roman"/>
          <w:sz w:val="24"/>
          <w:lang w:val="kk-KZ" w:eastAsia="ru-RU"/>
        </w:rPr>
        <w:t>қ</w:t>
      </w:r>
      <w:r w:rsidRPr="003120E3">
        <w:rPr>
          <w:rFonts w:ascii="Times New Roman" w:hAnsi="Times New Roman"/>
          <w:sz w:val="24"/>
          <w:lang w:val="kk-KZ" w:eastAsia="ru-RU"/>
        </w:rPr>
        <w:t xml:space="preserve">ор </w:t>
      </w:r>
      <w:r>
        <w:rPr>
          <w:rFonts w:ascii="Times New Roman" w:hAnsi="Times New Roman"/>
          <w:sz w:val="24"/>
          <w:lang w:val="kk-KZ" w:eastAsia="ru-RU"/>
        </w:rPr>
        <w:t>б</w:t>
      </w:r>
      <w:r w:rsidRPr="003120E3">
        <w:rPr>
          <w:rFonts w:ascii="Times New Roman" w:hAnsi="Times New Roman"/>
          <w:sz w:val="24"/>
          <w:lang w:val="kk-KZ" w:eastAsia="ru-RU"/>
        </w:rPr>
        <w:t xml:space="preserve">иржасындағы биржалық </w:t>
      </w:r>
      <w:r>
        <w:rPr>
          <w:rFonts w:ascii="Times New Roman" w:hAnsi="Times New Roman"/>
          <w:sz w:val="24"/>
          <w:lang w:val="kk-KZ" w:eastAsia="ru-RU"/>
        </w:rPr>
        <w:t>операциялардың</w:t>
      </w:r>
      <w:r w:rsidRPr="003120E3">
        <w:rPr>
          <w:rFonts w:ascii="Times New Roman" w:hAnsi="Times New Roman"/>
          <w:sz w:val="24"/>
          <w:lang w:val="kk-KZ" w:eastAsia="ru-RU"/>
        </w:rPr>
        <w:t xml:space="preserve"> көлемі </w:t>
      </w:r>
      <w:r>
        <w:rPr>
          <w:rFonts w:ascii="Times New Roman" w:hAnsi="Times New Roman"/>
          <w:sz w:val="24"/>
          <w:lang w:val="kk-KZ" w:eastAsia="ru-RU"/>
        </w:rPr>
        <w:t>2013</w:t>
      </w:r>
      <w:r w:rsidRPr="003120E3">
        <w:rPr>
          <w:rFonts w:ascii="Times New Roman" w:hAnsi="Times New Roman"/>
          <w:sz w:val="24"/>
          <w:lang w:val="kk-KZ" w:eastAsia="ru-RU"/>
        </w:rPr>
        <w:t xml:space="preserve"> жылғы </w:t>
      </w:r>
      <w:r>
        <w:rPr>
          <w:rFonts w:ascii="Times New Roman" w:hAnsi="Times New Roman"/>
          <w:sz w:val="24"/>
          <w:lang w:val="kk-KZ" w:eastAsia="ru-RU"/>
        </w:rPr>
        <w:t>мамырмен</w:t>
      </w:r>
      <w:r w:rsidRPr="003120E3">
        <w:rPr>
          <w:rFonts w:ascii="Times New Roman" w:hAnsi="Times New Roman"/>
          <w:sz w:val="24"/>
          <w:lang w:val="kk-KZ" w:eastAsia="ru-RU"/>
        </w:rPr>
        <w:t xml:space="preserve"> салыстырғанда </w:t>
      </w:r>
      <w:r>
        <w:rPr>
          <w:rFonts w:ascii="Times New Roman" w:hAnsi="Times New Roman"/>
          <w:sz w:val="24"/>
          <w:lang w:val="kk-KZ" w:eastAsia="ru-RU"/>
        </w:rPr>
        <w:t>2</w:t>
      </w:r>
      <w:r w:rsidRPr="00C71C0A">
        <w:rPr>
          <w:rFonts w:ascii="Times New Roman" w:hAnsi="Times New Roman"/>
          <w:sz w:val="24"/>
          <w:lang w:val="kk-KZ" w:eastAsia="ru-RU"/>
        </w:rPr>
        <w:t>,</w:t>
      </w:r>
      <w:r>
        <w:rPr>
          <w:rFonts w:ascii="Times New Roman" w:hAnsi="Times New Roman"/>
          <w:sz w:val="24"/>
          <w:lang w:val="kk-KZ" w:eastAsia="ru-RU"/>
        </w:rPr>
        <w:t>4</w:t>
      </w:r>
      <w:r w:rsidRPr="003120E3">
        <w:rPr>
          <w:rFonts w:ascii="Times New Roman" w:hAnsi="Times New Roman"/>
          <w:sz w:val="24"/>
          <w:lang w:val="kk-KZ" w:eastAsia="ru-RU"/>
        </w:rPr>
        <w:t xml:space="preserve">%-ға </w:t>
      </w:r>
      <w:r>
        <w:rPr>
          <w:rFonts w:ascii="Times New Roman" w:hAnsi="Times New Roman"/>
          <w:sz w:val="24"/>
          <w:lang w:val="kk-KZ" w:eastAsia="ru-RU"/>
        </w:rPr>
        <w:t>төмендеп</w:t>
      </w:r>
      <w:r w:rsidRPr="003120E3">
        <w:rPr>
          <w:rFonts w:ascii="Times New Roman" w:hAnsi="Times New Roman"/>
          <w:sz w:val="24"/>
          <w:lang w:val="kk-KZ" w:eastAsia="ru-RU"/>
        </w:rPr>
        <w:t xml:space="preserve">, </w:t>
      </w:r>
      <w:r>
        <w:rPr>
          <w:rFonts w:ascii="Times New Roman" w:hAnsi="Times New Roman"/>
          <w:sz w:val="24"/>
          <w:lang w:val="kk-KZ" w:eastAsia="ru-RU"/>
        </w:rPr>
        <w:t>4</w:t>
      </w:r>
      <w:r w:rsidRPr="00C71C0A">
        <w:rPr>
          <w:rFonts w:ascii="Times New Roman" w:hAnsi="Times New Roman"/>
          <w:sz w:val="24"/>
          <w:lang w:val="kk-KZ" w:eastAsia="ru-RU"/>
        </w:rPr>
        <w:t>,</w:t>
      </w:r>
      <w:r>
        <w:rPr>
          <w:rFonts w:ascii="Times New Roman" w:hAnsi="Times New Roman"/>
          <w:sz w:val="24"/>
          <w:lang w:val="kk-KZ" w:eastAsia="ru-RU"/>
        </w:rPr>
        <w:t>2</w:t>
      </w:r>
      <w:r w:rsidRPr="00C71C0A">
        <w:rPr>
          <w:rFonts w:ascii="Times New Roman" w:hAnsi="Times New Roman"/>
          <w:sz w:val="24"/>
          <w:lang w:val="kk-KZ" w:eastAsia="ru-RU"/>
        </w:rPr>
        <w:t xml:space="preserve"> </w:t>
      </w:r>
      <w:r w:rsidRPr="003120E3">
        <w:rPr>
          <w:rFonts w:ascii="Times New Roman" w:hAnsi="Times New Roman"/>
          <w:sz w:val="24"/>
          <w:lang w:val="kk-KZ" w:eastAsia="ru-RU"/>
        </w:rPr>
        <w:t>млрд. АҚШ долл. болды</w:t>
      </w:r>
      <w:r>
        <w:rPr>
          <w:rFonts w:ascii="Times New Roman" w:hAnsi="Times New Roman"/>
          <w:sz w:val="24"/>
          <w:lang w:val="kk-KZ" w:eastAsia="ru-RU"/>
        </w:rPr>
        <w:t xml:space="preserve"> (жыл басынан бастап 23,8 млрд. АҚШ долл.)</w:t>
      </w:r>
      <w:r w:rsidRPr="003120E3">
        <w:rPr>
          <w:rFonts w:ascii="Times New Roman" w:hAnsi="Times New Roman"/>
          <w:sz w:val="24"/>
          <w:lang w:val="kk-KZ" w:eastAsia="ru-RU"/>
        </w:rPr>
        <w:t xml:space="preserve">. </w:t>
      </w:r>
      <w:r>
        <w:rPr>
          <w:rFonts w:ascii="Times New Roman" w:hAnsi="Times New Roman"/>
          <w:sz w:val="24"/>
          <w:lang w:val="kk-KZ" w:eastAsia="ru-RU"/>
        </w:rPr>
        <w:t>Биржадан тыс</w:t>
      </w:r>
      <w:r w:rsidRPr="003120E3">
        <w:rPr>
          <w:rFonts w:ascii="Times New Roman" w:hAnsi="Times New Roman"/>
          <w:sz w:val="24"/>
          <w:lang w:val="kk-KZ" w:eastAsia="ru-RU"/>
        </w:rPr>
        <w:t xml:space="preserve"> валюта нарығында операциял</w:t>
      </w:r>
      <w:r>
        <w:rPr>
          <w:rFonts w:ascii="Times New Roman" w:hAnsi="Times New Roman"/>
          <w:sz w:val="24"/>
          <w:lang w:val="kk-KZ" w:eastAsia="ru-RU"/>
        </w:rPr>
        <w:t>ардың көлемі 22</w:t>
      </w:r>
      <w:r w:rsidRPr="00C71C0A">
        <w:rPr>
          <w:rFonts w:ascii="Times New Roman" w:hAnsi="Times New Roman"/>
          <w:sz w:val="24"/>
          <w:lang w:val="kk-KZ" w:eastAsia="ru-RU"/>
        </w:rPr>
        <w:t>,</w:t>
      </w:r>
      <w:r>
        <w:rPr>
          <w:rFonts w:ascii="Times New Roman" w:hAnsi="Times New Roman"/>
          <w:sz w:val="24"/>
          <w:lang w:val="kk-KZ" w:eastAsia="ru-RU"/>
        </w:rPr>
        <w:t>7%-ға төмендеп, 1,7</w:t>
      </w:r>
      <w:r w:rsidRPr="003120E3">
        <w:rPr>
          <w:rFonts w:ascii="Times New Roman" w:hAnsi="Times New Roman"/>
          <w:sz w:val="24"/>
          <w:lang w:val="kk-KZ" w:eastAsia="ru-RU"/>
        </w:rPr>
        <w:t xml:space="preserve"> млрд. АҚШ долл. құрады</w:t>
      </w:r>
      <w:r>
        <w:rPr>
          <w:rFonts w:ascii="Times New Roman" w:hAnsi="Times New Roman"/>
          <w:sz w:val="24"/>
          <w:lang w:val="kk-KZ" w:eastAsia="ru-RU"/>
        </w:rPr>
        <w:t xml:space="preserve"> (жыл басынан бастап 9,5 млрд. АҚШ долл)</w:t>
      </w:r>
      <w:r w:rsidRPr="003120E3">
        <w:rPr>
          <w:rFonts w:ascii="Times New Roman" w:hAnsi="Times New Roman"/>
          <w:sz w:val="24"/>
          <w:lang w:val="kk-KZ" w:eastAsia="ru-RU"/>
        </w:rPr>
        <w:t>.</w:t>
      </w:r>
    </w:p>
    <w:p w:rsidR="005823EF" w:rsidRDefault="005823EF" w:rsidP="005823EF">
      <w:pPr>
        <w:spacing w:after="0" w:line="240" w:lineRule="auto"/>
        <w:ind w:firstLine="708"/>
        <w:jc w:val="both"/>
        <w:rPr>
          <w:rFonts w:ascii="Times New Roman" w:hAnsi="Times New Roman"/>
          <w:sz w:val="24"/>
          <w:lang w:val="kk-KZ" w:eastAsia="ru-RU"/>
        </w:rPr>
      </w:pPr>
      <w:r w:rsidRPr="003120E3">
        <w:rPr>
          <w:rFonts w:ascii="Times New Roman" w:hAnsi="Times New Roman"/>
          <w:sz w:val="24"/>
          <w:lang w:val="kk-KZ" w:eastAsia="ru-RU"/>
        </w:rPr>
        <w:t xml:space="preserve">Жалпы алғанда ішкі валюта нарығындағы операциялардың көлемі </w:t>
      </w:r>
      <w:r>
        <w:rPr>
          <w:rFonts w:ascii="Times New Roman" w:hAnsi="Times New Roman"/>
          <w:sz w:val="24"/>
          <w:lang w:val="kk-KZ" w:eastAsia="ru-RU"/>
        </w:rPr>
        <w:t>9</w:t>
      </w:r>
      <w:r w:rsidRPr="00C71C0A">
        <w:rPr>
          <w:rFonts w:ascii="Times New Roman" w:hAnsi="Times New Roman"/>
          <w:sz w:val="24"/>
          <w:lang w:val="kk-KZ" w:eastAsia="ru-RU"/>
        </w:rPr>
        <w:t>,</w:t>
      </w:r>
      <w:r>
        <w:rPr>
          <w:rFonts w:ascii="Times New Roman" w:hAnsi="Times New Roman"/>
          <w:sz w:val="24"/>
          <w:lang w:val="kk-KZ" w:eastAsia="ru-RU"/>
        </w:rPr>
        <w:t>4</w:t>
      </w:r>
      <w:r w:rsidRPr="003120E3">
        <w:rPr>
          <w:rFonts w:ascii="Times New Roman" w:hAnsi="Times New Roman"/>
          <w:sz w:val="24"/>
          <w:lang w:val="kk-KZ" w:eastAsia="ru-RU"/>
        </w:rPr>
        <w:t xml:space="preserve">% </w:t>
      </w:r>
      <w:r>
        <w:rPr>
          <w:rFonts w:ascii="Times New Roman" w:hAnsi="Times New Roman"/>
          <w:sz w:val="24"/>
          <w:lang w:val="kk-KZ" w:eastAsia="ru-RU"/>
        </w:rPr>
        <w:t>төмендеп,</w:t>
      </w:r>
      <w:r w:rsidRPr="003120E3">
        <w:rPr>
          <w:rFonts w:ascii="Times New Roman" w:hAnsi="Times New Roman"/>
          <w:sz w:val="24"/>
          <w:lang w:val="kk-KZ" w:eastAsia="ru-RU"/>
        </w:rPr>
        <w:t xml:space="preserve"> </w:t>
      </w:r>
      <w:r>
        <w:rPr>
          <w:rFonts w:ascii="Times New Roman" w:hAnsi="Times New Roman"/>
          <w:sz w:val="24"/>
          <w:lang w:val="kk-KZ" w:eastAsia="ru-RU"/>
        </w:rPr>
        <w:t>5</w:t>
      </w:r>
      <w:r w:rsidRPr="003120E3">
        <w:rPr>
          <w:rFonts w:ascii="Times New Roman" w:hAnsi="Times New Roman"/>
          <w:sz w:val="24"/>
          <w:lang w:val="kk-KZ" w:eastAsia="ru-RU"/>
        </w:rPr>
        <w:t>,</w:t>
      </w:r>
      <w:r>
        <w:rPr>
          <w:rFonts w:ascii="Times New Roman" w:hAnsi="Times New Roman"/>
          <w:sz w:val="24"/>
          <w:lang w:val="kk-KZ" w:eastAsia="ru-RU"/>
        </w:rPr>
        <w:t>9</w:t>
      </w:r>
      <w:r w:rsidRPr="003120E3">
        <w:rPr>
          <w:rFonts w:ascii="Times New Roman" w:hAnsi="Times New Roman"/>
          <w:sz w:val="24"/>
          <w:lang w:val="kk-KZ" w:eastAsia="ru-RU"/>
        </w:rPr>
        <w:t xml:space="preserve"> млрд. АҚШ долл. болды</w:t>
      </w:r>
      <w:r>
        <w:rPr>
          <w:rFonts w:ascii="Times New Roman" w:hAnsi="Times New Roman"/>
          <w:sz w:val="24"/>
          <w:lang w:val="kk-KZ" w:eastAsia="ru-RU"/>
        </w:rPr>
        <w:t xml:space="preserve"> (жыл басынан бастап 33,4 млрд. АҚШ долл.).</w:t>
      </w:r>
      <w:r w:rsidRPr="00C71C0A">
        <w:rPr>
          <w:rFonts w:ascii="Times New Roman" w:hAnsi="Times New Roman"/>
          <w:sz w:val="24"/>
          <w:lang w:val="kk-KZ" w:eastAsia="ru-RU"/>
        </w:rPr>
        <w:t xml:space="preserve"> </w:t>
      </w:r>
    </w:p>
    <w:p w:rsidR="005823EF" w:rsidRPr="0061544B" w:rsidRDefault="005823EF" w:rsidP="005823EF">
      <w:pPr>
        <w:spacing w:after="0" w:line="240" w:lineRule="auto"/>
        <w:ind w:firstLine="708"/>
        <w:jc w:val="both"/>
        <w:rPr>
          <w:rFonts w:ascii="Times New Roman" w:hAnsi="Times New Roman"/>
          <w:sz w:val="24"/>
          <w:lang w:val="kk-KZ" w:eastAsia="ru-RU"/>
        </w:rPr>
      </w:pPr>
    </w:p>
    <w:p w:rsidR="005823EF" w:rsidRPr="009D77FD" w:rsidRDefault="005823EF" w:rsidP="005823E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 w:eastAsia="ru-RU"/>
        </w:rPr>
      </w:pPr>
      <w:r w:rsidRPr="003120E3">
        <w:rPr>
          <w:rFonts w:ascii="Times New Roman" w:hAnsi="Times New Roman"/>
          <w:b/>
          <w:sz w:val="24"/>
          <w:szCs w:val="24"/>
          <w:lang w:val="kk-KZ" w:eastAsia="ru-RU"/>
        </w:rPr>
        <w:t>Мемлекеттік бағалы қағаздар нарығы</w:t>
      </w:r>
      <w:r w:rsidRPr="0061544B">
        <w:rPr>
          <w:rFonts w:ascii="Times New Roman" w:hAnsi="Times New Roman"/>
          <w:b/>
          <w:sz w:val="24"/>
          <w:szCs w:val="24"/>
          <w:lang w:val="kk-KZ" w:eastAsia="ru-RU"/>
        </w:rPr>
        <w:t xml:space="preserve"> </w:t>
      </w:r>
    </w:p>
    <w:p w:rsidR="005823EF" w:rsidRPr="003120E3" w:rsidRDefault="005823EF" w:rsidP="005823EF">
      <w:pPr>
        <w:spacing w:after="0" w:line="240" w:lineRule="auto"/>
        <w:ind w:firstLine="708"/>
        <w:jc w:val="both"/>
        <w:rPr>
          <w:rFonts w:ascii="Times New Roman" w:hAnsi="Times New Roman"/>
          <w:sz w:val="24"/>
          <w:lang w:val="kk-KZ" w:eastAsia="ru-RU"/>
        </w:rPr>
      </w:pPr>
      <w:r w:rsidRPr="003120E3">
        <w:rPr>
          <w:rFonts w:ascii="Times New Roman" w:hAnsi="Times New Roman"/>
          <w:snapToGrid w:val="0"/>
          <w:sz w:val="24"/>
          <w:lang w:val="kk-KZ" w:eastAsia="ru-RU"/>
        </w:rPr>
        <w:t xml:space="preserve">2013 жылғы </w:t>
      </w:r>
      <w:r>
        <w:rPr>
          <w:rFonts w:ascii="Times New Roman" w:hAnsi="Times New Roman"/>
          <w:snapToGrid w:val="0"/>
          <w:sz w:val="24"/>
          <w:lang w:val="kk-KZ" w:eastAsia="ru-RU"/>
        </w:rPr>
        <w:t>маусымда</w:t>
      </w:r>
      <w:r w:rsidRPr="003120E3">
        <w:rPr>
          <w:rFonts w:ascii="Times New Roman" w:hAnsi="Times New Roman"/>
          <w:snapToGrid w:val="0"/>
          <w:sz w:val="24"/>
          <w:lang w:val="kk-KZ" w:eastAsia="ru-RU"/>
        </w:rPr>
        <w:t xml:space="preserve"> </w:t>
      </w:r>
      <w:r w:rsidRPr="003120E3">
        <w:rPr>
          <w:rFonts w:ascii="Times New Roman" w:hAnsi="Times New Roman"/>
          <w:sz w:val="24"/>
          <w:lang w:val="kk-KZ" w:eastAsia="ru-RU"/>
        </w:rPr>
        <w:t xml:space="preserve">Қаржы министрлігінің мемлекеттік бағалы қағаздарын орналастыру бойынша </w:t>
      </w:r>
      <w:r>
        <w:rPr>
          <w:rFonts w:ascii="Times New Roman" w:hAnsi="Times New Roman"/>
          <w:sz w:val="24"/>
          <w:lang w:val="kk-KZ" w:eastAsia="ru-RU"/>
        </w:rPr>
        <w:t>4</w:t>
      </w:r>
      <w:r w:rsidRPr="003120E3">
        <w:rPr>
          <w:rFonts w:ascii="Times New Roman" w:hAnsi="Times New Roman"/>
          <w:sz w:val="24"/>
          <w:lang w:val="kk-KZ" w:eastAsia="ru-RU"/>
        </w:rPr>
        <w:t xml:space="preserve"> аукцион өткізілді.</w:t>
      </w:r>
      <w:r>
        <w:rPr>
          <w:rFonts w:ascii="Times New Roman" w:hAnsi="Times New Roman"/>
          <w:sz w:val="24"/>
          <w:lang w:val="kk-KZ" w:eastAsia="ru-RU"/>
        </w:rPr>
        <w:t xml:space="preserve"> Онда </w:t>
      </w:r>
      <w:r w:rsidRPr="003120E3">
        <w:rPr>
          <w:rFonts w:ascii="Times New Roman" w:hAnsi="Times New Roman"/>
          <w:sz w:val="24"/>
          <w:lang w:val="kk-KZ" w:eastAsia="ru-RU"/>
        </w:rPr>
        <w:t>12 айлық МЕККАМ (</w:t>
      </w:r>
      <w:r>
        <w:rPr>
          <w:rFonts w:ascii="Times New Roman" w:hAnsi="Times New Roman"/>
          <w:sz w:val="24"/>
          <w:lang w:val="kk-KZ"/>
        </w:rPr>
        <w:t>3</w:t>
      </w:r>
      <w:r w:rsidRPr="00C71C0A">
        <w:rPr>
          <w:rFonts w:ascii="Times New Roman" w:hAnsi="Times New Roman"/>
          <w:sz w:val="24"/>
          <w:lang w:val="kk-KZ"/>
        </w:rPr>
        <w:t>,</w:t>
      </w:r>
      <w:r>
        <w:rPr>
          <w:rFonts w:ascii="Times New Roman" w:hAnsi="Times New Roman"/>
          <w:sz w:val="24"/>
          <w:lang w:val="kk-KZ"/>
        </w:rPr>
        <w:t>4</w:t>
      </w:r>
      <w:r w:rsidRPr="00C71C0A">
        <w:rPr>
          <w:rFonts w:ascii="Times New Roman" w:hAnsi="Times New Roman"/>
          <w:sz w:val="24"/>
          <w:lang w:val="kk-KZ"/>
        </w:rPr>
        <w:t xml:space="preserve"> </w:t>
      </w:r>
      <w:r w:rsidRPr="003120E3">
        <w:rPr>
          <w:rFonts w:ascii="Times New Roman" w:hAnsi="Times New Roman"/>
          <w:sz w:val="24"/>
          <w:lang w:val="kk-KZ" w:eastAsia="ru-RU"/>
        </w:rPr>
        <w:t xml:space="preserve">млрд. теңге),  </w:t>
      </w:r>
      <w:r>
        <w:rPr>
          <w:rFonts w:ascii="Times New Roman" w:hAnsi="Times New Roman"/>
          <w:sz w:val="24"/>
          <w:lang w:val="kk-KZ" w:eastAsia="ru-RU"/>
        </w:rPr>
        <w:t>7</w:t>
      </w:r>
      <w:r w:rsidRPr="003120E3">
        <w:rPr>
          <w:rFonts w:ascii="Times New Roman" w:hAnsi="Times New Roman"/>
          <w:sz w:val="24"/>
          <w:lang w:val="kk-KZ" w:eastAsia="ru-RU"/>
        </w:rPr>
        <w:t xml:space="preserve"> жылдық МЕУКАМ (</w:t>
      </w:r>
      <w:r>
        <w:rPr>
          <w:rFonts w:ascii="Times New Roman" w:hAnsi="Times New Roman"/>
          <w:sz w:val="24"/>
          <w:lang w:val="kk-KZ" w:eastAsia="ru-RU"/>
        </w:rPr>
        <w:t>15,0</w:t>
      </w:r>
      <w:r w:rsidRPr="003120E3">
        <w:rPr>
          <w:rFonts w:ascii="Times New Roman" w:hAnsi="Times New Roman"/>
          <w:sz w:val="24"/>
          <w:lang w:val="kk-KZ" w:eastAsia="ru-RU"/>
        </w:rPr>
        <w:t xml:space="preserve"> млрд. теңге), 1</w:t>
      </w:r>
      <w:r>
        <w:rPr>
          <w:rFonts w:ascii="Times New Roman" w:hAnsi="Times New Roman"/>
          <w:sz w:val="24"/>
          <w:lang w:val="kk-KZ" w:eastAsia="ru-RU"/>
        </w:rPr>
        <w:t>5 жылдық МЕУКАМ (16,9</w:t>
      </w:r>
      <w:r w:rsidRPr="003120E3">
        <w:rPr>
          <w:rFonts w:ascii="Times New Roman" w:hAnsi="Times New Roman"/>
          <w:sz w:val="24"/>
          <w:lang w:val="kk-KZ" w:eastAsia="ru-RU"/>
        </w:rPr>
        <w:t xml:space="preserve"> млрд. теңге)</w:t>
      </w:r>
      <w:r>
        <w:rPr>
          <w:rFonts w:ascii="Times New Roman" w:hAnsi="Times New Roman"/>
          <w:sz w:val="24"/>
          <w:lang w:val="kk-KZ" w:eastAsia="ru-RU"/>
        </w:rPr>
        <w:t>,</w:t>
      </w:r>
      <w:r w:rsidRPr="003120E3">
        <w:rPr>
          <w:rFonts w:ascii="Times New Roman" w:hAnsi="Times New Roman"/>
          <w:sz w:val="24"/>
          <w:lang w:val="kk-KZ" w:eastAsia="ru-RU"/>
        </w:rPr>
        <w:t xml:space="preserve"> </w:t>
      </w:r>
      <w:r>
        <w:rPr>
          <w:rFonts w:ascii="Times New Roman" w:hAnsi="Times New Roman"/>
          <w:sz w:val="24"/>
          <w:lang w:val="kk-KZ" w:eastAsia="ru-RU"/>
        </w:rPr>
        <w:t xml:space="preserve">8 жылдық </w:t>
      </w:r>
      <w:r w:rsidRPr="00713BF6">
        <w:rPr>
          <w:rFonts w:ascii="Times New Roman" w:hAnsi="Times New Roman"/>
          <w:sz w:val="24"/>
          <w:lang w:val="kk-KZ" w:eastAsia="ru-RU"/>
        </w:rPr>
        <w:t>МЕУЖКАМ (</w:t>
      </w:r>
      <w:r>
        <w:rPr>
          <w:rFonts w:ascii="Times New Roman" w:hAnsi="Times New Roman"/>
          <w:sz w:val="24"/>
          <w:lang w:val="kk-KZ" w:eastAsia="ru-RU"/>
        </w:rPr>
        <w:t>3</w:t>
      </w:r>
      <w:r w:rsidRPr="00713BF6">
        <w:rPr>
          <w:rFonts w:ascii="Times New Roman" w:hAnsi="Times New Roman"/>
          <w:sz w:val="24"/>
          <w:lang w:val="kk-KZ" w:eastAsia="ru-RU"/>
        </w:rPr>
        <w:t>0 млрд. те</w:t>
      </w:r>
      <w:r>
        <w:rPr>
          <w:rFonts w:ascii="Times New Roman" w:hAnsi="Times New Roman"/>
          <w:sz w:val="24"/>
          <w:lang w:val="kk-KZ" w:eastAsia="ru-RU"/>
        </w:rPr>
        <w:t>ң</w:t>
      </w:r>
      <w:r w:rsidRPr="00713BF6">
        <w:rPr>
          <w:rFonts w:ascii="Times New Roman" w:hAnsi="Times New Roman"/>
          <w:sz w:val="24"/>
          <w:lang w:val="kk-KZ" w:eastAsia="ru-RU"/>
        </w:rPr>
        <w:t>ге)</w:t>
      </w:r>
      <w:r>
        <w:rPr>
          <w:rFonts w:ascii="Times New Roman" w:hAnsi="Times New Roman"/>
          <w:sz w:val="24"/>
          <w:lang w:val="kk-KZ" w:eastAsia="ru-RU"/>
        </w:rPr>
        <w:t xml:space="preserve"> </w:t>
      </w:r>
      <w:r w:rsidRPr="003120E3">
        <w:rPr>
          <w:rFonts w:ascii="Times New Roman" w:hAnsi="Times New Roman"/>
          <w:sz w:val="24"/>
          <w:lang w:val="kk-KZ" w:eastAsia="ru-RU"/>
        </w:rPr>
        <w:t>орналастырылды.</w:t>
      </w:r>
    </w:p>
    <w:p w:rsidR="005823EF" w:rsidRPr="003120E3" w:rsidRDefault="005823EF" w:rsidP="005823EF">
      <w:pPr>
        <w:spacing w:after="0" w:line="240" w:lineRule="auto"/>
        <w:ind w:firstLine="708"/>
        <w:jc w:val="both"/>
        <w:rPr>
          <w:rFonts w:ascii="Times New Roman" w:hAnsi="Times New Roman"/>
          <w:sz w:val="24"/>
          <w:lang w:val="kk-KZ" w:eastAsia="ru-RU"/>
        </w:rPr>
      </w:pPr>
      <w:r w:rsidRPr="003120E3">
        <w:rPr>
          <w:rFonts w:ascii="Times New Roman" w:hAnsi="Times New Roman"/>
          <w:sz w:val="24"/>
          <w:lang w:val="kk-KZ" w:eastAsia="ru-RU"/>
        </w:rPr>
        <w:t>Орналастырылған бағалы қағаздар бойынша тиімді кірістілік:</w:t>
      </w:r>
      <w:r>
        <w:rPr>
          <w:rFonts w:ascii="Times New Roman" w:hAnsi="Times New Roman"/>
          <w:sz w:val="24"/>
          <w:lang w:val="kk-KZ" w:eastAsia="ru-RU"/>
        </w:rPr>
        <w:t xml:space="preserve"> </w:t>
      </w:r>
      <w:r w:rsidRPr="003120E3">
        <w:rPr>
          <w:rFonts w:ascii="Times New Roman" w:hAnsi="Times New Roman"/>
          <w:sz w:val="24"/>
          <w:lang w:val="kk-KZ" w:eastAsia="ru-RU"/>
        </w:rPr>
        <w:t xml:space="preserve">12 айлық МЕККАМ бойынша </w:t>
      </w:r>
      <w:r w:rsidRPr="00170D1F">
        <w:rPr>
          <w:rFonts w:ascii="Times New Roman" w:hAnsi="Times New Roman"/>
          <w:sz w:val="24"/>
          <w:szCs w:val="24"/>
          <w:lang w:val="kk-KZ" w:eastAsia="ru-RU"/>
        </w:rPr>
        <w:t xml:space="preserve">– </w:t>
      </w:r>
      <w:r>
        <w:rPr>
          <w:rFonts w:ascii="Times New Roman" w:hAnsi="Times New Roman"/>
          <w:sz w:val="24"/>
          <w:lang w:val="kk-KZ" w:eastAsia="ru-RU"/>
        </w:rPr>
        <w:t>3,00</w:t>
      </w:r>
      <w:r w:rsidRPr="003120E3">
        <w:rPr>
          <w:rFonts w:ascii="Times New Roman" w:hAnsi="Times New Roman"/>
          <w:sz w:val="24"/>
          <w:lang w:val="kk-KZ" w:eastAsia="ru-RU"/>
        </w:rPr>
        <w:t xml:space="preserve">%, </w:t>
      </w:r>
      <w:r>
        <w:rPr>
          <w:rFonts w:ascii="Times New Roman" w:hAnsi="Times New Roman"/>
          <w:sz w:val="24"/>
          <w:lang w:val="kk-KZ" w:eastAsia="ru-RU"/>
        </w:rPr>
        <w:t>7</w:t>
      </w:r>
      <w:r w:rsidRPr="003120E3">
        <w:rPr>
          <w:rFonts w:ascii="Times New Roman" w:hAnsi="Times New Roman"/>
          <w:sz w:val="24"/>
          <w:lang w:val="kk-KZ" w:eastAsia="ru-RU"/>
        </w:rPr>
        <w:t xml:space="preserve"> жылдық МЕУКАМ</w:t>
      </w:r>
      <w:r>
        <w:rPr>
          <w:rFonts w:ascii="Times New Roman" w:hAnsi="Times New Roman"/>
          <w:sz w:val="24"/>
          <w:lang w:val="kk-KZ" w:eastAsia="ru-RU"/>
        </w:rPr>
        <w:t xml:space="preserve"> </w:t>
      </w:r>
      <w:r w:rsidRPr="003120E3">
        <w:rPr>
          <w:rFonts w:ascii="Times New Roman" w:hAnsi="Times New Roman"/>
          <w:sz w:val="24"/>
          <w:lang w:val="kk-KZ" w:eastAsia="ru-RU"/>
        </w:rPr>
        <w:t xml:space="preserve">бойынша – </w:t>
      </w:r>
      <w:r>
        <w:rPr>
          <w:rFonts w:ascii="Times New Roman" w:hAnsi="Times New Roman"/>
          <w:sz w:val="24"/>
          <w:lang w:val="kk-KZ" w:eastAsia="ru-RU"/>
        </w:rPr>
        <w:t>5,90</w:t>
      </w:r>
      <w:r w:rsidRPr="003120E3">
        <w:rPr>
          <w:rFonts w:ascii="Times New Roman" w:hAnsi="Times New Roman"/>
          <w:sz w:val="24"/>
          <w:lang w:val="kk-KZ" w:eastAsia="ru-RU"/>
        </w:rPr>
        <w:t xml:space="preserve">%, </w:t>
      </w:r>
      <w:r>
        <w:rPr>
          <w:rFonts w:ascii="Times New Roman" w:hAnsi="Times New Roman"/>
          <w:sz w:val="24"/>
          <w:lang w:val="kk-KZ" w:eastAsia="ru-RU"/>
        </w:rPr>
        <w:t>15</w:t>
      </w:r>
      <w:r w:rsidRPr="003120E3">
        <w:rPr>
          <w:rFonts w:ascii="Times New Roman" w:hAnsi="Times New Roman"/>
          <w:sz w:val="24"/>
          <w:lang w:val="kk-KZ" w:eastAsia="ru-RU"/>
        </w:rPr>
        <w:t xml:space="preserve"> жылдық МЕУКАМ</w:t>
      </w:r>
      <w:r>
        <w:rPr>
          <w:rFonts w:ascii="Times New Roman" w:hAnsi="Times New Roman"/>
          <w:sz w:val="24"/>
          <w:lang w:val="kk-KZ" w:eastAsia="ru-RU"/>
        </w:rPr>
        <w:t xml:space="preserve"> </w:t>
      </w:r>
      <w:r w:rsidRPr="003120E3">
        <w:rPr>
          <w:rFonts w:ascii="Times New Roman" w:hAnsi="Times New Roman"/>
          <w:sz w:val="24"/>
          <w:lang w:val="kk-KZ" w:eastAsia="ru-RU"/>
        </w:rPr>
        <w:t>бойынша</w:t>
      </w:r>
      <w:r>
        <w:rPr>
          <w:rFonts w:ascii="Times New Roman" w:hAnsi="Times New Roman"/>
          <w:sz w:val="24"/>
          <w:lang w:val="kk-KZ" w:eastAsia="ru-RU"/>
        </w:rPr>
        <w:t xml:space="preserve"> </w:t>
      </w:r>
      <w:r w:rsidRPr="003120E3">
        <w:rPr>
          <w:rFonts w:ascii="Times New Roman" w:hAnsi="Times New Roman"/>
          <w:sz w:val="24"/>
          <w:lang w:val="kk-KZ" w:eastAsia="ru-RU"/>
        </w:rPr>
        <w:t>–</w:t>
      </w:r>
      <w:r>
        <w:rPr>
          <w:rFonts w:ascii="Times New Roman" w:hAnsi="Times New Roman"/>
          <w:sz w:val="24"/>
          <w:lang w:val="kk-KZ" w:eastAsia="ru-RU"/>
        </w:rPr>
        <w:t xml:space="preserve"> </w:t>
      </w:r>
      <w:r>
        <w:rPr>
          <w:rFonts w:ascii="Times New Roman" w:hAnsi="Times New Roman"/>
          <w:snapToGrid w:val="0"/>
          <w:sz w:val="24"/>
          <w:lang w:val="kk-KZ" w:eastAsia="ru-RU"/>
        </w:rPr>
        <w:t>6</w:t>
      </w:r>
      <w:r w:rsidRPr="003120E3">
        <w:rPr>
          <w:rFonts w:ascii="Times New Roman" w:hAnsi="Times New Roman"/>
          <w:snapToGrid w:val="0"/>
          <w:sz w:val="24"/>
          <w:lang w:val="kk-KZ" w:eastAsia="ru-RU"/>
        </w:rPr>
        <w:t>,</w:t>
      </w:r>
      <w:r>
        <w:rPr>
          <w:rFonts w:ascii="Times New Roman" w:hAnsi="Times New Roman"/>
          <w:snapToGrid w:val="0"/>
          <w:sz w:val="24"/>
          <w:lang w:val="kk-KZ" w:eastAsia="ru-RU"/>
        </w:rPr>
        <w:t>30</w:t>
      </w:r>
      <w:r w:rsidRPr="003120E3">
        <w:rPr>
          <w:rFonts w:ascii="Times New Roman" w:hAnsi="Times New Roman"/>
          <w:snapToGrid w:val="0"/>
          <w:sz w:val="24"/>
          <w:lang w:val="kk-KZ" w:eastAsia="ru-RU"/>
        </w:rPr>
        <w:t>%</w:t>
      </w:r>
      <w:r>
        <w:rPr>
          <w:rFonts w:ascii="Times New Roman" w:hAnsi="Times New Roman"/>
          <w:snapToGrid w:val="0"/>
          <w:sz w:val="24"/>
          <w:lang w:val="kk-KZ" w:eastAsia="ru-RU"/>
        </w:rPr>
        <w:t xml:space="preserve">, 8 жылдық </w:t>
      </w:r>
      <w:r w:rsidRPr="00713BF6">
        <w:rPr>
          <w:rFonts w:ascii="Times New Roman" w:hAnsi="Times New Roman"/>
          <w:sz w:val="24"/>
          <w:lang w:val="kk-KZ" w:eastAsia="ru-RU"/>
        </w:rPr>
        <w:t>МЕУЖКАМ</w:t>
      </w:r>
      <w:r w:rsidRPr="003120E3">
        <w:rPr>
          <w:rFonts w:ascii="Times New Roman" w:hAnsi="Times New Roman"/>
          <w:snapToGrid w:val="0"/>
          <w:sz w:val="24"/>
          <w:lang w:val="kk-KZ" w:eastAsia="ru-RU"/>
        </w:rPr>
        <w:t xml:space="preserve"> </w:t>
      </w:r>
      <w:r>
        <w:rPr>
          <w:rFonts w:ascii="Times New Roman" w:hAnsi="Times New Roman"/>
          <w:snapToGrid w:val="0"/>
          <w:sz w:val="24"/>
          <w:lang w:val="kk-KZ" w:eastAsia="ru-RU"/>
        </w:rPr>
        <w:t xml:space="preserve">бойынша </w:t>
      </w:r>
      <w:r w:rsidRPr="00713BF6">
        <w:rPr>
          <w:rFonts w:ascii="Times New Roman" w:hAnsi="Times New Roman"/>
          <w:sz w:val="24"/>
          <w:lang w:val="kk-KZ" w:eastAsia="ru-RU"/>
        </w:rPr>
        <w:t xml:space="preserve">– </w:t>
      </w:r>
      <w:r>
        <w:rPr>
          <w:rFonts w:ascii="Times New Roman" w:hAnsi="Times New Roman"/>
          <w:sz w:val="24"/>
          <w:lang w:val="kk-KZ" w:eastAsia="ru-RU"/>
        </w:rPr>
        <w:t xml:space="preserve">инфляция деңгейінен </w:t>
      </w:r>
      <w:r w:rsidRPr="00713BF6">
        <w:rPr>
          <w:rFonts w:ascii="Times New Roman" w:hAnsi="Times New Roman"/>
          <w:sz w:val="24"/>
          <w:lang w:val="kk-KZ" w:eastAsia="ru-RU"/>
        </w:rPr>
        <w:t xml:space="preserve">0,01% </w:t>
      </w:r>
      <w:r w:rsidRPr="003120E3">
        <w:rPr>
          <w:rFonts w:ascii="Times New Roman" w:hAnsi="Times New Roman"/>
          <w:snapToGrid w:val="0"/>
          <w:sz w:val="24"/>
          <w:lang w:val="kk-KZ" w:eastAsia="ru-RU"/>
        </w:rPr>
        <w:t>құрады</w:t>
      </w:r>
      <w:r>
        <w:rPr>
          <w:rFonts w:ascii="Times New Roman" w:hAnsi="Times New Roman"/>
          <w:snapToGrid w:val="0"/>
          <w:sz w:val="24"/>
          <w:lang w:val="kk-KZ" w:eastAsia="ru-RU"/>
        </w:rPr>
        <w:t>.</w:t>
      </w:r>
    </w:p>
    <w:p w:rsidR="005823EF" w:rsidRPr="003120E3" w:rsidRDefault="005823EF" w:rsidP="005823EF">
      <w:pPr>
        <w:spacing w:after="0" w:line="240" w:lineRule="auto"/>
        <w:ind w:firstLine="708"/>
        <w:jc w:val="both"/>
        <w:rPr>
          <w:rFonts w:ascii="Times New Roman" w:hAnsi="Times New Roman"/>
          <w:sz w:val="24"/>
          <w:lang w:val="kk-KZ" w:eastAsia="ru-RU"/>
        </w:rPr>
      </w:pPr>
      <w:r w:rsidRPr="003120E3">
        <w:rPr>
          <w:rFonts w:ascii="Times New Roman" w:hAnsi="Times New Roman"/>
          <w:sz w:val="24"/>
          <w:lang w:val="kk-KZ" w:eastAsia="ru-RU"/>
        </w:rPr>
        <w:t xml:space="preserve">Қаржы министрлігінің айналыстағы бағалы қағаздарының көлемі өткен аймен салыстырғанда </w:t>
      </w:r>
      <w:r>
        <w:rPr>
          <w:rFonts w:ascii="Times New Roman" w:hAnsi="Times New Roman"/>
          <w:sz w:val="24"/>
          <w:lang w:val="kk-KZ" w:eastAsia="ru-RU"/>
        </w:rPr>
        <w:t>0</w:t>
      </w:r>
      <w:r w:rsidRPr="003120E3">
        <w:rPr>
          <w:rFonts w:ascii="Times New Roman" w:hAnsi="Times New Roman"/>
          <w:sz w:val="24"/>
          <w:lang w:val="kk-KZ" w:eastAsia="ru-RU"/>
        </w:rPr>
        <w:t>,</w:t>
      </w:r>
      <w:r>
        <w:rPr>
          <w:rFonts w:ascii="Times New Roman" w:hAnsi="Times New Roman"/>
          <w:sz w:val="24"/>
          <w:lang w:val="kk-KZ" w:eastAsia="ru-RU"/>
        </w:rPr>
        <w:t>9</w:t>
      </w:r>
      <w:r w:rsidRPr="003120E3">
        <w:rPr>
          <w:rFonts w:ascii="Times New Roman" w:hAnsi="Times New Roman"/>
          <w:sz w:val="24"/>
          <w:lang w:val="kk-KZ" w:eastAsia="ru-RU"/>
        </w:rPr>
        <w:t xml:space="preserve">% ұлғая отырып, </w:t>
      </w:r>
      <w:r>
        <w:rPr>
          <w:rFonts w:ascii="Times New Roman" w:hAnsi="Times New Roman"/>
          <w:sz w:val="24"/>
          <w:lang w:val="kk-KZ" w:eastAsia="ru-RU"/>
        </w:rPr>
        <w:t>2013 жылғы маусымның аяғында</w:t>
      </w:r>
      <w:r w:rsidRPr="003120E3">
        <w:rPr>
          <w:rFonts w:ascii="Times New Roman" w:hAnsi="Times New Roman"/>
          <w:snapToGrid w:val="0"/>
          <w:sz w:val="24"/>
          <w:lang w:val="kk-KZ" w:eastAsia="ru-RU"/>
        </w:rPr>
        <w:t xml:space="preserve"> </w:t>
      </w:r>
      <w:r w:rsidRPr="00170D1F">
        <w:rPr>
          <w:rFonts w:ascii="Times New Roman" w:hAnsi="Times New Roman"/>
          <w:sz w:val="24"/>
          <w:szCs w:val="24"/>
          <w:lang w:val="kk-KZ" w:eastAsia="ru-RU"/>
        </w:rPr>
        <w:t>3095,8</w:t>
      </w:r>
      <w:r w:rsidRPr="003120E3">
        <w:rPr>
          <w:rFonts w:ascii="Times New Roman" w:hAnsi="Times New Roman"/>
          <w:sz w:val="24"/>
          <w:lang w:val="kk-KZ" w:eastAsia="ru-RU"/>
        </w:rPr>
        <w:t xml:space="preserve"> млрд. теңге құрады</w:t>
      </w:r>
      <w:r>
        <w:rPr>
          <w:rFonts w:ascii="Times New Roman" w:hAnsi="Times New Roman"/>
          <w:sz w:val="24"/>
          <w:lang w:val="kk-KZ" w:eastAsia="ru-RU"/>
        </w:rPr>
        <w:t xml:space="preserve"> (жыл басынан бастап 6,6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>%-ға ұлғайды)</w:t>
      </w:r>
      <w:r w:rsidRPr="003120E3">
        <w:rPr>
          <w:rFonts w:ascii="Times New Roman" w:hAnsi="Times New Roman"/>
          <w:sz w:val="24"/>
          <w:lang w:val="kk-KZ" w:eastAsia="ru-RU"/>
        </w:rPr>
        <w:t>.</w:t>
      </w:r>
    </w:p>
    <w:p w:rsidR="005823EF" w:rsidRPr="00170D1F" w:rsidRDefault="005823EF" w:rsidP="005823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 w:eastAsia="ru-RU"/>
        </w:rPr>
      </w:pPr>
      <w:r w:rsidRPr="006A6638">
        <w:rPr>
          <w:rFonts w:ascii="Times New Roman" w:hAnsi="Times New Roman"/>
          <w:b/>
          <w:iCs/>
          <w:sz w:val="24"/>
          <w:lang w:val="kk-KZ" w:eastAsia="ru-RU"/>
        </w:rPr>
        <w:lastRenderedPageBreak/>
        <w:t>Қазақстан Ұлттық Банкінің қысқа мерзімді ноттары</w:t>
      </w:r>
      <w:r w:rsidRPr="00C71C0A">
        <w:rPr>
          <w:rFonts w:ascii="Times New Roman" w:hAnsi="Times New Roman"/>
          <w:iCs/>
          <w:sz w:val="24"/>
          <w:lang w:val="kk-KZ"/>
        </w:rPr>
        <w:t xml:space="preserve">. </w:t>
      </w:r>
      <w:r>
        <w:rPr>
          <w:rFonts w:ascii="Times New Roman" w:hAnsi="Times New Roman"/>
          <w:iCs/>
          <w:sz w:val="24"/>
          <w:lang w:val="kk-KZ"/>
        </w:rPr>
        <w:t>2013 жылғы маусымда Ұлттық Банк ноттарының эмиссиясы жүргізілген жоқ.</w:t>
      </w:r>
      <w:r w:rsidRPr="00170D1F">
        <w:rPr>
          <w:rFonts w:ascii="Times New Roman" w:hAnsi="Times New Roman"/>
          <w:sz w:val="24"/>
          <w:szCs w:val="24"/>
          <w:lang w:val="kk-KZ" w:eastAsia="ru-RU"/>
        </w:rPr>
        <w:t xml:space="preserve"> </w:t>
      </w:r>
    </w:p>
    <w:p w:rsidR="005823EF" w:rsidRPr="003120E3" w:rsidRDefault="005823EF" w:rsidP="005823EF">
      <w:pPr>
        <w:spacing w:after="0" w:line="240" w:lineRule="auto"/>
        <w:ind w:firstLine="708"/>
        <w:jc w:val="both"/>
        <w:rPr>
          <w:rFonts w:ascii="Times New Roman" w:hAnsi="Times New Roman"/>
          <w:sz w:val="24"/>
          <w:lang w:val="kk-KZ" w:eastAsia="ru-RU"/>
        </w:rPr>
      </w:pPr>
      <w:r>
        <w:rPr>
          <w:rFonts w:ascii="Times New Roman" w:hAnsi="Times New Roman"/>
          <w:sz w:val="24"/>
          <w:szCs w:val="24"/>
          <w:lang w:val="kk-KZ" w:eastAsia="ru-RU"/>
        </w:rPr>
        <w:t xml:space="preserve">Нәтижесінде айналыстағы ноттардың көлемі 2013 жылғы маусымның аяғында 2013 мамырмен салыстырғанда </w:t>
      </w:r>
      <w:r w:rsidRPr="00170D1F">
        <w:rPr>
          <w:rFonts w:ascii="Times New Roman" w:hAnsi="Times New Roman"/>
          <w:sz w:val="24"/>
          <w:szCs w:val="24"/>
          <w:lang w:val="kk-KZ" w:eastAsia="ru-RU"/>
        </w:rPr>
        <w:t>43,2%</w:t>
      </w:r>
      <w:r>
        <w:rPr>
          <w:rFonts w:ascii="Times New Roman" w:hAnsi="Times New Roman"/>
          <w:sz w:val="24"/>
          <w:szCs w:val="24"/>
          <w:lang w:val="kk-KZ" w:eastAsia="ru-RU"/>
        </w:rPr>
        <w:t>-ға қысқарып,</w:t>
      </w:r>
      <w:r w:rsidRPr="00170D1F">
        <w:rPr>
          <w:rFonts w:ascii="Times New Roman" w:hAnsi="Times New Roman"/>
          <w:sz w:val="24"/>
          <w:szCs w:val="24"/>
          <w:lang w:val="kk-KZ" w:eastAsia="ru-RU"/>
        </w:rPr>
        <w:t xml:space="preserve"> 44,5 млрд. те</w:t>
      </w:r>
      <w:r>
        <w:rPr>
          <w:rFonts w:ascii="Times New Roman" w:hAnsi="Times New Roman"/>
          <w:sz w:val="24"/>
          <w:szCs w:val="24"/>
          <w:lang w:val="kk-KZ" w:eastAsia="ru-RU"/>
        </w:rPr>
        <w:t>ң</w:t>
      </w:r>
      <w:r w:rsidRPr="00170D1F">
        <w:rPr>
          <w:rFonts w:ascii="Times New Roman" w:hAnsi="Times New Roman"/>
          <w:sz w:val="24"/>
          <w:szCs w:val="24"/>
          <w:lang w:val="kk-KZ" w:eastAsia="ru-RU"/>
        </w:rPr>
        <w:t>ге</w:t>
      </w:r>
      <w:r>
        <w:rPr>
          <w:rFonts w:ascii="Times New Roman" w:hAnsi="Times New Roman"/>
          <w:sz w:val="24"/>
          <w:szCs w:val="24"/>
          <w:lang w:val="kk-KZ" w:eastAsia="ru-RU"/>
        </w:rPr>
        <w:t xml:space="preserve"> болды (жыл басынан</w:t>
      </w:r>
      <w:r w:rsidR="00F46E0D">
        <w:rPr>
          <w:rFonts w:ascii="Times New Roman" w:hAnsi="Times New Roman"/>
          <w:sz w:val="24"/>
          <w:szCs w:val="24"/>
          <w:lang w:val="kk-KZ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kk-KZ" w:eastAsia="ru-RU"/>
        </w:rPr>
        <w:t>бастап 76,1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>%-ға қысқарды)</w:t>
      </w:r>
      <w:r w:rsidRPr="003120E3">
        <w:rPr>
          <w:rFonts w:ascii="Times New Roman" w:hAnsi="Times New Roman"/>
          <w:sz w:val="24"/>
          <w:lang w:val="kk-KZ" w:eastAsia="ru-RU"/>
        </w:rPr>
        <w:t>.</w:t>
      </w:r>
    </w:p>
    <w:p w:rsidR="005823EF" w:rsidRPr="00170D1F" w:rsidRDefault="005823EF" w:rsidP="005823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 w:eastAsia="ru-RU"/>
        </w:rPr>
      </w:pPr>
    </w:p>
    <w:p w:rsidR="005823EF" w:rsidRDefault="005823EF" w:rsidP="005823EF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  <w:lang w:val="kk-KZ" w:eastAsia="ru-RU"/>
        </w:rPr>
      </w:pPr>
      <w:r>
        <w:rPr>
          <w:rFonts w:ascii="Times New Roman" w:hAnsi="Times New Roman"/>
          <w:snapToGrid w:val="0"/>
          <w:sz w:val="24"/>
          <w:szCs w:val="24"/>
          <w:lang w:val="kk-KZ" w:eastAsia="ru-RU"/>
        </w:rPr>
        <w:tab/>
      </w:r>
    </w:p>
    <w:p w:rsidR="005823EF" w:rsidRPr="009D77FD" w:rsidRDefault="005823EF" w:rsidP="005823E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napToGrid w:val="0"/>
          <w:sz w:val="24"/>
          <w:szCs w:val="24"/>
          <w:lang w:eastAsia="ru-RU"/>
        </w:rPr>
      </w:pPr>
      <w:r w:rsidRPr="00217E66">
        <w:rPr>
          <w:rFonts w:ascii="Times New Roman" w:hAnsi="Times New Roman"/>
          <w:b/>
          <w:snapToGrid w:val="0"/>
          <w:sz w:val="24"/>
          <w:szCs w:val="24"/>
          <w:lang w:val="kk-KZ" w:eastAsia="ru-RU"/>
        </w:rPr>
        <w:t>Банкаралық ақша нарығы</w:t>
      </w:r>
      <w:r w:rsidRPr="009D77FD">
        <w:rPr>
          <w:rFonts w:ascii="Times New Roman" w:hAnsi="Times New Roman"/>
          <w:b/>
          <w:snapToGrid w:val="0"/>
          <w:sz w:val="24"/>
          <w:szCs w:val="24"/>
          <w:lang w:eastAsia="ru-RU"/>
        </w:rPr>
        <w:t xml:space="preserve"> </w:t>
      </w:r>
    </w:p>
    <w:p w:rsidR="005823EF" w:rsidRPr="00217E66" w:rsidRDefault="005823EF" w:rsidP="005823E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7E66">
        <w:rPr>
          <w:rFonts w:ascii="Times New Roman" w:hAnsi="Times New Roman"/>
          <w:sz w:val="24"/>
          <w:szCs w:val="24"/>
          <w:lang w:eastAsia="ru-RU"/>
        </w:rPr>
        <w:t>201</w:t>
      </w:r>
      <w:r>
        <w:rPr>
          <w:rFonts w:ascii="Times New Roman" w:hAnsi="Times New Roman"/>
          <w:sz w:val="24"/>
          <w:szCs w:val="24"/>
          <w:lang w:val="kk-KZ" w:eastAsia="ru-RU"/>
        </w:rPr>
        <w:t>3</w:t>
      </w:r>
      <w:r w:rsidRPr="00217E66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217E66">
        <w:rPr>
          <w:rFonts w:ascii="Times New Roman" w:hAnsi="Times New Roman"/>
          <w:sz w:val="24"/>
          <w:szCs w:val="24"/>
          <w:lang w:eastAsia="ru-RU"/>
        </w:rPr>
        <w:t>жылғы</w:t>
      </w:r>
      <w:proofErr w:type="spellEnd"/>
      <w:r w:rsidRPr="00217E66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kk-KZ" w:eastAsia="ru-RU"/>
        </w:rPr>
        <w:t>мамырда</w:t>
      </w:r>
      <w:r w:rsidRPr="00217E6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17E66">
        <w:rPr>
          <w:rFonts w:ascii="Times New Roman" w:hAnsi="Times New Roman"/>
          <w:sz w:val="24"/>
          <w:szCs w:val="24"/>
          <w:lang w:val="kk-KZ"/>
        </w:rPr>
        <w:t xml:space="preserve">орналастырылған банкаралық депозиттердің жалпы көлемі </w:t>
      </w:r>
      <w:r>
        <w:rPr>
          <w:rFonts w:ascii="Times New Roman" w:hAnsi="Times New Roman"/>
          <w:sz w:val="24"/>
          <w:szCs w:val="24"/>
          <w:lang w:val="kk-KZ"/>
        </w:rPr>
        <w:t>2013 жылғы сәуірм</w:t>
      </w:r>
      <w:r>
        <w:rPr>
          <w:rFonts w:ascii="Times New Roman" w:hAnsi="Times New Roman"/>
          <w:sz w:val="24"/>
          <w:szCs w:val="24"/>
          <w:lang w:val="kk-KZ" w:eastAsia="ru-RU"/>
        </w:rPr>
        <w:t>ен салыстырғанда</w:t>
      </w:r>
      <w:r w:rsidRPr="00217E66">
        <w:rPr>
          <w:rFonts w:ascii="Times New Roman" w:hAnsi="Times New Roman"/>
          <w:sz w:val="24"/>
          <w:szCs w:val="24"/>
          <w:lang w:val="kk-KZ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kk-KZ" w:eastAsia="ru-RU"/>
        </w:rPr>
        <w:t>3</w:t>
      </w:r>
      <w:r w:rsidRPr="002E694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kk-KZ"/>
        </w:rPr>
        <w:t>3</w:t>
      </w:r>
      <w:r w:rsidRPr="00217E66">
        <w:rPr>
          <w:rFonts w:ascii="Times New Roman" w:hAnsi="Times New Roman"/>
          <w:sz w:val="24"/>
          <w:szCs w:val="24"/>
          <w:lang w:eastAsia="ru-RU"/>
        </w:rPr>
        <w:t>%</w:t>
      </w:r>
      <w:r w:rsidRPr="00217E66">
        <w:rPr>
          <w:rFonts w:ascii="Times New Roman" w:hAnsi="Times New Roman"/>
          <w:sz w:val="24"/>
          <w:szCs w:val="24"/>
          <w:lang w:val="kk-KZ" w:eastAsia="ru-RU"/>
        </w:rPr>
        <w:t xml:space="preserve">-ға </w:t>
      </w:r>
      <w:r>
        <w:rPr>
          <w:rFonts w:ascii="Times New Roman" w:hAnsi="Times New Roman"/>
          <w:sz w:val="24"/>
          <w:szCs w:val="24"/>
          <w:lang w:val="kk-KZ" w:eastAsia="ru-RU"/>
        </w:rPr>
        <w:t>азайып</w:t>
      </w:r>
      <w:r w:rsidRPr="00217E66">
        <w:rPr>
          <w:rFonts w:ascii="Times New Roman" w:hAnsi="Times New Roman"/>
          <w:sz w:val="24"/>
          <w:szCs w:val="24"/>
          <w:lang w:val="kk-KZ" w:eastAsia="ru-RU"/>
        </w:rPr>
        <w:t xml:space="preserve">, баламасы </w:t>
      </w:r>
      <w:r w:rsidRPr="00D57439">
        <w:rPr>
          <w:rFonts w:ascii="Times New Roman" w:hAnsi="Times New Roman"/>
          <w:sz w:val="24"/>
          <w:szCs w:val="24"/>
          <w:lang w:eastAsia="ru-RU"/>
        </w:rPr>
        <w:t xml:space="preserve">2610,4 </w:t>
      </w:r>
      <w:r w:rsidRPr="00217E66">
        <w:rPr>
          <w:rFonts w:ascii="Times New Roman" w:hAnsi="Times New Roman"/>
          <w:sz w:val="24"/>
          <w:szCs w:val="24"/>
          <w:lang w:eastAsia="ru-RU"/>
        </w:rPr>
        <w:t xml:space="preserve">млрд. </w:t>
      </w:r>
      <w:proofErr w:type="spellStart"/>
      <w:r w:rsidRPr="00217E66">
        <w:rPr>
          <w:rFonts w:ascii="Times New Roman" w:hAnsi="Times New Roman"/>
          <w:sz w:val="24"/>
          <w:szCs w:val="24"/>
          <w:lang w:eastAsia="ru-RU"/>
        </w:rPr>
        <w:t>теңге</w:t>
      </w:r>
      <w:proofErr w:type="spellEnd"/>
      <w:r w:rsidRPr="00217E66">
        <w:rPr>
          <w:rFonts w:ascii="Times New Roman" w:hAnsi="Times New Roman"/>
          <w:sz w:val="24"/>
          <w:szCs w:val="24"/>
          <w:lang w:val="kk-KZ" w:eastAsia="ru-RU"/>
        </w:rPr>
        <w:t xml:space="preserve"> болды</w:t>
      </w:r>
      <w:r w:rsidRPr="00217E66">
        <w:rPr>
          <w:rFonts w:ascii="Times New Roman" w:hAnsi="Times New Roman"/>
          <w:sz w:val="24"/>
          <w:szCs w:val="24"/>
          <w:lang w:eastAsia="ru-RU"/>
        </w:rPr>
        <w:t>.</w:t>
      </w:r>
    </w:p>
    <w:p w:rsidR="005823EF" w:rsidRPr="00B14A36" w:rsidRDefault="005823EF" w:rsidP="005823E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kk-KZ" w:eastAsia="ru-RU"/>
        </w:rPr>
      </w:pPr>
      <w:r w:rsidRPr="00217E66">
        <w:rPr>
          <w:rFonts w:ascii="Times New Roman" w:hAnsi="Times New Roman"/>
          <w:sz w:val="24"/>
          <w:szCs w:val="24"/>
          <w:lang w:val="kk-KZ"/>
        </w:rPr>
        <w:t xml:space="preserve">Орналастырылған теңгедегі банкаралық депозиттердің көлемі </w:t>
      </w:r>
      <w:r w:rsidRPr="00D57439">
        <w:rPr>
          <w:rFonts w:ascii="Times New Roman" w:hAnsi="Times New Roman"/>
          <w:sz w:val="24"/>
          <w:szCs w:val="24"/>
          <w:lang w:eastAsia="ru-RU"/>
        </w:rPr>
        <w:t>35,1%</w:t>
      </w:r>
      <w:r>
        <w:rPr>
          <w:rFonts w:ascii="Times New Roman" w:hAnsi="Times New Roman"/>
          <w:sz w:val="24"/>
          <w:szCs w:val="24"/>
          <w:lang w:val="kk-KZ"/>
        </w:rPr>
        <w:t>-ға</w:t>
      </w:r>
      <w:r w:rsidRPr="002E694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 xml:space="preserve">төмендеді және </w:t>
      </w:r>
      <w:r w:rsidRPr="00D57439">
        <w:rPr>
          <w:rFonts w:ascii="Times New Roman" w:hAnsi="Times New Roman"/>
          <w:sz w:val="24"/>
          <w:szCs w:val="24"/>
          <w:lang w:eastAsia="ru-RU"/>
        </w:rPr>
        <w:t xml:space="preserve">366,1 </w:t>
      </w:r>
      <w:r w:rsidRPr="00217E66">
        <w:rPr>
          <w:rFonts w:ascii="Times New Roman" w:hAnsi="Times New Roman"/>
          <w:sz w:val="24"/>
          <w:szCs w:val="24"/>
          <w:lang w:eastAsia="ru-RU"/>
        </w:rPr>
        <w:t xml:space="preserve">млрд. </w:t>
      </w:r>
      <w:proofErr w:type="spellStart"/>
      <w:r w:rsidRPr="00217E66">
        <w:rPr>
          <w:rFonts w:ascii="Times New Roman" w:hAnsi="Times New Roman"/>
          <w:sz w:val="24"/>
          <w:szCs w:val="24"/>
          <w:lang w:eastAsia="ru-RU"/>
        </w:rPr>
        <w:t>теңге</w:t>
      </w:r>
      <w:proofErr w:type="spellEnd"/>
      <w:r w:rsidRPr="00217E66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Pr="00217E66">
        <w:rPr>
          <w:rFonts w:ascii="Times New Roman" w:hAnsi="Times New Roman"/>
          <w:sz w:val="24"/>
          <w:szCs w:val="24"/>
          <w:lang w:val="kk-KZ"/>
        </w:rPr>
        <w:t xml:space="preserve">орналастырылған депозиттердің жалпы көлемінің </w:t>
      </w:r>
      <w:r w:rsidRPr="00D57439">
        <w:rPr>
          <w:rFonts w:ascii="Times New Roman" w:hAnsi="Times New Roman"/>
          <w:sz w:val="24"/>
          <w:szCs w:val="24"/>
          <w:lang w:eastAsia="ru-RU"/>
        </w:rPr>
        <w:t>14,0%</w:t>
      </w:r>
      <w:r w:rsidRPr="00217E66">
        <w:rPr>
          <w:rFonts w:ascii="Times New Roman" w:hAnsi="Times New Roman"/>
          <w:sz w:val="24"/>
          <w:szCs w:val="24"/>
          <w:lang w:eastAsia="ru-RU"/>
        </w:rPr>
        <w:t>)</w:t>
      </w:r>
      <w:r w:rsidRPr="00217E66">
        <w:rPr>
          <w:rFonts w:ascii="Times New Roman" w:hAnsi="Times New Roman"/>
          <w:sz w:val="24"/>
          <w:szCs w:val="24"/>
          <w:lang w:val="kk-KZ" w:eastAsia="ru-RU"/>
        </w:rPr>
        <w:t xml:space="preserve"> болды</w:t>
      </w:r>
      <w:r w:rsidRPr="00217E66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217E66">
        <w:rPr>
          <w:rFonts w:ascii="Times New Roman" w:hAnsi="Times New Roman"/>
          <w:sz w:val="24"/>
          <w:szCs w:val="24"/>
          <w:lang w:val="kk-KZ"/>
        </w:rPr>
        <w:t xml:space="preserve">Бұл ретте орналастырылған теңгедегі банкаралық депозиттер бойынша орташа алынған сыйақы мөлшерлемесі </w:t>
      </w:r>
      <w:r w:rsidRPr="00217E66">
        <w:rPr>
          <w:rFonts w:ascii="Times New Roman" w:hAnsi="Times New Roman"/>
          <w:sz w:val="24"/>
          <w:szCs w:val="24"/>
          <w:lang w:eastAsia="ru-RU"/>
        </w:rPr>
        <w:t>201</w:t>
      </w:r>
      <w:r>
        <w:rPr>
          <w:rFonts w:ascii="Times New Roman" w:hAnsi="Times New Roman"/>
          <w:sz w:val="24"/>
          <w:szCs w:val="24"/>
          <w:lang w:val="kk-KZ" w:eastAsia="ru-RU"/>
        </w:rPr>
        <w:t>3</w:t>
      </w:r>
      <w:r w:rsidRPr="00217E66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217E66">
        <w:rPr>
          <w:rFonts w:ascii="Times New Roman" w:hAnsi="Times New Roman"/>
          <w:sz w:val="24"/>
          <w:szCs w:val="24"/>
          <w:lang w:eastAsia="ru-RU"/>
        </w:rPr>
        <w:t>жылғы</w:t>
      </w:r>
      <w:proofErr w:type="spellEnd"/>
      <w:r>
        <w:rPr>
          <w:rFonts w:ascii="Times New Roman" w:hAnsi="Times New Roman"/>
          <w:sz w:val="24"/>
          <w:szCs w:val="24"/>
          <w:lang w:val="kk-KZ" w:eastAsia="ru-RU"/>
        </w:rPr>
        <w:t xml:space="preserve"> мамырда</w:t>
      </w:r>
      <w:r w:rsidRPr="00217E66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kk-KZ" w:eastAsia="ru-RU"/>
        </w:rPr>
        <w:t>0</w:t>
      </w:r>
      <w:r w:rsidRPr="00217E66">
        <w:rPr>
          <w:rFonts w:ascii="Times New Roman" w:hAnsi="Times New Roman"/>
          <w:sz w:val="24"/>
          <w:szCs w:val="24"/>
          <w:lang w:eastAsia="ru-RU"/>
        </w:rPr>
        <w:t>,</w:t>
      </w:r>
      <w:r>
        <w:rPr>
          <w:rFonts w:ascii="Times New Roman" w:hAnsi="Times New Roman"/>
          <w:sz w:val="24"/>
          <w:szCs w:val="24"/>
          <w:lang w:val="kk-KZ" w:eastAsia="ru-RU"/>
        </w:rPr>
        <w:t>56</w:t>
      </w:r>
      <w:r w:rsidRPr="00217E66">
        <w:rPr>
          <w:rFonts w:ascii="Times New Roman" w:hAnsi="Times New Roman"/>
          <w:sz w:val="24"/>
          <w:szCs w:val="24"/>
          <w:lang w:eastAsia="ru-RU"/>
        </w:rPr>
        <w:t>%</w:t>
      </w:r>
      <w:r w:rsidRPr="00217E66">
        <w:rPr>
          <w:rFonts w:ascii="Times New Roman" w:hAnsi="Times New Roman"/>
          <w:sz w:val="24"/>
          <w:szCs w:val="24"/>
          <w:lang w:val="kk-KZ" w:eastAsia="ru-RU"/>
        </w:rPr>
        <w:t xml:space="preserve">-дан </w:t>
      </w:r>
      <w:r w:rsidRPr="002E6945">
        <w:rPr>
          <w:rFonts w:ascii="Times New Roman" w:hAnsi="Times New Roman"/>
          <w:sz w:val="24"/>
          <w:szCs w:val="24"/>
        </w:rPr>
        <w:t>0,</w:t>
      </w:r>
      <w:r>
        <w:rPr>
          <w:rFonts w:ascii="Times New Roman" w:hAnsi="Times New Roman"/>
          <w:sz w:val="24"/>
          <w:szCs w:val="24"/>
          <w:lang w:val="kk-KZ"/>
        </w:rPr>
        <w:t>83</w:t>
      </w:r>
      <w:r w:rsidRPr="00055120">
        <w:rPr>
          <w:rFonts w:ascii="Times New Roman" w:hAnsi="Times New Roman"/>
          <w:sz w:val="24"/>
          <w:szCs w:val="24"/>
          <w:lang w:eastAsia="ru-RU"/>
        </w:rPr>
        <w:t>%</w:t>
      </w:r>
      <w:r>
        <w:rPr>
          <w:rFonts w:ascii="Times New Roman" w:hAnsi="Times New Roman"/>
          <w:sz w:val="24"/>
          <w:szCs w:val="24"/>
          <w:lang w:val="kk-KZ" w:eastAsia="ru-RU"/>
        </w:rPr>
        <w:t>-ға дейін</w:t>
      </w:r>
      <w:r w:rsidRPr="00217E66">
        <w:rPr>
          <w:rFonts w:ascii="Times New Roman" w:hAnsi="Times New Roman"/>
          <w:sz w:val="24"/>
          <w:szCs w:val="24"/>
          <w:lang w:val="kk-KZ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kk-KZ" w:eastAsia="ru-RU"/>
        </w:rPr>
        <w:t>өсті</w:t>
      </w:r>
      <w:r w:rsidRPr="00217E66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val="kk-KZ" w:eastAsia="ru-RU"/>
        </w:rPr>
        <w:t xml:space="preserve"> </w:t>
      </w:r>
    </w:p>
    <w:p w:rsidR="005823EF" w:rsidRPr="00F427AA" w:rsidRDefault="005823EF" w:rsidP="005823E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kk-KZ" w:eastAsia="ru-RU"/>
        </w:rPr>
      </w:pPr>
      <w:r w:rsidRPr="00A3677A">
        <w:rPr>
          <w:rFonts w:ascii="Times New Roman" w:hAnsi="Times New Roman"/>
          <w:sz w:val="24"/>
          <w:szCs w:val="24"/>
          <w:lang w:val="kk-KZ" w:eastAsia="ru-RU"/>
        </w:rPr>
        <w:t>201</w:t>
      </w:r>
      <w:r>
        <w:rPr>
          <w:rFonts w:ascii="Times New Roman" w:hAnsi="Times New Roman"/>
          <w:sz w:val="24"/>
          <w:szCs w:val="24"/>
          <w:lang w:val="kk-KZ" w:eastAsia="ru-RU"/>
        </w:rPr>
        <w:t>3</w:t>
      </w:r>
      <w:r w:rsidRPr="00A3677A">
        <w:rPr>
          <w:rFonts w:ascii="Times New Roman" w:hAnsi="Times New Roman"/>
          <w:sz w:val="24"/>
          <w:szCs w:val="24"/>
          <w:lang w:val="kk-KZ" w:eastAsia="ru-RU"/>
        </w:rPr>
        <w:t xml:space="preserve"> жылғы </w:t>
      </w:r>
      <w:r>
        <w:rPr>
          <w:rFonts w:ascii="Times New Roman" w:hAnsi="Times New Roman"/>
          <w:sz w:val="24"/>
          <w:szCs w:val="24"/>
          <w:lang w:val="kk-KZ" w:eastAsia="ru-RU"/>
        </w:rPr>
        <w:t>мамырда 2013 жылғы</w:t>
      </w:r>
      <w:r w:rsidRPr="00A3677A">
        <w:rPr>
          <w:rFonts w:ascii="Times New Roman" w:hAnsi="Times New Roman"/>
          <w:sz w:val="24"/>
          <w:szCs w:val="24"/>
          <w:lang w:val="kk-KZ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kk-KZ" w:eastAsia="ru-RU"/>
        </w:rPr>
        <w:t>сәуірмен</w:t>
      </w:r>
      <w:r w:rsidRPr="00217E66">
        <w:rPr>
          <w:rFonts w:ascii="Times New Roman" w:hAnsi="Times New Roman"/>
          <w:sz w:val="24"/>
          <w:szCs w:val="24"/>
          <w:lang w:val="kk-KZ" w:eastAsia="ru-RU"/>
        </w:rPr>
        <w:t xml:space="preserve"> салыстырғанда</w:t>
      </w:r>
      <w:r w:rsidRPr="00217E66">
        <w:rPr>
          <w:rFonts w:ascii="Times New Roman" w:hAnsi="Times New Roman"/>
          <w:sz w:val="24"/>
          <w:szCs w:val="24"/>
          <w:lang w:val="kk-KZ"/>
        </w:rPr>
        <w:t xml:space="preserve"> орналастырылған доллардағы депозиттердің көлемі</w:t>
      </w:r>
      <w:r w:rsidRPr="00217E66">
        <w:rPr>
          <w:rFonts w:ascii="Times New Roman" w:hAnsi="Times New Roman"/>
          <w:sz w:val="24"/>
          <w:szCs w:val="24"/>
          <w:lang w:val="kk-KZ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kk-KZ" w:eastAsia="ru-RU"/>
        </w:rPr>
        <w:t>4</w:t>
      </w:r>
      <w:r w:rsidRPr="00200A11">
        <w:rPr>
          <w:rFonts w:ascii="Times New Roman" w:hAnsi="Times New Roman"/>
          <w:sz w:val="24"/>
          <w:szCs w:val="24"/>
          <w:lang w:val="kk-KZ"/>
        </w:rPr>
        <w:t>,</w:t>
      </w:r>
      <w:r>
        <w:rPr>
          <w:rFonts w:ascii="Times New Roman" w:hAnsi="Times New Roman"/>
          <w:sz w:val="24"/>
          <w:szCs w:val="24"/>
          <w:lang w:val="kk-KZ"/>
        </w:rPr>
        <w:t>1</w:t>
      </w:r>
      <w:r w:rsidRPr="00A3677A">
        <w:rPr>
          <w:rFonts w:ascii="Times New Roman" w:hAnsi="Times New Roman"/>
          <w:sz w:val="24"/>
          <w:szCs w:val="24"/>
          <w:lang w:val="kk-KZ" w:eastAsia="ru-RU"/>
        </w:rPr>
        <w:t>%</w:t>
      </w:r>
      <w:r>
        <w:rPr>
          <w:rFonts w:ascii="Times New Roman" w:hAnsi="Times New Roman"/>
          <w:sz w:val="24"/>
          <w:szCs w:val="24"/>
          <w:lang w:val="kk-KZ" w:eastAsia="ru-RU"/>
        </w:rPr>
        <w:t>-ға</w:t>
      </w:r>
      <w:r w:rsidRPr="00A3677A">
        <w:rPr>
          <w:rFonts w:ascii="Times New Roman" w:hAnsi="Times New Roman"/>
          <w:sz w:val="24"/>
          <w:szCs w:val="24"/>
          <w:lang w:val="kk-KZ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kk-KZ" w:eastAsia="ru-RU"/>
        </w:rPr>
        <w:t>ұлғайып, 1</w:t>
      </w:r>
      <w:r>
        <w:rPr>
          <w:rFonts w:ascii="Times New Roman" w:hAnsi="Times New Roman"/>
          <w:sz w:val="24"/>
          <w:szCs w:val="24"/>
          <w:lang w:val="kk-KZ"/>
        </w:rPr>
        <w:t>4,0</w:t>
      </w:r>
      <w:r w:rsidRPr="00200A11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A3677A">
        <w:rPr>
          <w:rFonts w:ascii="Times New Roman" w:hAnsi="Times New Roman"/>
          <w:sz w:val="24"/>
          <w:szCs w:val="24"/>
          <w:lang w:val="kk-KZ" w:eastAsia="ru-RU"/>
        </w:rPr>
        <w:t xml:space="preserve">млрд. </w:t>
      </w:r>
      <w:r w:rsidRPr="00F427AA">
        <w:rPr>
          <w:rFonts w:ascii="Times New Roman" w:hAnsi="Times New Roman"/>
          <w:sz w:val="24"/>
          <w:szCs w:val="24"/>
          <w:lang w:val="kk-KZ" w:eastAsia="ru-RU"/>
        </w:rPr>
        <w:t>АҚШ долл. (</w:t>
      </w:r>
      <w:r w:rsidRPr="00217E66">
        <w:rPr>
          <w:rFonts w:ascii="Times New Roman" w:hAnsi="Times New Roman"/>
          <w:sz w:val="24"/>
          <w:szCs w:val="24"/>
          <w:lang w:val="kk-KZ"/>
        </w:rPr>
        <w:t>орналастырылған депозиттердің жалпы көлемінің</w:t>
      </w:r>
      <w:r w:rsidRPr="00F427AA">
        <w:rPr>
          <w:rFonts w:ascii="Times New Roman" w:hAnsi="Times New Roman"/>
          <w:sz w:val="24"/>
          <w:szCs w:val="24"/>
          <w:lang w:val="kk-KZ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kk-KZ" w:eastAsia="ru-RU"/>
        </w:rPr>
        <w:t>80,</w:t>
      </w:r>
      <w:r w:rsidRPr="00200A11">
        <w:rPr>
          <w:rFonts w:ascii="Times New Roman" w:hAnsi="Times New Roman"/>
          <w:sz w:val="24"/>
          <w:szCs w:val="24"/>
          <w:lang w:val="kk-KZ"/>
        </w:rPr>
        <w:t>7%</w:t>
      </w:r>
      <w:r w:rsidRPr="00F427AA">
        <w:rPr>
          <w:rFonts w:ascii="Times New Roman" w:hAnsi="Times New Roman"/>
          <w:sz w:val="24"/>
          <w:szCs w:val="24"/>
          <w:lang w:val="kk-KZ" w:eastAsia="ru-RU"/>
        </w:rPr>
        <w:t>)</w:t>
      </w:r>
      <w:r w:rsidRPr="00217E66">
        <w:rPr>
          <w:rFonts w:ascii="Times New Roman" w:hAnsi="Times New Roman"/>
          <w:sz w:val="24"/>
          <w:szCs w:val="24"/>
          <w:lang w:val="kk-KZ" w:eastAsia="ru-RU"/>
        </w:rPr>
        <w:t xml:space="preserve"> болды</w:t>
      </w:r>
      <w:r w:rsidRPr="00F427AA">
        <w:rPr>
          <w:rFonts w:ascii="Times New Roman" w:hAnsi="Times New Roman"/>
          <w:sz w:val="24"/>
          <w:szCs w:val="24"/>
          <w:lang w:val="kk-KZ" w:eastAsia="ru-RU"/>
        </w:rPr>
        <w:t xml:space="preserve">. </w:t>
      </w:r>
      <w:r w:rsidRPr="00217E66">
        <w:rPr>
          <w:rFonts w:ascii="Times New Roman" w:hAnsi="Times New Roman"/>
          <w:sz w:val="24"/>
          <w:szCs w:val="24"/>
          <w:lang w:val="kk-KZ"/>
        </w:rPr>
        <w:t xml:space="preserve">Орналастырылған доллардағы депозиттер бойынша орташа алынған сыйақы мөлшерлемесі </w:t>
      </w:r>
      <w:r w:rsidRPr="00F427AA">
        <w:rPr>
          <w:rFonts w:ascii="Times New Roman" w:hAnsi="Times New Roman"/>
          <w:sz w:val="24"/>
          <w:szCs w:val="24"/>
          <w:lang w:val="kk-KZ" w:eastAsia="ru-RU"/>
        </w:rPr>
        <w:t>201</w:t>
      </w:r>
      <w:r>
        <w:rPr>
          <w:rFonts w:ascii="Times New Roman" w:hAnsi="Times New Roman"/>
          <w:sz w:val="24"/>
          <w:szCs w:val="24"/>
          <w:lang w:val="kk-KZ" w:eastAsia="ru-RU"/>
        </w:rPr>
        <w:t>3</w:t>
      </w:r>
      <w:r w:rsidRPr="00F427AA">
        <w:rPr>
          <w:rFonts w:ascii="Times New Roman" w:hAnsi="Times New Roman"/>
          <w:sz w:val="24"/>
          <w:szCs w:val="24"/>
          <w:lang w:val="kk-KZ" w:eastAsia="ru-RU"/>
        </w:rPr>
        <w:t xml:space="preserve"> жылғы </w:t>
      </w:r>
      <w:r>
        <w:rPr>
          <w:rFonts w:ascii="Times New Roman" w:hAnsi="Times New Roman"/>
          <w:sz w:val="24"/>
          <w:szCs w:val="24"/>
          <w:lang w:val="kk-KZ" w:eastAsia="ru-RU"/>
        </w:rPr>
        <w:t xml:space="preserve">мамырда </w:t>
      </w:r>
      <w:r w:rsidRPr="00931E04">
        <w:rPr>
          <w:rFonts w:ascii="Times New Roman" w:hAnsi="Times New Roman"/>
          <w:sz w:val="24"/>
          <w:szCs w:val="24"/>
          <w:lang w:val="kk-KZ" w:eastAsia="ru-RU"/>
        </w:rPr>
        <w:t>0,10%</w:t>
      </w:r>
      <w:r>
        <w:rPr>
          <w:rFonts w:ascii="Times New Roman" w:hAnsi="Times New Roman"/>
          <w:sz w:val="24"/>
          <w:szCs w:val="24"/>
          <w:lang w:val="kk-KZ" w:eastAsia="ru-RU"/>
        </w:rPr>
        <w:t>-дан</w:t>
      </w:r>
      <w:r w:rsidRPr="00931E04">
        <w:rPr>
          <w:rFonts w:ascii="Times New Roman" w:hAnsi="Times New Roman"/>
          <w:sz w:val="24"/>
          <w:szCs w:val="24"/>
          <w:lang w:val="kk-KZ" w:eastAsia="ru-RU"/>
        </w:rPr>
        <w:t xml:space="preserve"> 0,14%</w:t>
      </w:r>
      <w:r>
        <w:rPr>
          <w:rFonts w:ascii="Times New Roman" w:hAnsi="Times New Roman"/>
          <w:sz w:val="24"/>
          <w:szCs w:val="24"/>
          <w:lang w:val="kk-KZ" w:eastAsia="ru-RU"/>
        </w:rPr>
        <w:t>-ға дейін өсті</w:t>
      </w:r>
      <w:r w:rsidRPr="00F427AA">
        <w:rPr>
          <w:rFonts w:ascii="Times New Roman" w:hAnsi="Times New Roman"/>
          <w:sz w:val="24"/>
          <w:szCs w:val="24"/>
          <w:lang w:val="kk-KZ" w:eastAsia="ru-RU"/>
        </w:rPr>
        <w:t>.</w:t>
      </w:r>
    </w:p>
    <w:p w:rsidR="005823EF" w:rsidRPr="00217E66" w:rsidRDefault="005823EF" w:rsidP="005823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Р</w:t>
      </w:r>
      <w:r w:rsidRPr="00217E66">
        <w:rPr>
          <w:rFonts w:ascii="Times New Roman" w:hAnsi="Times New Roman"/>
          <w:snapToGrid w:val="0"/>
          <w:sz w:val="24"/>
          <w:szCs w:val="24"/>
          <w:lang w:val="kk-KZ"/>
        </w:rPr>
        <w:t xml:space="preserve">убльдегі </w:t>
      </w:r>
      <w:r w:rsidRPr="00217E66">
        <w:rPr>
          <w:rFonts w:ascii="Times New Roman" w:hAnsi="Times New Roman"/>
          <w:sz w:val="24"/>
          <w:szCs w:val="24"/>
          <w:lang w:val="kk-KZ"/>
        </w:rPr>
        <w:t xml:space="preserve">және </w:t>
      </w:r>
      <w:r>
        <w:rPr>
          <w:rFonts w:ascii="Times New Roman" w:hAnsi="Times New Roman"/>
          <w:sz w:val="24"/>
          <w:szCs w:val="24"/>
          <w:lang w:val="kk-KZ"/>
        </w:rPr>
        <w:t>е</w:t>
      </w:r>
      <w:r w:rsidRPr="00217E66">
        <w:rPr>
          <w:rFonts w:ascii="Times New Roman" w:hAnsi="Times New Roman"/>
          <w:sz w:val="24"/>
          <w:szCs w:val="24"/>
          <w:lang w:val="kk-KZ"/>
        </w:rPr>
        <w:t>уродағы</w:t>
      </w:r>
      <w:r w:rsidRPr="00217E66">
        <w:rPr>
          <w:rFonts w:ascii="Times New Roman" w:hAnsi="Times New Roman"/>
          <w:snapToGrid w:val="0"/>
          <w:sz w:val="24"/>
          <w:szCs w:val="24"/>
          <w:lang w:val="kk-KZ"/>
        </w:rPr>
        <w:t xml:space="preserve"> депозиттерге орналастыру көлемі шамалы болып қалуда </w:t>
      </w:r>
      <w:r w:rsidRPr="00217E66">
        <w:rPr>
          <w:rFonts w:ascii="Times New Roman" w:hAnsi="Times New Roman"/>
          <w:sz w:val="24"/>
          <w:szCs w:val="24"/>
          <w:lang w:val="kk-KZ"/>
        </w:rPr>
        <w:t>– орналастырылған депозиттердің жалпы көлемін</w:t>
      </w:r>
      <w:r>
        <w:rPr>
          <w:rFonts w:ascii="Times New Roman" w:hAnsi="Times New Roman"/>
          <w:sz w:val="24"/>
          <w:szCs w:val="24"/>
          <w:lang w:val="kk-KZ"/>
        </w:rPr>
        <w:t>ен</w:t>
      </w:r>
      <w:r w:rsidRPr="00217E66">
        <w:rPr>
          <w:rFonts w:ascii="Times New Roman" w:hAnsi="Times New Roman"/>
          <w:sz w:val="24"/>
          <w:szCs w:val="24"/>
          <w:lang w:val="kk-KZ"/>
        </w:rPr>
        <w:t xml:space="preserve"> тиісінше </w:t>
      </w:r>
      <w:r>
        <w:rPr>
          <w:rFonts w:ascii="Times New Roman" w:hAnsi="Times New Roman"/>
          <w:sz w:val="24"/>
          <w:szCs w:val="24"/>
          <w:lang w:val="kk-KZ"/>
        </w:rPr>
        <w:t>4</w:t>
      </w:r>
      <w:r w:rsidRPr="00217E66">
        <w:rPr>
          <w:rFonts w:ascii="Times New Roman" w:hAnsi="Times New Roman"/>
          <w:sz w:val="24"/>
          <w:szCs w:val="24"/>
          <w:lang w:val="kk-KZ" w:eastAsia="ru-RU"/>
        </w:rPr>
        <w:t>,</w:t>
      </w:r>
      <w:r>
        <w:rPr>
          <w:rFonts w:ascii="Times New Roman" w:hAnsi="Times New Roman"/>
          <w:sz w:val="24"/>
          <w:szCs w:val="24"/>
          <w:lang w:val="kk-KZ" w:eastAsia="ru-RU"/>
        </w:rPr>
        <w:t>6</w:t>
      </w:r>
      <w:r w:rsidRPr="00217E66">
        <w:rPr>
          <w:rFonts w:ascii="Times New Roman" w:hAnsi="Times New Roman"/>
          <w:sz w:val="24"/>
          <w:szCs w:val="24"/>
          <w:lang w:val="kk-KZ" w:eastAsia="ru-RU"/>
        </w:rPr>
        <w:t xml:space="preserve"> және </w:t>
      </w:r>
      <w:r>
        <w:rPr>
          <w:rFonts w:ascii="Times New Roman" w:hAnsi="Times New Roman"/>
          <w:sz w:val="24"/>
          <w:szCs w:val="24"/>
          <w:lang w:val="kk-KZ"/>
        </w:rPr>
        <w:t>0</w:t>
      </w:r>
      <w:r w:rsidRPr="00200A11">
        <w:rPr>
          <w:rFonts w:ascii="Times New Roman" w:hAnsi="Times New Roman"/>
          <w:sz w:val="24"/>
          <w:szCs w:val="24"/>
          <w:lang w:val="kk-KZ"/>
        </w:rPr>
        <w:t>,</w:t>
      </w:r>
      <w:r>
        <w:rPr>
          <w:rFonts w:ascii="Times New Roman" w:hAnsi="Times New Roman"/>
          <w:sz w:val="24"/>
          <w:szCs w:val="24"/>
          <w:lang w:val="kk-KZ"/>
        </w:rPr>
        <w:t>6</w:t>
      </w:r>
      <w:r w:rsidRPr="00217E66">
        <w:rPr>
          <w:rFonts w:ascii="Times New Roman" w:hAnsi="Times New Roman"/>
          <w:sz w:val="24"/>
          <w:szCs w:val="24"/>
          <w:lang w:val="kk-KZ" w:eastAsia="ru-RU"/>
        </w:rPr>
        <w:t>%</w:t>
      </w:r>
      <w:r>
        <w:rPr>
          <w:rFonts w:ascii="Times New Roman" w:hAnsi="Times New Roman"/>
          <w:sz w:val="24"/>
          <w:szCs w:val="24"/>
          <w:lang w:val="kk-KZ" w:eastAsia="ru-RU"/>
        </w:rPr>
        <w:t>.</w:t>
      </w:r>
    </w:p>
    <w:p w:rsidR="005823EF" w:rsidRPr="00217E66" w:rsidRDefault="005823EF" w:rsidP="005823EF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  <w:lang w:val="kk-KZ"/>
        </w:rPr>
      </w:pPr>
      <w:r w:rsidRPr="00217E66">
        <w:rPr>
          <w:rFonts w:ascii="Times New Roman" w:hAnsi="Times New Roman"/>
          <w:snapToGrid w:val="0"/>
          <w:sz w:val="24"/>
          <w:szCs w:val="24"/>
          <w:lang w:val="kk-KZ"/>
        </w:rPr>
        <w:t>Шетел валютасындағы банкаралық депозиттердің үлесі 201</w:t>
      </w:r>
      <w:r>
        <w:rPr>
          <w:rFonts w:ascii="Times New Roman" w:hAnsi="Times New Roman"/>
          <w:snapToGrid w:val="0"/>
          <w:sz w:val="24"/>
          <w:szCs w:val="24"/>
          <w:lang w:val="kk-KZ"/>
        </w:rPr>
        <w:t>3</w:t>
      </w:r>
      <w:r w:rsidRPr="00217E66">
        <w:rPr>
          <w:rFonts w:ascii="Times New Roman" w:hAnsi="Times New Roman"/>
          <w:snapToGrid w:val="0"/>
          <w:sz w:val="24"/>
          <w:szCs w:val="24"/>
          <w:lang w:val="kk-KZ"/>
        </w:rPr>
        <w:t xml:space="preserve"> жылғы </w:t>
      </w:r>
      <w:r>
        <w:rPr>
          <w:rFonts w:ascii="Times New Roman" w:hAnsi="Times New Roman"/>
          <w:snapToGrid w:val="0"/>
          <w:sz w:val="24"/>
          <w:szCs w:val="24"/>
          <w:lang w:val="kk-KZ"/>
        </w:rPr>
        <w:t>мамырда</w:t>
      </w:r>
      <w:r w:rsidRPr="00217E66">
        <w:rPr>
          <w:rFonts w:ascii="Times New Roman" w:hAnsi="Times New Roman"/>
          <w:snapToGrid w:val="0"/>
          <w:sz w:val="24"/>
          <w:szCs w:val="24"/>
          <w:lang w:val="kk-KZ"/>
        </w:rPr>
        <w:t xml:space="preserve">  орналастырылған депозиттердің жалпы көлемінің </w:t>
      </w:r>
      <w:r>
        <w:rPr>
          <w:rFonts w:ascii="Times New Roman" w:hAnsi="Times New Roman"/>
          <w:snapToGrid w:val="0"/>
          <w:sz w:val="24"/>
          <w:szCs w:val="24"/>
          <w:lang w:val="kk-KZ"/>
        </w:rPr>
        <w:t>79,1</w:t>
      </w:r>
      <w:r w:rsidRPr="00217E66">
        <w:rPr>
          <w:rFonts w:ascii="Times New Roman" w:hAnsi="Times New Roman"/>
          <w:snapToGrid w:val="0"/>
          <w:sz w:val="24"/>
          <w:szCs w:val="24"/>
          <w:lang w:val="kk-KZ"/>
        </w:rPr>
        <w:t>%-</w:t>
      </w:r>
      <w:r>
        <w:rPr>
          <w:rFonts w:ascii="Times New Roman" w:hAnsi="Times New Roman"/>
          <w:snapToGrid w:val="0"/>
          <w:sz w:val="24"/>
          <w:szCs w:val="24"/>
          <w:lang w:val="kk-KZ"/>
        </w:rPr>
        <w:t>д</w:t>
      </w:r>
      <w:r w:rsidRPr="00217E66">
        <w:rPr>
          <w:rFonts w:ascii="Times New Roman" w:hAnsi="Times New Roman"/>
          <w:snapToGrid w:val="0"/>
          <w:sz w:val="24"/>
          <w:szCs w:val="24"/>
          <w:lang w:val="kk-KZ"/>
        </w:rPr>
        <w:t xml:space="preserve">ан </w:t>
      </w:r>
      <w:r>
        <w:rPr>
          <w:rFonts w:ascii="Times New Roman" w:hAnsi="Times New Roman"/>
          <w:snapToGrid w:val="0"/>
          <w:sz w:val="24"/>
          <w:szCs w:val="24"/>
          <w:lang w:val="kk-KZ"/>
        </w:rPr>
        <w:t>86,0</w:t>
      </w:r>
      <w:r w:rsidRPr="00217E66">
        <w:rPr>
          <w:rFonts w:ascii="Times New Roman" w:hAnsi="Times New Roman"/>
          <w:sz w:val="24"/>
          <w:szCs w:val="24"/>
          <w:lang w:val="kk-KZ"/>
        </w:rPr>
        <w:t xml:space="preserve">%-ға </w:t>
      </w:r>
      <w:r w:rsidRPr="00217E66">
        <w:rPr>
          <w:rFonts w:ascii="Times New Roman" w:hAnsi="Times New Roman"/>
          <w:snapToGrid w:val="0"/>
          <w:sz w:val="24"/>
          <w:szCs w:val="24"/>
          <w:lang w:val="kk-KZ"/>
        </w:rPr>
        <w:t xml:space="preserve">дейін </w:t>
      </w:r>
      <w:r>
        <w:rPr>
          <w:rFonts w:ascii="Times New Roman" w:hAnsi="Times New Roman"/>
          <w:snapToGrid w:val="0"/>
          <w:sz w:val="24"/>
          <w:szCs w:val="24"/>
          <w:lang w:val="kk-KZ"/>
        </w:rPr>
        <w:t>ұлғайды</w:t>
      </w:r>
      <w:r w:rsidRPr="00217E66">
        <w:rPr>
          <w:rFonts w:ascii="Times New Roman" w:hAnsi="Times New Roman"/>
          <w:snapToGrid w:val="0"/>
          <w:sz w:val="24"/>
          <w:szCs w:val="24"/>
          <w:lang w:val="kk-KZ"/>
        </w:rPr>
        <w:t xml:space="preserve">. Орналастырылған банкаралық депозиттердің жалпы көлемінен шетел валютасында резидент емес банктерде орналастырылған депозиттердің үлесі </w:t>
      </w:r>
      <w:r>
        <w:rPr>
          <w:rFonts w:ascii="Times New Roman" w:hAnsi="Times New Roman"/>
          <w:snapToGrid w:val="0"/>
          <w:sz w:val="24"/>
          <w:szCs w:val="24"/>
          <w:lang w:val="kk-KZ"/>
        </w:rPr>
        <w:t>78</w:t>
      </w:r>
      <w:r w:rsidRPr="00F427AA">
        <w:rPr>
          <w:rFonts w:ascii="Times New Roman" w:hAnsi="Times New Roman"/>
          <w:sz w:val="24"/>
          <w:szCs w:val="24"/>
          <w:lang w:val="kk-KZ" w:eastAsia="ru-RU"/>
        </w:rPr>
        <w:t>,</w:t>
      </w:r>
      <w:r>
        <w:rPr>
          <w:rFonts w:ascii="Times New Roman" w:hAnsi="Times New Roman"/>
          <w:sz w:val="24"/>
          <w:szCs w:val="24"/>
          <w:lang w:val="kk-KZ" w:eastAsia="ru-RU"/>
        </w:rPr>
        <w:t>7</w:t>
      </w:r>
      <w:r w:rsidRPr="00217E66">
        <w:rPr>
          <w:rFonts w:ascii="Times New Roman" w:hAnsi="Times New Roman"/>
          <w:snapToGrid w:val="0"/>
          <w:sz w:val="24"/>
          <w:szCs w:val="24"/>
          <w:lang w:val="kk-KZ"/>
        </w:rPr>
        <w:t xml:space="preserve">%-дан </w:t>
      </w:r>
      <w:r>
        <w:rPr>
          <w:rFonts w:ascii="Times New Roman" w:hAnsi="Times New Roman"/>
          <w:snapToGrid w:val="0"/>
          <w:sz w:val="24"/>
          <w:szCs w:val="24"/>
          <w:lang w:val="kk-KZ"/>
        </w:rPr>
        <w:t>84</w:t>
      </w:r>
      <w:r w:rsidRPr="00200A11">
        <w:rPr>
          <w:rFonts w:ascii="Times New Roman" w:hAnsi="Times New Roman"/>
          <w:sz w:val="24"/>
          <w:szCs w:val="24"/>
          <w:lang w:val="kk-KZ"/>
        </w:rPr>
        <w:t>,</w:t>
      </w:r>
      <w:r>
        <w:rPr>
          <w:rFonts w:ascii="Times New Roman" w:hAnsi="Times New Roman"/>
          <w:sz w:val="24"/>
          <w:szCs w:val="24"/>
          <w:lang w:val="kk-KZ"/>
        </w:rPr>
        <w:t>8</w:t>
      </w:r>
      <w:r w:rsidRPr="00217E66">
        <w:rPr>
          <w:rFonts w:ascii="Times New Roman" w:hAnsi="Times New Roman"/>
          <w:sz w:val="24"/>
          <w:szCs w:val="24"/>
          <w:lang w:val="kk-KZ"/>
        </w:rPr>
        <w:t>%</w:t>
      </w:r>
      <w:r w:rsidRPr="00217E66">
        <w:rPr>
          <w:rFonts w:ascii="Times New Roman" w:hAnsi="Times New Roman"/>
          <w:snapToGrid w:val="0"/>
          <w:sz w:val="24"/>
          <w:szCs w:val="24"/>
          <w:lang w:val="kk-KZ"/>
        </w:rPr>
        <w:t xml:space="preserve">-ға дейін </w:t>
      </w:r>
      <w:r>
        <w:rPr>
          <w:rFonts w:ascii="Times New Roman" w:hAnsi="Times New Roman"/>
          <w:snapToGrid w:val="0"/>
          <w:sz w:val="24"/>
          <w:szCs w:val="24"/>
          <w:lang w:val="kk-KZ"/>
        </w:rPr>
        <w:t>ұлғайды</w:t>
      </w:r>
      <w:r w:rsidRPr="00217E66">
        <w:rPr>
          <w:rFonts w:ascii="Times New Roman" w:hAnsi="Times New Roman"/>
          <w:snapToGrid w:val="0"/>
          <w:sz w:val="24"/>
          <w:szCs w:val="24"/>
          <w:lang w:val="kk-KZ"/>
        </w:rPr>
        <w:t>.</w:t>
      </w:r>
    </w:p>
    <w:p w:rsidR="005823EF" w:rsidRDefault="005823EF" w:rsidP="005823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 w:eastAsia="ru-RU"/>
        </w:rPr>
      </w:pPr>
      <w:r>
        <w:rPr>
          <w:rFonts w:ascii="Times New Roman" w:hAnsi="Times New Roman"/>
          <w:sz w:val="24"/>
          <w:szCs w:val="24"/>
          <w:lang w:val="kk-KZ" w:eastAsia="ru-RU"/>
        </w:rPr>
        <w:t>Ұлттық Банк банктерден тартқан депозиттердің көлемі 2013 жылғы мамырда 2013 жылғы сәуірмен салыстырғанда 340</w:t>
      </w:r>
      <w:r w:rsidRPr="00200A11">
        <w:rPr>
          <w:rFonts w:ascii="Times New Roman" w:hAnsi="Times New Roman"/>
          <w:sz w:val="24"/>
          <w:szCs w:val="24"/>
          <w:lang w:val="kk-KZ"/>
        </w:rPr>
        <w:t>,</w:t>
      </w:r>
      <w:r>
        <w:rPr>
          <w:rFonts w:ascii="Times New Roman" w:hAnsi="Times New Roman"/>
          <w:sz w:val="24"/>
          <w:szCs w:val="24"/>
          <w:lang w:val="kk-KZ"/>
        </w:rPr>
        <w:t>4</w:t>
      </w:r>
      <w:r w:rsidRPr="00200A11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F427AA">
        <w:rPr>
          <w:rFonts w:ascii="Times New Roman" w:hAnsi="Times New Roman"/>
          <w:sz w:val="24"/>
          <w:szCs w:val="24"/>
          <w:lang w:val="kk-KZ" w:eastAsia="ru-RU"/>
        </w:rPr>
        <w:t>млрд. те</w:t>
      </w:r>
      <w:r>
        <w:rPr>
          <w:rFonts w:ascii="Times New Roman" w:hAnsi="Times New Roman"/>
          <w:sz w:val="24"/>
          <w:szCs w:val="24"/>
          <w:lang w:val="kk-KZ" w:eastAsia="ru-RU"/>
        </w:rPr>
        <w:t>ң</w:t>
      </w:r>
      <w:r w:rsidRPr="00F427AA">
        <w:rPr>
          <w:rFonts w:ascii="Times New Roman" w:hAnsi="Times New Roman"/>
          <w:sz w:val="24"/>
          <w:szCs w:val="24"/>
          <w:lang w:val="kk-KZ" w:eastAsia="ru-RU"/>
        </w:rPr>
        <w:t>ге</w:t>
      </w:r>
      <w:r>
        <w:rPr>
          <w:rFonts w:ascii="Times New Roman" w:hAnsi="Times New Roman"/>
          <w:sz w:val="24"/>
          <w:szCs w:val="24"/>
          <w:lang w:val="kk-KZ" w:eastAsia="ru-RU"/>
        </w:rPr>
        <w:t>ге дейін 37</w:t>
      </w:r>
      <w:r w:rsidRPr="00200A11">
        <w:rPr>
          <w:rFonts w:ascii="Times New Roman" w:hAnsi="Times New Roman"/>
          <w:sz w:val="24"/>
          <w:szCs w:val="24"/>
          <w:lang w:val="kk-KZ"/>
        </w:rPr>
        <w:t>,</w:t>
      </w:r>
      <w:r>
        <w:rPr>
          <w:rFonts w:ascii="Times New Roman" w:hAnsi="Times New Roman"/>
          <w:sz w:val="24"/>
          <w:szCs w:val="24"/>
          <w:lang w:val="kk-KZ"/>
        </w:rPr>
        <w:t>8</w:t>
      </w:r>
      <w:r w:rsidRPr="00200A11">
        <w:rPr>
          <w:rFonts w:ascii="Times New Roman" w:hAnsi="Times New Roman"/>
          <w:sz w:val="24"/>
          <w:szCs w:val="24"/>
          <w:lang w:val="kk-KZ"/>
        </w:rPr>
        <w:t>%</w:t>
      </w:r>
      <w:r>
        <w:rPr>
          <w:rFonts w:ascii="Times New Roman" w:hAnsi="Times New Roman"/>
          <w:sz w:val="24"/>
          <w:szCs w:val="24"/>
          <w:lang w:val="kk-KZ"/>
        </w:rPr>
        <w:t>-ға</w:t>
      </w:r>
      <w:r w:rsidRPr="00200A11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 w:eastAsia="ru-RU"/>
        </w:rPr>
        <w:t>азайды.</w:t>
      </w:r>
    </w:p>
    <w:p w:rsidR="005823EF" w:rsidRDefault="005823EF" w:rsidP="005823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 w:eastAsia="ru-RU"/>
        </w:rPr>
      </w:pPr>
    </w:p>
    <w:p w:rsidR="005823EF" w:rsidRPr="007E2876" w:rsidRDefault="005823EF" w:rsidP="005823E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7E2876">
        <w:rPr>
          <w:rFonts w:ascii="Times New Roman" w:hAnsi="Times New Roman"/>
          <w:b/>
          <w:sz w:val="24"/>
          <w:szCs w:val="24"/>
          <w:lang w:eastAsia="ru-RU"/>
        </w:rPr>
        <w:t>Депозит</w:t>
      </w:r>
      <w:r>
        <w:rPr>
          <w:rFonts w:ascii="Times New Roman" w:hAnsi="Times New Roman"/>
          <w:b/>
          <w:sz w:val="24"/>
          <w:szCs w:val="24"/>
          <w:lang w:val="kk-KZ" w:eastAsia="ru-RU"/>
        </w:rPr>
        <w:t xml:space="preserve"> нарығы</w:t>
      </w:r>
      <w:r w:rsidRPr="007E2876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5823EF" w:rsidRPr="003120E3" w:rsidRDefault="005823EF" w:rsidP="005823EF">
      <w:pPr>
        <w:spacing w:after="0" w:line="240" w:lineRule="auto"/>
        <w:ind w:firstLine="708"/>
        <w:jc w:val="both"/>
        <w:rPr>
          <w:rFonts w:ascii="Times New Roman" w:hAnsi="Times New Roman"/>
          <w:sz w:val="24"/>
          <w:lang w:val="kk-KZ" w:eastAsia="ru-RU"/>
        </w:rPr>
      </w:pPr>
      <w:r w:rsidRPr="00217E66">
        <w:rPr>
          <w:rFonts w:ascii="Times New Roman" w:hAnsi="Times New Roman"/>
          <w:snapToGrid w:val="0"/>
          <w:sz w:val="24"/>
          <w:szCs w:val="24"/>
          <w:lang w:val="kk-KZ"/>
        </w:rPr>
        <w:t>Резиденттердің депозиттік ұйымдардағы депозиттерінің жалпы көлемі</w:t>
      </w:r>
      <w:r w:rsidRPr="00217E66">
        <w:rPr>
          <w:rFonts w:ascii="Times New Roman" w:hAnsi="Times New Roman"/>
          <w:sz w:val="24"/>
          <w:szCs w:val="24"/>
          <w:lang w:eastAsia="ru-RU"/>
        </w:rPr>
        <w:t xml:space="preserve"> 201</w:t>
      </w:r>
      <w:r>
        <w:rPr>
          <w:rFonts w:ascii="Times New Roman" w:hAnsi="Times New Roman"/>
          <w:sz w:val="24"/>
          <w:szCs w:val="24"/>
          <w:lang w:val="kk-KZ" w:eastAsia="ru-RU"/>
        </w:rPr>
        <w:t>3</w:t>
      </w:r>
      <w:r w:rsidRPr="00217E6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17E66">
        <w:rPr>
          <w:rFonts w:ascii="Times New Roman" w:hAnsi="Times New Roman"/>
          <w:sz w:val="24"/>
          <w:szCs w:val="24"/>
          <w:lang w:val="kk-KZ" w:eastAsia="ru-RU"/>
        </w:rPr>
        <w:t xml:space="preserve">жылғы </w:t>
      </w:r>
      <w:r>
        <w:rPr>
          <w:rFonts w:ascii="Times New Roman" w:hAnsi="Times New Roman"/>
          <w:sz w:val="24"/>
          <w:szCs w:val="24"/>
          <w:lang w:val="kk-KZ" w:eastAsia="ru-RU"/>
        </w:rPr>
        <w:t>мамырда</w:t>
      </w:r>
      <w:r w:rsidRPr="00217E66">
        <w:rPr>
          <w:rFonts w:ascii="Times New Roman" w:hAnsi="Times New Roman"/>
          <w:sz w:val="24"/>
          <w:szCs w:val="24"/>
          <w:lang w:val="kk-KZ" w:eastAsia="ru-RU"/>
        </w:rPr>
        <w:t xml:space="preserve"> </w:t>
      </w:r>
      <w:r w:rsidRPr="00D57439">
        <w:rPr>
          <w:rFonts w:ascii="Times New Roman" w:hAnsi="Times New Roman"/>
          <w:sz w:val="24"/>
          <w:szCs w:val="24"/>
          <w:lang w:eastAsia="ru-RU"/>
        </w:rPr>
        <w:t xml:space="preserve">9858,2 </w:t>
      </w:r>
      <w:r w:rsidRPr="00217E66">
        <w:rPr>
          <w:rFonts w:ascii="Times New Roman" w:hAnsi="Times New Roman"/>
          <w:sz w:val="24"/>
          <w:szCs w:val="24"/>
          <w:lang w:eastAsia="ru-RU"/>
        </w:rPr>
        <w:t xml:space="preserve">млрд. </w:t>
      </w:r>
      <w:proofErr w:type="spellStart"/>
      <w:r w:rsidRPr="00217E66">
        <w:rPr>
          <w:rFonts w:ascii="Times New Roman" w:hAnsi="Times New Roman"/>
          <w:sz w:val="24"/>
          <w:szCs w:val="24"/>
          <w:lang w:eastAsia="ru-RU"/>
        </w:rPr>
        <w:t>теңге</w:t>
      </w:r>
      <w:proofErr w:type="spellEnd"/>
      <w:r w:rsidRPr="00217E66">
        <w:rPr>
          <w:rFonts w:ascii="Times New Roman" w:hAnsi="Times New Roman"/>
          <w:sz w:val="24"/>
          <w:szCs w:val="24"/>
          <w:lang w:val="kk-KZ" w:eastAsia="ru-RU"/>
        </w:rPr>
        <w:t xml:space="preserve">ге дейін </w:t>
      </w:r>
      <w:r>
        <w:rPr>
          <w:rFonts w:ascii="Times New Roman" w:hAnsi="Times New Roman"/>
          <w:sz w:val="24"/>
          <w:szCs w:val="24"/>
          <w:lang w:val="kk-KZ" w:eastAsia="ru-RU"/>
        </w:rPr>
        <w:t>2,6</w:t>
      </w:r>
      <w:r w:rsidRPr="00217E66">
        <w:rPr>
          <w:rFonts w:ascii="Times New Roman" w:hAnsi="Times New Roman"/>
          <w:sz w:val="24"/>
          <w:szCs w:val="24"/>
          <w:lang w:eastAsia="ru-RU"/>
        </w:rPr>
        <w:t>%</w:t>
      </w:r>
      <w:r w:rsidRPr="00217E66">
        <w:rPr>
          <w:rFonts w:ascii="Times New Roman" w:hAnsi="Times New Roman"/>
          <w:sz w:val="24"/>
          <w:szCs w:val="24"/>
          <w:lang w:val="kk-KZ" w:eastAsia="ru-RU"/>
        </w:rPr>
        <w:t xml:space="preserve">-ға </w:t>
      </w:r>
      <w:r>
        <w:rPr>
          <w:rFonts w:ascii="Times New Roman" w:hAnsi="Times New Roman"/>
          <w:sz w:val="24"/>
          <w:szCs w:val="24"/>
          <w:lang w:val="kk-KZ" w:eastAsia="ru-RU"/>
        </w:rPr>
        <w:t>ө</w:t>
      </w:r>
      <w:proofErr w:type="gramStart"/>
      <w:r>
        <w:rPr>
          <w:rFonts w:ascii="Times New Roman" w:hAnsi="Times New Roman"/>
          <w:sz w:val="24"/>
          <w:szCs w:val="24"/>
          <w:lang w:val="kk-KZ" w:eastAsia="ru-RU"/>
        </w:rPr>
        <w:t>ст</w:t>
      </w:r>
      <w:proofErr w:type="gramEnd"/>
      <w:r>
        <w:rPr>
          <w:rFonts w:ascii="Times New Roman" w:hAnsi="Times New Roman"/>
          <w:sz w:val="24"/>
          <w:szCs w:val="24"/>
          <w:lang w:val="kk-KZ" w:eastAsia="ru-RU"/>
        </w:rPr>
        <w:t xml:space="preserve">і </w:t>
      </w:r>
      <w:r w:rsidRPr="005C2E30">
        <w:rPr>
          <w:rFonts w:ascii="Times New Roman" w:hAnsi="Times New Roman"/>
          <w:sz w:val="24"/>
          <w:szCs w:val="24"/>
          <w:lang w:eastAsia="ru-RU"/>
        </w:rPr>
        <w:t>(</w:t>
      </w:r>
      <w:r>
        <w:rPr>
          <w:rFonts w:ascii="Times New Roman" w:hAnsi="Times New Roman"/>
          <w:sz w:val="24"/>
          <w:szCs w:val="24"/>
          <w:lang w:val="kk-KZ" w:eastAsia="ru-RU"/>
        </w:rPr>
        <w:t>жылдың басынан бастап өсім</w:t>
      </w:r>
      <w:r w:rsidRPr="005C2E30">
        <w:rPr>
          <w:rFonts w:ascii="Times New Roman" w:hAnsi="Times New Roman"/>
          <w:sz w:val="24"/>
          <w:szCs w:val="24"/>
          <w:lang w:eastAsia="ru-RU"/>
        </w:rPr>
        <w:t xml:space="preserve"> 9</w:t>
      </w:r>
      <w:r>
        <w:rPr>
          <w:rFonts w:ascii="Times New Roman" w:hAnsi="Times New Roman"/>
          <w:sz w:val="24"/>
          <w:szCs w:val="24"/>
          <w:lang w:val="kk-KZ" w:eastAsia="ru-RU"/>
        </w:rPr>
        <w:t>,6</w:t>
      </w:r>
      <w:r w:rsidRPr="005C2E30">
        <w:rPr>
          <w:rFonts w:ascii="Times New Roman" w:hAnsi="Times New Roman"/>
          <w:sz w:val="24"/>
          <w:szCs w:val="24"/>
          <w:lang w:eastAsia="ru-RU"/>
        </w:rPr>
        <w:t>%)</w:t>
      </w:r>
      <w:r w:rsidRPr="00217E66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217E66">
        <w:rPr>
          <w:rFonts w:ascii="Times New Roman" w:hAnsi="Times New Roman"/>
          <w:snapToGrid w:val="0"/>
          <w:sz w:val="24"/>
          <w:szCs w:val="24"/>
          <w:lang w:val="kk-KZ"/>
        </w:rPr>
        <w:t>Заңды тұлғалардың депозиттері бір айда</w:t>
      </w:r>
      <w:r w:rsidRPr="00217E6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57439">
        <w:rPr>
          <w:rFonts w:ascii="Times New Roman" w:hAnsi="Times New Roman"/>
          <w:sz w:val="24"/>
          <w:szCs w:val="24"/>
          <w:lang w:eastAsia="ru-RU"/>
        </w:rPr>
        <w:t xml:space="preserve">6304,2 </w:t>
      </w:r>
      <w:r w:rsidRPr="00E434F1">
        <w:rPr>
          <w:rFonts w:ascii="Times New Roman" w:hAnsi="Times New Roman"/>
          <w:sz w:val="24"/>
          <w:szCs w:val="24"/>
          <w:lang w:eastAsia="ru-RU"/>
        </w:rPr>
        <w:t>млрд.</w:t>
      </w:r>
      <w:r>
        <w:rPr>
          <w:rFonts w:ascii="Times New Roman" w:hAnsi="Times New Roman"/>
          <w:sz w:val="24"/>
          <w:szCs w:val="24"/>
          <w:lang w:val="kk-KZ" w:eastAsia="ru-RU"/>
        </w:rPr>
        <w:t xml:space="preserve"> </w:t>
      </w:r>
      <w:r w:rsidRPr="00E434F1">
        <w:rPr>
          <w:rFonts w:ascii="Times New Roman" w:hAnsi="Times New Roman"/>
          <w:sz w:val="24"/>
          <w:szCs w:val="24"/>
          <w:lang w:eastAsia="ru-RU"/>
        </w:rPr>
        <w:t>те</w:t>
      </w:r>
      <w:r>
        <w:rPr>
          <w:rFonts w:ascii="Times New Roman" w:hAnsi="Times New Roman"/>
          <w:sz w:val="24"/>
          <w:szCs w:val="24"/>
          <w:lang w:val="kk-KZ" w:eastAsia="ru-RU"/>
        </w:rPr>
        <w:t>ң</w:t>
      </w:r>
      <w:proofErr w:type="spellStart"/>
      <w:r w:rsidRPr="00E434F1">
        <w:rPr>
          <w:rFonts w:ascii="Times New Roman" w:hAnsi="Times New Roman"/>
          <w:sz w:val="24"/>
          <w:szCs w:val="24"/>
          <w:lang w:eastAsia="ru-RU"/>
        </w:rPr>
        <w:t>ге</w:t>
      </w:r>
      <w:proofErr w:type="spellEnd"/>
      <w:r>
        <w:rPr>
          <w:rFonts w:ascii="Times New Roman" w:hAnsi="Times New Roman"/>
          <w:sz w:val="24"/>
          <w:szCs w:val="24"/>
          <w:lang w:val="kk-KZ" w:eastAsia="ru-RU"/>
        </w:rPr>
        <w:t>ге дейін 3,3</w:t>
      </w:r>
      <w:r w:rsidRPr="00380350">
        <w:rPr>
          <w:rFonts w:ascii="Times New Roman" w:hAnsi="Times New Roman"/>
          <w:sz w:val="24"/>
          <w:szCs w:val="24"/>
          <w:lang w:eastAsia="ru-RU"/>
        </w:rPr>
        <w:t>%</w:t>
      </w:r>
      <w:r>
        <w:rPr>
          <w:rFonts w:ascii="Times New Roman" w:hAnsi="Times New Roman"/>
          <w:sz w:val="24"/>
          <w:szCs w:val="24"/>
          <w:lang w:val="kk-KZ" w:eastAsia="ru-RU"/>
        </w:rPr>
        <w:t>-ға</w:t>
      </w:r>
      <w:r w:rsidRPr="00380350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kk-KZ" w:eastAsia="ru-RU"/>
        </w:rPr>
        <w:t>көтерілді (жыл басынан бастап 12,1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>%-ға өсу)</w:t>
      </w:r>
      <w:r>
        <w:rPr>
          <w:rFonts w:ascii="Times New Roman" w:hAnsi="Times New Roman"/>
          <w:sz w:val="24"/>
          <w:szCs w:val="24"/>
          <w:lang w:val="kk-KZ" w:eastAsia="ru-RU"/>
        </w:rPr>
        <w:t xml:space="preserve">, </w:t>
      </w:r>
      <w:r>
        <w:rPr>
          <w:rFonts w:ascii="Times New Roman" w:hAnsi="Times New Roman"/>
          <w:snapToGrid w:val="0"/>
          <w:sz w:val="24"/>
          <w:szCs w:val="24"/>
          <w:lang w:val="kk-KZ"/>
        </w:rPr>
        <w:t xml:space="preserve">жеке тұлғалардың депозиттері </w:t>
      </w:r>
      <w:r w:rsidRPr="006D3D65">
        <w:rPr>
          <w:rFonts w:ascii="Times New Roman" w:hAnsi="Times New Roman"/>
          <w:sz w:val="24"/>
          <w:szCs w:val="24"/>
          <w:lang w:val="kk-KZ" w:eastAsia="ru-RU"/>
        </w:rPr>
        <w:t>3554,0 млрд. те</w:t>
      </w:r>
      <w:r>
        <w:rPr>
          <w:rFonts w:ascii="Times New Roman" w:hAnsi="Times New Roman"/>
          <w:sz w:val="24"/>
          <w:szCs w:val="24"/>
          <w:lang w:val="kk-KZ" w:eastAsia="ru-RU"/>
        </w:rPr>
        <w:t>ң</w:t>
      </w:r>
      <w:r w:rsidRPr="006D3D65">
        <w:rPr>
          <w:rFonts w:ascii="Times New Roman" w:hAnsi="Times New Roman"/>
          <w:sz w:val="24"/>
          <w:szCs w:val="24"/>
          <w:lang w:val="kk-KZ" w:eastAsia="ru-RU"/>
        </w:rPr>
        <w:t>ге</w:t>
      </w:r>
      <w:r>
        <w:rPr>
          <w:rFonts w:ascii="Times New Roman" w:hAnsi="Times New Roman"/>
          <w:sz w:val="24"/>
          <w:szCs w:val="24"/>
          <w:lang w:val="kk-KZ" w:eastAsia="ru-RU"/>
        </w:rPr>
        <w:t>ге дейін 1,3</w:t>
      </w:r>
      <w:r w:rsidRPr="006D3D65">
        <w:rPr>
          <w:rFonts w:ascii="Times New Roman" w:hAnsi="Times New Roman"/>
          <w:sz w:val="24"/>
          <w:szCs w:val="24"/>
          <w:lang w:val="kk-KZ" w:eastAsia="ru-RU"/>
        </w:rPr>
        <w:t>%</w:t>
      </w:r>
      <w:r>
        <w:rPr>
          <w:rFonts w:ascii="Times New Roman" w:hAnsi="Times New Roman"/>
          <w:sz w:val="24"/>
          <w:szCs w:val="24"/>
          <w:lang w:val="kk-KZ" w:eastAsia="ru-RU"/>
        </w:rPr>
        <w:t>-ға</w:t>
      </w:r>
      <w:r w:rsidRPr="006D3D65">
        <w:rPr>
          <w:rFonts w:ascii="Times New Roman" w:hAnsi="Times New Roman"/>
          <w:sz w:val="24"/>
          <w:szCs w:val="24"/>
          <w:lang w:val="kk-KZ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kk-KZ" w:eastAsia="ru-RU"/>
        </w:rPr>
        <w:t>ө</w:t>
      </w:r>
      <w:proofErr w:type="gramStart"/>
      <w:r>
        <w:rPr>
          <w:rFonts w:ascii="Times New Roman" w:hAnsi="Times New Roman"/>
          <w:sz w:val="24"/>
          <w:szCs w:val="24"/>
          <w:lang w:val="kk-KZ" w:eastAsia="ru-RU"/>
        </w:rPr>
        <w:t>ст</w:t>
      </w:r>
      <w:proofErr w:type="gramEnd"/>
      <w:r>
        <w:rPr>
          <w:rFonts w:ascii="Times New Roman" w:hAnsi="Times New Roman"/>
          <w:sz w:val="24"/>
          <w:szCs w:val="24"/>
          <w:lang w:val="kk-KZ" w:eastAsia="ru-RU"/>
        </w:rPr>
        <w:t xml:space="preserve">і </w:t>
      </w:r>
      <w:r>
        <w:rPr>
          <w:rFonts w:ascii="Times New Roman" w:hAnsi="Times New Roman"/>
          <w:sz w:val="24"/>
          <w:lang w:val="kk-KZ" w:eastAsia="ru-RU"/>
        </w:rPr>
        <w:t>(жыл басынан бастап 5,4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>%-ға өсу)</w:t>
      </w:r>
      <w:r w:rsidRPr="003120E3">
        <w:rPr>
          <w:rFonts w:ascii="Times New Roman" w:hAnsi="Times New Roman"/>
          <w:sz w:val="24"/>
          <w:lang w:val="kk-KZ" w:eastAsia="ru-RU"/>
        </w:rPr>
        <w:t>.</w:t>
      </w:r>
    </w:p>
    <w:p w:rsidR="005823EF" w:rsidRDefault="005823EF" w:rsidP="005823EF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z w:val="24"/>
          <w:szCs w:val="24"/>
          <w:lang w:val="kk-KZ" w:eastAsia="ru-RU"/>
        </w:rPr>
      </w:pPr>
      <w:r w:rsidRPr="00FB3D54">
        <w:rPr>
          <w:rFonts w:ascii="Times New Roman" w:hAnsi="Times New Roman"/>
          <w:sz w:val="24"/>
          <w:szCs w:val="24"/>
          <w:lang w:val="kk-KZ" w:eastAsia="ru-RU"/>
        </w:rPr>
        <w:t>201</w:t>
      </w:r>
      <w:r>
        <w:rPr>
          <w:rFonts w:ascii="Times New Roman" w:hAnsi="Times New Roman"/>
          <w:sz w:val="24"/>
          <w:szCs w:val="24"/>
          <w:lang w:val="kk-KZ" w:eastAsia="ru-RU"/>
        </w:rPr>
        <w:t>3</w:t>
      </w:r>
      <w:r w:rsidRPr="00FB3D54">
        <w:rPr>
          <w:rFonts w:ascii="Times New Roman" w:hAnsi="Times New Roman"/>
          <w:sz w:val="24"/>
          <w:szCs w:val="24"/>
          <w:lang w:val="kk-KZ" w:eastAsia="ru-RU"/>
        </w:rPr>
        <w:t xml:space="preserve"> жылғы </w:t>
      </w:r>
      <w:r>
        <w:rPr>
          <w:rFonts w:ascii="Times New Roman" w:hAnsi="Times New Roman"/>
          <w:sz w:val="24"/>
          <w:szCs w:val="24"/>
          <w:lang w:val="kk-KZ" w:eastAsia="ru-RU"/>
        </w:rPr>
        <w:t>мамырда</w:t>
      </w:r>
      <w:r w:rsidRPr="00FB3D54">
        <w:rPr>
          <w:rFonts w:ascii="Times New Roman" w:hAnsi="Times New Roman"/>
          <w:sz w:val="24"/>
          <w:szCs w:val="24"/>
          <w:lang w:val="kk-KZ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kk-KZ" w:eastAsia="ru-RU"/>
        </w:rPr>
        <w:t xml:space="preserve">ұлттық </w:t>
      </w:r>
      <w:r w:rsidRPr="00217E66">
        <w:rPr>
          <w:rFonts w:ascii="Times New Roman" w:hAnsi="Times New Roman"/>
          <w:snapToGrid w:val="0"/>
          <w:sz w:val="24"/>
          <w:szCs w:val="24"/>
          <w:lang w:val="kk-KZ"/>
        </w:rPr>
        <w:t xml:space="preserve">валютадағы депозиттердің көлемі </w:t>
      </w:r>
      <w:r w:rsidRPr="00EE1C1A">
        <w:rPr>
          <w:rFonts w:ascii="Times New Roman" w:hAnsi="Times New Roman"/>
          <w:sz w:val="24"/>
          <w:szCs w:val="24"/>
          <w:lang w:val="kk-KZ" w:eastAsia="ru-RU"/>
        </w:rPr>
        <w:t xml:space="preserve">6416,8 </w:t>
      </w:r>
      <w:r w:rsidRPr="00FB3D54">
        <w:rPr>
          <w:rFonts w:ascii="Times New Roman" w:hAnsi="Times New Roman"/>
          <w:sz w:val="24"/>
          <w:szCs w:val="24"/>
          <w:lang w:val="kk-KZ" w:eastAsia="ru-RU"/>
        </w:rPr>
        <w:t>млрд. теңге</w:t>
      </w:r>
      <w:r w:rsidRPr="00217E66">
        <w:rPr>
          <w:rFonts w:ascii="Times New Roman" w:hAnsi="Times New Roman"/>
          <w:sz w:val="24"/>
          <w:szCs w:val="24"/>
          <w:lang w:val="kk-KZ" w:eastAsia="ru-RU"/>
        </w:rPr>
        <w:t xml:space="preserve">ге дейін </w:t>
      </w:r>
      <w:r>
        <w:rPr>
          <w:rFonts w:ascii="Times New Roman" w:hAnsi="Times New Roman"/>
          <w:sz w:val="24"/>
          <w:szCs w:val="24"/>
          <w:lang w:val="kk-KZ" w:eastAsia="ru-RU"/>
        </w:rPr>
        <w:t>2,3</w:t>
      </w:r>
      <w:r w:rsidRPr="00FB3D54">
        <w:rPr>
          <w:rFonts w:ascii="Times New Roman" w:hAnsi="Times New Roman"/>
          <w:sz w:val="24"/>
          <w:szCs w:val="24"/>
          <w:lang w:val="kk-KZ" w:eastAsia="ru-RU"/>
        </w:rPr>
        <w:t>%</w:t>
      </w:r>
      <w:r w:rsidRPr="00217E66">
        <w:rPr>
          <w:rFonts w:ascii="Times New Roman" w:hAnsi="Times New Roman"/>
          <w:sz w:val="24"/>
          <w:szCs w:val="24"/>
          <w:lang w:val="kk-KZ" w:eastAsia="ru-RU"/>
        </w:rPr>
        <w:t xml:space="preserve">-ға </w:t>
      </w:r>
      <w:r>
        <w:rPr>
          <w:rFonts w:ascii="Times New Roman" w:hAnsi="Times New Roman"/>
          <w:sz w:val="24"/>
          <w:szCs w:val="24"/>
          <w:lang w:val="kk-KZ" w:eastAsia="ru-RU"/>
        </w:rPr>
        <w:t xml:space="preserve">төмендеді </w:t>
      </w:r>
      <w:r w:rsidRPr="00FB3D54">
        <w:rPr>
          <w:rFonts w:ascii="Times New Roman" w:hAnsi="Times New Roman"/>
          <w:sz w:val="24"/>
          <w:szCs w:val="24"/>
          <w:lang w:val="kk-KZ" w:eastAsia="ru-RU"/>
        </w:rPr>
        <w:t>(</w:t>
      </w:r>
      <w:r>
        <w:rPr>
          <w:rFonts w:ascii="Times New Roman" w:hAnsi="Times New Roman"/>
          <w:sz w:val="24"/>
          <w:szCs w:val="24"/>
          <w:lang w:val="kk-KZ" w:eastAsia="ru-RU"/>
        </w:rPr>
        <w:t>заңды тұлғалар – 3,9</w:t>
      </w:r>
      <w:r w:rsidRPr="00967C6A">
        <w:rPr>
          <w:rFonts w:ascii="Times New Roman" w:hAnsi="Times New Roman"/>
          <w:sz w:val="24"/>
          <w:szCs w:val="24"/>
          <w:lang w:val="kk-KZ" w:eastAsia="ru-RU"/>
        </w:rPr>
        <w:t>%</w:t>
      </w:r>
      <w:r>
        <w:rPr>
          <w:rFonts w:ascii="Times New Roman" w:hAnsi="Times New Roman"/>
          <w:sz w:val="24"/>
          <w:szCs w:val="24"/>
          <w:lang w:val="kk-KZ" w:eastAsia="ru-RU"/>
        </w:rPr>
        <w:t>-ға төмендеу, жеке тұлғалар – 1,0</w:t>
      </w:r>
      <w:r w:rsidRPr="00967C6A">
        <w:rPr>
          <w:rFonts w:ascii="Times New Roman" w:hAnsi="Times New Roman"/>
          <w:sz w:val="24"/>
          <w:szCs w:val="24"/>
          <w:lang w:val="kk-KZ" w:eastAsia="ru-RU"/>
        </w:rPr>
        <w:t>%</w:t>
      </w:r>
      <w:r>
        <w:rPr>
          <w:rFonts w:ascii="Times New Roman" w:hAnsi="Times New Roman"/>
          <w:sz w:val="24"/>
          <w:szCs w:val="24"/>
          <w:lang w:val="kk-KZ" w:eastAsia="ru-RU"/>
        </w:rPr>
        <w:t>-ға өсу</w:t>
      </w:r>
      <w:r w:rsidRPr="00FB3D54">
        <w:rPr>
          <w:rFonts w:ascii="Times New Roman" w:hAnsi="Times New Roman"/>
          <w:sz w:val="24"/>
          <w:szCs w:val="24"/>
          <w:lang w:val="kk-KZ" w:eastAsia="ru-RU"/>
        </w:rPr>
        <w:t xml:space="preserve">), </w:t>
      </w:r>
      <w:r>
        <w:rPr>
          <w:rFonts w:ascii="Times New Roman" w:hAnsi="Times New Roman"/>
          <w:sz w:val="24"/>
          <w:szCs w:val="24"/>
          <w:lang w:val="kk-KZ" w:eastAsia="ru-RU"/>
        </w:rPr>
        <w:t>шетел</w:t>
      </w:r>
      <w:r w:rsidRPr="00217E66">
        <w:rPr>
          <w:rFonts w:ascii="Times New Roman" w:hAnsi="Times New Roman"/>
          <w:sz w:val="24"/>
          <w:szCs w:val="24"/>
          <w:lang w:val="kk-KZ" w:eastAsia="ru-RU"/>
        </w:rPr>
        <w:t xml:space="preserve"> валюта</w:t>
      </w:r>
      <w:r>
        <w:rPr>
          <w:rFonts w:ascii="Times New Roman" w:hAnsi="Times New Roman"/>
          <w:sz w:val="24"/>
          <w:szCs w:val="24"/>
          <w:lang w:val="kk-KZ" w:eastAsia="ru-RU"/>
        </w:rPr>
        <w:t>сын</w:t>
      </w:r>
      <w:r w:rsidRPr="00217E66">
        <w:rPr>
          <w:rFonts w:ascii="Times New Roman" w:hAnsi="Times New Roman"/>
          <w:sz w:val="24"/>
          <w:szCs w:val="24"/>
          <w:lang w:val="kk-KZ" w:eastAsia="ru-RU"/>
        </w:rPr>
        <w:t xml:space="preserve">да </w:t>
      </w:r>
      <w:r w:rsidRPr="00EE1C1A">
        <w:rPr>
          <w:rFonts w:ascii="Times New Roman" w:hAnsi="Times New Roman"/>
          <w:sz w:val="24"/>
          <w:szCs w:val="24"/>
          <w:lang w:val="kk-KZ" w:eastAsia="ru-RU"/>
        </w:rPr>
        <w:t xml:space="preserve">3441,4 </w:t>
      </w:r>
      <w:r w:rsidRPr="00FB3D54">
        <w:rPr>
          <w:rFonts w:ascii="Times New Roman" w:hAnsi="Times New Roman"/>
          <w:sz w:val="24"/>
          <w:szCs w:val="24"/>
          <w:lang w:val="kk-KZ" w:eastAsia="ru-RU"/>
        </w:rPr>
        <w:t>млрд. теңге</w:t>
      </w:r>
      <w:r w:rsidRPr="00217E66">
        <w:rPr>
          <w:rFonts w:ascii="Times New Roman" w:hAnsi="Times New Roman"/>
          <w:sz w:val="24"/>
          <w:szCs w:val="24"/>
          <w:lang w:val="kk-KZ" w:eastAsia="ru-RU"/>
        </w:rPr>
        <w:t xml:space="preserve">ге дейін </w:t>
      </w:r>
      <w:r>
        <w:rPr>
          <w:rFonts w:ascii="Times New Roman" w:hAnsi="Times New Roman"/>
          <w:sz w:val="24"/>
          <w:szCs w:val="24"/>
          <w:lang w:val="kk-KZ" w:eastAsia="ru-RU"/>
        </w:rPr>
        <w:t>13</w:t>
      </w:r>
      <w:r w:rsidRPr="00967C6A">
        <w:rPr>
          <w:rFonts w:ascii="Times New Roman" w:hAnsi="Times New Roman"/>
          <w:sz w:val="24"/>
          <w:szCs w:val="24"/>
          <w:lang w:val="kk-KZ" w:eastAsia="ru-RU"/>
        </w:rPr>
        <w:t>,</w:t>
      </w:r>
      <w:r>
        <w:rPr>
          <w:rFonts w:ascii="Times New Roman" w:hAnsi="Times New Roman"/>
          <w:sz w:val="24"/>
          <w:szCs w:val="24"/>
          <w:lang w:val="kk-KZ" w:eastAsia="ru-RU"/>
        </w:rPr>
        <w:t>1</w:t>
      </w:r>
      <w:r w:rsidRPr="00FB3D54">
        <w:rPr>
          <w:rFonts w:ascii="Times New Roman" w:hAnsi="Times New Roman"/>
          <w:sz w:val="24"/>
          <w:szCs w:val="24"/>
          <w:lang w:val="kk-KZ" w:eastAsia="ru-RU"/>
        </w:rPr>
        <w:t>%</w:t>
      </w:r>
      <w:r w:rsidRPr="00217E66">
        <w:rPr>
          <w:rFonts w:ascii="Times New Roman" w:hAnsi="Times New Roman"/>
          <w:sz w:val="24"/>
          <w:szCs w:val="24"/>
          <w:lang w:val="kk-KZ" w:eastAsia="ru-RU"/>
        </w:rPr>
        <w:t xml:space="preserve">-ға </w:t>
      </w:r>
      <w:r>
        <w:rPr>
          <w:rFonts w:ascii="Times New Roman" w:hAnsi="Times New Roman"/>
          <w:sz w:val="24"/>
          <w:szCs w:val="24"/>
          <w:lang w:val="kk-KZ" w:eastAsia="ru-RU"/>
        </w:rPr>
        <w:t>ұлғайды</w:t>
      </w:r>
      <w:r w:rsidRPr="00FB3D54">
        <w:rPr>
          <w:rFonts w:ascii="Times New Roman" w:hAnsi="Times New Roman"/>
          <w:sz w:val="24"/>
          <w:szCs w:val="24"/>
          <w:lang w:val="kk-KZ" w:eastAsia="ru-RU"/>
        </w:rPr>
        <w:t xml:space="preserve"> (</w:t>
      </w:r>
      <w:r>
        <w:rPr>
          <w:rFonts w:ascii="Times New Roman" w:hAnsi="Times New Roman"/>
          <w:sz w:val="24"/>
          <w:szCs w:val="24"/>
          <w:lang w:val="kk-KZ" w:eastAsia="ru-RU"/>
        </w:rPr>
        <w:t>заңды тұлғалар – 22,4</w:t>
      </w:r>
      <w:r w:rsidRPr="00FC7F07">
        <w:rPr>
          <w:rFonts w:ascii="Times New Roman" w:hAnsi="Times New Roman"/>
          <w:sz w:val="24"/>
          <w:szCs w:val="24"/>
          <w:lang w:val="kk-KZ" w:eastAsia="ru-RU"/>
        </w:rPr>
        <w:t>%</w:t>
      </w:r>
      <w:r>
        <w:rPr>
          <w:rFonts w:ascii="Times New Roman" w:hAnsi="Times New Roman"/>
          <w:sz w:val="24"/>
          <w:szCs w:val="24"/>
          <w:lang w:val="kk-KZ" w:eastAsia="ru-RU"/>
        </w:rPr>
        <w:t xml:space="preserve"> өсу, жеке тұлғалар – 1</w:t>
      </w:r>
      <w:r w:rsidRPr="001A5437">
        <w:rPr>
          <w:rFonts w:ascii="Times New Roman" w:hAnsi="Times New Roman"/>
          <w:sz w:val="24"/>
          <w:szCs w:val="24"/>
          <w:lang w:val="kk-KZ" w:eastAsia="ru-RU"/>
        </w:rPr>
        <w:t>,</w:t>
      </w:r>
      <w:r>
        <w:rPr>
          <w:rFonts w:ascii="Times New Roman" w:hAnsi="Times New Roman"/>
          <w:sz w:val="24"/>
          <w:szCs w:val="24"/>
          <w:lang w:val="kk-KZ" w:eastAsia="ru-RU"/>
        </w:rPr>
        <w:t>7</w:t>
      </w:r>
      <w:r w:rsidRPr="005E3492">
        <w:rPr>
          <w:rFonts w:ascii="Times New Roman" w:hAnsi="Times New Roman"/>
          <w:sz w:val="24"/>
          <w:szCs w:val="24"/>
          <w:lang w:val="kk-KZ" w:eastAsia="ru-RU"/>
        </w:rPr>
        <w:t>%</w:t>
      </w:r>
      <w:r>
        <w:rPr>
          <w:rFonts w:ascii="Times New Roman" w:hAnsi="Times New Roman"/>
          <w:sz w:val="24"/>
          <w:szCs w:val="24"/>
          <w:lang w:val="kk-KZ" w:eastAsia="ru-RU"/>
        </w:rPr>
        <w:t>-ға өсу</w:t>
      </w:r>
      <w:r w:rsidRPr="00FB3D54">
        <w:rPr>
          <w:rFonts w:ascii="Times New Roman" w:hAnsi="Times New Roman"/>
          <w:sz w:val="24"/>
          <w:szCs w:val="24"/>
          <w:lang w:val="kk-KZ" w:eastAsia="ru-RU"/>
        </w:rPr>
        <w:t xml:space="preserve">). </w:t>
      </w:r>
      <w:r>
        <w:rPr>
          <w:rFonts w:ascii="Times New Roman" w:hAnsi="Times New Roman"/>
          <w:sz w:val="24"/>
          <w:szCs w:val="24"/>
          <w:lang w:val="kk-KZ" w:eastAsia="ru-RU"/>
        </w:rPr>
        <w:t>Де</w:t>
      </w:r>
      <w:r w:rsidRPr="00217E66">
        <w:rPr>
          <w:rFonts w:ascii="Times New Roman" w:hAnsi="Times New Roman"/>
          <w:sz w:val="24"/>
          <w:szCs w:val="24"/>
          <w:lang w:val="kk-KZ" w:eastAsia="ru-RU"/>
        </w:rPr>
        <w:t xml:space="preserve">позиттердің </w:t>
      </w:r>
      <w:r>
        <w:rPr>
          <w:rFonts w:ascii="Times New Roman" w:hAnsi="Times New Roman"/>
          <w:sz w:val="24"/>
          <w:szCs w:val="24"/>
          <w:lang w:val="kk-KZ" w:eastAsia="ru-RU"/>
        </w:rPr>
        <w:t>т</w:t>
      </w:r>
      <w:r w:rsidRPr="00217E66">
        <w:rPr>
          <w:rFonts w:ascii="Times New Roman" w:hAnsi="Times New Roman"/>
          <w:sz w:val="24"/>
          <w:szCs w:val="24"/>
          <w:lang w:val="kk-KZ" w:eastAsia="ru-RU"/>
        </w:rPr>
        <w:t>еңге</w:t>
      </w:r>
      <w:r>
        <w:rPr>
          <w:rFonts w:ascii="Times New Roman" w:hAnsi="Times New Roman"/>
          <w:sz w:val="24"/>
          <w:szCs w:val="24"/>
          <w:lang w:val="kk-KZ" w:eastAsia="ru-RU"/>
        </w:rPr>
        <w:t xml:space="preserve">дегі </w:t>
      </w:r>
      <w:r w:rsidRPr="00217E66">
        <w:rPr>
          <w:rFonts w:ascii="Times New Roman" w:hAnsi="Times New Roman"/>
          <w:sz w:val="24"/>
          <w:szCs w:val="24"/>
          <w:lang w:val="kk-KZ" w:eastAsia="ru-RU"/>
        </w:rPr>
        <w:t>үлес салмағы бір айда</w:t>
      </w:r>
      <w:r w:rsidRPr="00FB3D54">
        <w:rPr>
          <w:rFonts w:ascii="Times New Roman" w:hAnsi="Times New Roman"/>
          <w:sz w:val="24"/>
          <w:szCs w:val="24"/>
          <w:lang w:val="kk-KZ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kk-KZ" w:eastAsia="ru-RU"/>
        </w:rPr>
        <w:t xml:space="preserve"> 68,3</w:t>
      </w:r>
      <w:r w:rsidRPr="00FB3D54">
        <w:rPr>
          <w:rFonts w:ascii="Times New Roman" w:hAnsi="Times New Roman"/>
          <w:sz w:val="24"/>
          <w:szCs w:val="24"/>
          <w:lang w:val="kk-KZ" w:eastAsia="ru-RU"/>
        </w:rPr>
        <w:t>%</w:t>
      </w:r>
      <w:r w:rsidRPr="00217E66">
        <w:rPr>
          <w:rFonts w:ascii="Times New Roman" w:hAnsi="Times New Roman"/>
          <w:sz w:val="24"/>
          <w:szCs w:val="24"/>
          <w:lang w:val="kk-KZ" w:eastAsia="ru-RU"/>
        </w:rPr>
        <w:t xml:space="preserve">-дан </w:t>
      </w:r>
      <w:r w:rsidRPr="00874CF5">
        <w:rPr>
          <w:rFonts w:ascii="Times New Roman" w:hAnsi="Times New Roman"/>
          <w:sz w:val="24"/>
          <w:szCs w:val="24"/>
          <w:lang w:val="kk-KZ" w:eastAsia="ru-RU"/>
        </w:rPr>
        <w:t>6</w:t>
      </w:r>
      <w:r>
        <w:rPr>
          <w:rFonts w:ascii="Times New Roman" w:hAnsi="Times New Roman"/>
          <w:sz w:val="24"/>
          <w:szCs w:val="24"/>
          <w:lang w:val="kk-KZ" w:eastAsia="ru-RU"/>
        </w:rPr>
        <w:t>5,1</w:t>
      </w:r>
      <w:r w:rsidRPr="00FB3D54">
        <w:rPr>
          <w:rFonts w:ascii="Times New Roman" w:hAnsi="Times New Roman"/>
          <w:sz w:val="24"/>
          <w:szCs w:val="24"/>
          <w:lang w:val="kk-KZ" w:eastAsia="ru-RU"/>
        </w:rPr>
        <w:t>%</w:t>
      </w:r>
      <w:r w:rsidRPr="00217E66">
        <w:rPr>
          <w:rFonts w:ascii="Times New Roman" w:hAnsi="Times New Roman"/>
          <w:sz w:val="24"/>
          <w:szCs w:val="24"/>
          <w:lang w:val="kk-KZ" w:eastAsia="ru-RU"/>
        </w:rPr>
        <w:t xml:space="preserve">-ға дейін </w:t>
      </w:r>
      <w:r>
        <w:rPr>
          <w:rFonts w:ascii="Times New Roman" w:hAnsi="Times New Roman"/>
          <w:sz w:val="24"/>
          <w:szCs w:val="24"/>
          <w:lang w:val="kk-KZ" w:eastAsia="ru-RU"/>
        </w:rPr>
        <w:t>төмендеді</w:t>
      </w:r>
      <w:r w:rsidRPr="00FB3D54">
        <w:rPr>
          <w:rFonts w:ascii="Times New Roman" w:hAnsi="Times New Roman"/>
          <w:sz w:val="24"/>
          <w:szCs w:val="24"/>
          <w:lang w:val="kk-KZ" w:eastAsia="ru-RU"/>
        </w:rPr>
        <w:t>.</w:t>
      </w:r>
    </w:p>
    <w:p w:rsidR="005823EF" w:rsidRPr="003120E3" w:rsidRDefault="005823EF" w:rsidP="005823EF">
      <w:pPr>
        <w:spacing w:after="0" w:line="240" w:lineRule="auto"/>
        <w:ind w:firstLine="708"/>
        <w:jc w:val="both"/>
        <w:rPr>
          <w:rFonts w:ascii="Times New Roman" w:hAnsi="Times New Roman"/>
          <w:sz w:val="24"/>
          <w:lang w:val="kk-KZ" w:eastAsia="ru-RU"/>
        </w:rPr>
      </w:pPr>
      <w:r w:rsidRPr="00217E66">
        <w:rPr>
          <w:rFonts w:ascii="Times New Roman" w:hAnsi="Times New Roman"/>
          <w:snapToGrid w:val="0"/>
          <w:sz w:val="24"/>
          <w:lang w:val="kk-KZ"/>
        </w:rPr>
        <w:t>Банктердегі халықтың салымдары (резидент еместерді қоса есептегенде) 201</w:t>
      </w:r>
      <w:r>
        <w:rPr>
          <w:rFonts w:ascii="Times New Roman" w:hAnsi="Times New Roman"/>
          <w:snapToGrid w:val="0"/>
          <w:sz w:val="24"/>
          <w:lang w:val="kk-KZ"/>
        </w:rPr>
        <w:t>3</w:t>
      </w:r>
      <w:r w:rsidRPr="00217E66">
        <w:rPr>
          <w:rFonts w:ascii="Times New Roman" w:hAnsi="Times New Roman"/>
          <w:snapToGrid w:val="0"/>
          <w:sz w:val="24"/>
          <w:lang w:val="kk-KZ"/>
        </w:rPr>
        <w:t xml:space="preserve"> жылғы </w:t>
      </w:r>
      <w:r>
        <w:rPr>
          <w:rFonts w:ascii="Times New Roman" w:hAnsi="Times New Roman"/>
          <w:snapToGrid w:val="0"/>
          <w:sz w:val="24"/>
          <w:lang w:val="kk-KZ"/>
        </w:rPr>
        <w:t>мамырда</w:t>
      </w:r>
      <w:r w:rsidRPr="00217E66">
        <w:rPr>
          <w:rFonts w:ascii="Times New Roman" w:hAnsi="Times New Roman"/>
          <w:snapToGrid w:val="0"/>
          <w:sz w:val="24"/>
          <w:lang w:val="kk-KZ"/>
        </w:rPr>
        <w:t xml:space="preserve"> </w:t>
      </w:r>
      <w:r w:rsidRPr="00170D1F">
        <w:rPr>
          <w:rFonts w:ascii="Times New Roman" w:hAnsi="Times New Roman"/>
          <w:sz w:val="24"/>
          <w:szCs w:val="24"/>
          <w:lang w:val="kk-KZ" w:eastAsia="ru-RU"/>
        </w:rPr>
        <w:t xml:space="preserve">3589,9 </w:t>
      </w:r>
      <w:r w:rsidRPr="00217E66">
        <w:rPr>
          <w:rFonts w:ascii="Times New Roman" w:hAnsi="Times New Roman"/>
          <w:snapToGrid w:val="0"/>
          <w:sz w:val="24"/>
          <w:lang w:val="kk-KZ"/>
        </w:rPr>
        <w:t xml:space="preserve">млрд. теңгеге дейін </w:t>
      </w:r>
      <w:r w:rsidRPr="00170D1F">
        <w:rPr>
          <w:rFonts w:ascii="Times New Roman" w:hAnsi="Times New Roman"/>
          <w:sz w:val="24"/>
          <w:szCs w:val="24"/>
          <w:lang w:val="kk-KZ" w:eastAsia="ru-RU"/>
        </w:rPr>
        <w:t>1,3</w:t>
      </w:r>
      <w:r w:rsidRPr="00217E66">
        <w:rPr>
          <w:rFonts w:ascii="Times New Roman" w:hAnsi="Times New Roman"/>
          <w:snapToGrid w:val="0"/>
          <w:sz w:val="24"/>
          <w:lang w:val="kk-KZ"/>
        </w:rPr>
        <w:t>%-ға өсті</w:t>
      </w:r>
      <w:r>
        <w:rPr>
          <w:rFonts w:ascii="Times New Roman" w:hAnsi="Times New Roman"/>
          <w:snapToGrid w:val="0"/>
          <w:sz w:val="24"/>
          <w:lang w:val="kk-KZ"/>
        </w:rPr>
        <w:t xml:space="preserve"> </w:t>
      </w:r>
      <w:r>
        <w:rPr>
          <w:rFonts w:ascii="Times New Roman" w:hAnsi="Times New Roman"/>
          <w:sz w:val="24"/>
          <w:lang w:val="kk-KZ" w:eastAsia="ru-RU"/>
        </w:rPr>
        <w:t>(жыл басынан бастап 5,3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>%-ға өсу)</w:t>
      </w:r>
      <w:r w:rsidRPr="003120E3">
        <w:rPr>
          <w:rFonts w:ascii="Times New Roman" w:hAnsi="Times New Roman"/>
          <w:sz w:val="24"/>
          <w:lang w:val="kk-KZ" w:eastAsia="ru-RU"/>
        </w:rPr>
        <w:t>.</w:t>
      </w:r>
    </w:p>
    <w:p w:rsidR="005823EF" w:rsidRDefault="005823EF" w:rsidP="005823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lang w:val="kk-KZ"/>
        </w:rPr>
      </w:pPr>
      <w:r w:rsidRPr="00217E66">
        <w:rPr>
          <w:rFonts w:ascii="Times New Roman" w:hAnsi="Times New Roman"/>
          <w:snapToGrid w:val="0"/>
          <w:sz w:val="24"/>
          <w:lang w:val="kk-KZ"/>
        </w:rPr>
        <w:t xml:space="preserve">Халықтың салымдары құрылымында теңгедегі депозиттер </w:t>
      </w:r>
      <w:r w:rsidRPr="00B30147">
        <w:rPr>
          <w:rFonts w:ascii="Times New Roman" w:hAnsi="Times New Roman"/>
          <w:sz w:val="24"/>
          <w:szCs w:val="24"/>
          <w:lang w:val="kk-KZ" w:eastAsia="ru-RU"/>
        </w:rPr>
        <w:t xml:space="preserve">2178,9 </w:t>
      </w:r>
      <w:r w:rsidRPr="00217E66">
        <w:rPr>
          <w:rFonts w:ascii="Times New Roman" w:hAnsi="Times New Roman"/>
          <w:snapToGrid w:val="0"/>
          <w:sz w:val="24"/>
          <w:lang w:val="kk-KZ"/>
        </w:rPr>
        <w:t xml:space="preserve">млрд. теңгеге дейін </w:t>
      </w:r>
      <w:r w:rsidRPr="00B30147">
        <w:rPr>
          <w:rFonts w:ascii="Times New Roman" w:hAnsi="Times New Roman"/>
          <w:sz w:val="24"/>
          <w:szCs w:val="24"/>
          <w:lang w:val="kk-KZ" w:eastAsia="ru-RU"/>
        </w:rPr>
        <w:t>1,0</w:t>
      </w:r>
      <w:r w:rsidRPr="00217E66">
        <w:rPr>
          <w:rFonts w:ascii="Times New Roman" w:hAnsi="Times New Roman"/>
          <w:snapToGrid w:val="0"/>
          <w:sz w:val="24"/>
          <w:lang w:val="kk-KZ"/>
        </w:rPr>
        <w:t xml:space="preserve">%-ға </w:t>
      </w:r>
      <w:r>
        <w:rPr>
          <w:rFonts w:ascii="Times New Roman" w:hAnsi="Times New Roman"/>
          <w:snapToGrid w:val="0"/>
          <w:sz w:val="24"/>
          <w:lang w:val="kk-KZ"/>
        </w:rPr>
        <w:t>өсті</w:t>
      </w:r>
      <w:r w:rsidRPr="00217E66">
        <w:rPr>
          <w:rFonts w:ascii="Times New Roman" w:hAnsi="Times New Roman"/>
          <w:snapToGrid w:val="0"/>
          <w:sz w:val="24"/>
          <w:lang w:val="kk-KZ"/>
        </w:rPr>
        <w:t xml:space="preserve">, шетел валютасындағы депозиттер </w:t>
      </w:r>
      <w:r w:rsidRPr="00B30147">
        <w:rPr>
          <w:rFonts w:ascii="Times New Roman" w:hAnsi="Times New Roman"/>
          <w:sz w:val="24"/>
          <w:szCs w:val="24"/>
          <w:lang w:val="kk-KZ" w:eastAsia="ru-RU"/>
        </w:rPr>
        <w:t xml:space="preserve">1411,0 </w:t>
      </w:r>
      <w:r w:rsidRPr="00217E66">
        <w:rPr>
          <w:rFonts w:ascii="Times New Roman" w:hAnsi="Times New Roman"/>
          <w:snapToGrid w:val="0"/>
          <w:sz w:val="24"/>
          <w:lang w:val="kk-KZ"/>
        </w:rPr>
        <w:t xml:space="preserve">млрд. теңгеге дейін </w:t>
      </w:r>
      <w:r w:rsidRPr="00D37E6E">
        <w:rPr>
          <w:rFonts w:ascii="Times New Roman" w:hAnsi="Times New Roman"/>
          <w:sz w:val="24"/>
          <w:lang w:val="kk-KZ" w:eastAsia="ru-RU"/>
        </w:rPr>
        <w:t>1,</w:t>
      </w:r>
      <w:r>
        <w:rPr>
          <w:rFonts w:ascii="Times New Roman" w:hAnsi="Times New Roman"/>
          <w:sz w:val="24"/>
          <w:lang w:val="kk-KZ" w:eastAsia="ru-RU"/>
        </w:rPr>
        <w:t>7</w:t>
      </w:r>
      <w:r w:rsidRPr="00217E66">
        <w:rPr>
          <w:rFonts w:ascii="Times New Roman" w:hAnsi="Times New Roman"/>
          <w:snapToGrid w:val="0"/>
          <w:sz w:val="24"/>
          <w:lang w:val="kk-KZ"/>
        </w:rPr>
        <w:t xml:space="preserve">%-ға өсті. </w:t>
      </w:r>
      <w:r>
        <w:rPr>
          <w:rFonts w:ascii="Times New Roman" w:hAnsi="Times New Roman"/>
          <w:snapToGrid w:val="0"/>
          <w:sz w:val="24"/>
          <w:lang w:val="kk-KZ"/>
        </w:rPr>
        <w:t>Халық салымдарының құрамында</w:t>
      </w:r>
      <w:r w:rsidRPr="00217E66">
        <w:rPr>
          <w:rFonts w:ascii="Times New Roman" w:hAnsi="Times New Roman"/>
          <w:snapToGrid w:val="0"/>
          <w:sz w:val="24"/>
          <w:lang w:val="kk-KZ"/>
        </w:rPr>
        <w:t xml:space="preserve"> теңгедегі депозиттердің үлес салмағы бір айда </w:t>
      </w:r>
      <w:r w:rsidRPr="00D37E6E">
        <w:rPr>
          <w:rFonts w:ascii="Times New Roman" w:hAnsi="Times New Roman"/>
          <w:sz w:val="24"/>
          <w:lang w:val="kk-KZ" w:eastAsia="ru-RU"/>
        </w:rPr>
        <w:t>60,9</w:t>
      </w:r>
      <w:r>
        <w:rPr>
          <w:rFonts w:ascii="Times New Roman" w:hAnsi="Times New Roman"/>
          <w:snapToGrid w:val="0"/>
          <w:sz w:val="24"/>
          <w:lang w:val="kk-KZ"/>
        </w:rPr>
        <w:t xml:space="preserve">%-дан </w:t>
      </w:r>
      <w:r>
        <w:rPr>
          <w:rFonts w:ascii="Times New Roman" w:hAnsi="Times New Roman"/>
          <w:sz w:val="24"/>
          <w:lang w:val="kk-KZ" w:eastAsia="ru-RU"/>
        </w:rPr>
        <w:t>60,7</w:t>
      </w:r>
      <w:r w:rsidRPr="00217E66">
        <w:rPr>
          <w:rFonts w:ascii="Times New Roman" w:hAnsi="Times New Roman"/>
          <w:snapToGrid w:val="0"/>
          <w:sz w:val="24"/>
          <w:lang w:val="kk-KZ"/>
        </w:rPr>
        <w:t xml:space="preserve">%-ға дейін </w:t>
      </w:r>
      <w:r>
        <w:rPr>
          <w:rFonts w:ascii="Times New Roman" w:hAnsi="Times New Roman"/>
          <w:snapToGrid w:val="0"/>
          <w:sz w:val="24"/>
          <w:lang w:val="kk-KZ"/>
        </w:rPr>
        <w:t>азайды</w:t>
      </w:r>
      <w:r w:rsidRPr="00217E66">
        <w:rPr>
          <w:rFonts w:ascii="Times New Roman" w:hAnsi="Times New Roman"/>
          <w:snapToGrid w:val="0"/>
          <w:sz w:val="24"/>
          <w:lang w:val="kk-KZ"/>
        </w:rPr>
        <w:t>.</w:t>
      </w:r>
      <w:r>
        <w:rPr>
          <w:rFonts w:ascii="Times New Roman" w:hAnsi="Times New Roman"/>
          <w:snapToGrid w:val="0"/>
          <w:sz w:val="24"/>
          <w:lang w:val="kk-KZ"/>
        </w:rPr>
        <w:t xml:space="preserve"> </w:t>
      </w:r>
    </w:p>
    <w:p w:rsidR="005823EF" w:rsidRPr="00BE2051" w:rsidRDefault="005823EF" w:rsidP="005823EF">
      <w:pPr>
        <w:spacing w:after="0" w:line="240" w:lineRule="auto"/>
        <w:ind w:firstLine="709"/>
        <w:jc w:val="both"/>
        <w:rPr>
          <w:rFonts w:ascii="Times New Roman" w:hAnsi="Times New Roman"/>
          <w:sz w:val="24"/>
          <w:lang w:val="kk-KZ" w:eastAsia="ru-RU"/>
        </w:rPr>
      </w:pPr>
      <w:r>
        <w:rPr>
          <w:rFonts w:ascii="Times New Roman" w:hAnsi="Times New Roman"/>
          <w:sz w:val="24"/>
          <w:lang w:val="kk-KZ" w:eastAsia="ru-RU"/>
        </w:rPr>
        <w:t xml:space="preserve">2013 жылғы мамырда мерзімді депозиттер </w:t>
      </w:r>
      <w:r w:rsidRPr="00B30147">
        <w:rPr>
          <w:rFonts w:ascii="Times New Roman" w:hAnsi="Times New Roman"/>
          <w:sz w:val="24"/>
          <w:szCs w:val="24"/>
          <w:lang w:val="kk-KZ" w:eastAsia="ru-RU"/>
        </w:rPr>
        <w:t xml:space="preserve">6167,2 </w:t>
      </w:r>
      <w:r>
        <w:rPr>
          <w:rFonts w:ascii="Times New Roman" w:hAnsi="Times New Roman"/>
          <w:sz w:val="24"/>
          <w:lang w:val="kk-KZ" w:eastAsia="ru-RU"/>
        </w:rPr>
        <w:t>млрд. тең</w:t>
      </w:r>
      <w:r w:rsidRPr="00BE2051">
        <w:rPr>
          <w:rFonts w:ascii="Times New Roman" w:hAnsi="Times New Roman"/>
          <w:sz w:val="24"/>
          <w:lang w:val="kk-KZ" w:eastAsia="ru-RU"/>
        </w:rPr>
        <w:t>ге</w:t>
      </w:r>
      <w:r>
        <w:rPr>
          <w:rFonts w:ascii="Times New Roman" w:hAnsi="Times New Roman"/>
          <w:sz w:val="24"/>
          <w:lang w:val="kk-KZ" w:eastAsia="ru-RU"/>
        </w:rPr>
        <w:t xml:space="preserve">ге дейін </w:t>
      </w:r>
      <w:r w:rsidRPr="00BE2051">
        <w:rPr>
          <w:rFonts w:ascii="Times New Roman" w:hAnsi="Times New Roman"/>
          <w:sz w:val="24"/>
          <w:lang w:val="kk-KZ" w:eastAsia="ru-RU"/>
        </w:rPr>
        <w:t>0,</w:t>
      </w:r>
      <w:r>
        <w:rPr>
          <w:rFonts w:ascii="Times New Roman" w:hAnsi="Times New Roman"/>
          <w:sz w:val="24"/>
          <w:lang w:val="kk-KZ" w:eastAsia="ru-RU"/>
        </w:rPr>
        <w:t>7</w:t>
      </w:r>
      <w:r w:rsidRPr="00BE2051">
        <w:rPr>
          <w:rFonts w:ascii="Times New Roman" w:hAnsi="Times New Roman"/>
          <w:sz w:val="24"/>
          <w:lang w:val="kk-KZ" w:eastAsia="ru-RU"/>
        </w:rPr>
        <w:t>%</w:t>
      </w:r>
      <w:r>
        <w:rPr>
          <w:rFonts w:ascii="Times New Roman" w:hAnsi="Times New Roman"/>
          <w:sz w:val="24"/>
          <w:lang w:val="kk-KZ" w:eastAsia="ru-RU"/>
        </w:rPr>
        <w:t xml:space="preserve">-ға ұлғайды. Мерзімді депозиттердің құрамында </w:t>
      </w:r>
      <w:r w:rsidRPr="00217E66">
        <w:rPr>
          <w:rFonts w:ascii="Times New Roman" w:hAnsi="Times New Roman"/>
          <w:snapToGrid w:val="0"/>
          <w:sz w:val="24"/>
          <w:lang w:val="kk-KZ"/>
        </w:rPr>
        <w:t>теңгедегі депозиттер</w:t>
      </w:r>
      <w:r>
        <w:rPr>
          <w:rFonts w:ascii="Times New Roman" w:hAnsi="Times New Roman"/>
          <w:snapToGrid w:val="0"/>
          <w:sz w:val="24"/>
          <w:lang w:val="kk-KZ"/>
        </w:rPr>
        <w:t xml:space="preserve"> </w:t>
      </w:r>
      <w:r w:rsidRPr="008D2869">
        <w:rPr>
          <w:rFonts w:ascii="Times New Roman" w:hAnsi="Times New Roman"/>
          <w:sz w:val="24"/>
          <w:szCs w:val="24"/>
          <w:lang w:val="kk-KZ" w:eastAsia="ru-RU"/>
        </w:rPr>
        <w:t xml:space="preserve">4065,9 </w:t>
      </w:r>
      <w:r w:rsidRPr="00BE2051">
        <w:rPr>
          <w:rFonts w:ascii="Times New Roman" w:hAnsi="Times New Roman"/>
          <w:sz w:val="24"/>
          <w:lang w:val="kk-KZ" w:eastAsia="ru-RU"/>
        </w:rPr>
        <w:t>млрд. те</w:t>
      </w:r>
      <w:r>
        <w:rPr>
          <w:rFonts w:ascii="Times New Roman" w:hAnsi="Times New Roman"/>
          <w:sz w:val="24"/>
          <w:lang w:val="kk-KZ" w:eastAsia="ru-RU"/>
        </w:rPr>
        <w:t>ң</w:t>
      </w:r>
      <w:r w:rsidRPr="00BE2051">
        <w:rPr>
          <w:rFonts w:ascii="Times New Roman" w:hAnsi="Times New Roman"/>
          <w:sz w:val="24"/>
          <w:lang w:val="kk-KZ" w:eastAsia="ru-RU"/>
        </w:rPr>
        <w:t>ге</w:t>
      </w:r>
      <w:r>
        <w:rPr>
          <w:rFonts w:ascii="Times New Roman" w:hAnsi="Times New Roman"/>
          <w:sz w:val="24"/>
          <w:lang w:val="kk-KZ" w:eastAsia="ru-RU"/>
        </w:rPr>
        <w:t xml:space="preserve">ге дейін </w:t>
      </w:r>
      <w:r w:rsidRPr="008D2869">
        <w:rPr>
          <w:rFonts w:ascii="Times New Roman" w:hAnsi="Times New Roman"/>
          <w:sz w:val="24"/>
          <w:szCs w:val="24"/>
          <w:lang w:val="kk-KZ" w:eastAsia="ru-RU"/>
        </w:rPr>
        <w:t>1,4</w:t>
      </w:r>
      <w:r w:rsidRPr="00BE2051">
        <w:rPr>
          <w:rFonts w:ascii="Times New Roman" w:hAnsi="Times New Roman"/>
          <w:sz w:val="24"/>
          <w:lang w:val="kk-KZ" w:eastAsia="ru-RU"/>
        </w:rPr>
        <w:t>%</w:t>
      </w:r>
      <w:r>
        <w:rPr>
          <w:rFonts w:ascii="Times New Roman" w:hAnsi="Times New Roman"/>
          <w:sz w:val="24"/>
          <w:lang w:val="kk-KZ" w:eastAsia="ru-RU"/>
        </w:rPr>
        <w:t>-ға</w:t>
      </w:r>
      <w:r w:rsidRPr="00BE2051">
        <w:rPr>
          <w:rFonts w:ascii="Times New Roman" w:hAnsi="Times New Roman"/>
          <w:sz w:val="24"/>
          <w:lang w:val="kk-KZ" w:eastAsia="ru-RU"/>
        </w:rPr>
        <w:t xml:space="preserve"> </w:t>
      </w:r>
      <w:r>
        <w:rPr>
          <w:rFonts w:ascii="Times New Roman" w:hAnsi="Times New Roman"/>
          <w:sz w:val="24"/>
          <w:lang w:val="kk-KZ" w:eastAsia="ru-RU"/>
        </w:rPr>
        <w:t xml:space="preserve">түсті, </w:t>
      </w:r>
      <w:r w:rsidRPr="00217E66">
        <w:rPr>
          <w:rFonts w:ascii="Times New Roman" w:hAnsi="Times New Roman"/>
          <w:snapToGrid w:val="0"/>
          <w:sz w:val="24"/>
          <w:lang w:val="kk-KZ"/>
        </w:rPr>
        <w:t>шетел валютасындағы депозиттер</w:t>
      </w:r>
      <w:r>
        <w:rPr>
          <w:rFonts w:ascii="Times New Roman" w:hAnsi="Times New Roman"/>
          <w:snapToGrid w:val="0"/>
          <w:sz w:val="24"/>
          <w:lang w:val="kk-KZ"/>
        </w:rPr>
        <w:t xml:space="preserve"> </w:t>
      </w:r>
      <w:r w:rsidRPr="008D2869">
        <w:rPr>
          <w:rFonts w:ascii="Times New Roman" w:hAnsi="Times New Roman"/>
          <w:sz w:val="24"/>
          <w:szCs w:val="24"/>
          <w:lang w:val="kk-KZ" w:eastAsia="ru-RU"/>
        </w:rPr>
        <w:t xml:space="preserve">2101,3 </w:t>
      </w:r>
      <w:r>
        <w:rPr>
          <w:rFonts w:ascii="Times New Roman" w:hAnsi="Times New Roman"/>
          <w:sz w:val="24"/>
          <w:lang w:val="kk-KZ" w:eastAsia="ru-RU"/>
        </w:rPr>
        <w:t>млрд. тең</w:t>
      </w:r>
      <w:r w:rsidRPr="00BE2051">
        <w:rPr>
          <w:rFonts w:ascii="Times New Roman" w:hAnsi="Times New Roman"/>
          <w:sz w:val="24"/>
          <w:lang w:val="kk-KZ" w:eastAsia="ru-RU"/>
        </w:rPr>
        <w:t>ге</w:t>
      </w:r>
      <w:r>
        <w:rPr>
          <w:rFonts w:ascii="Times New Roman" w:hAnsi="Times New Roman"/>
          <w:sz w:val="24"/>
          <w:lang w:val="kk-KZ" w:eastAsia="ru-RU"/>
        </w:rPr>
        <w:t>ге дейін 5</w:t>
      </w:r>
      <w:r w:rsidRPr="00BE2051">
        <w:rPr>
          <w:rFonts w:ascii="Times New Roman" w:hAnsi="Times New Roman"/>
          <w:sz w:val="24"/>
          <w:lang w:val="kk-KZ" w:eastAsia="ru-RU"/>
        </w:rPr>
        <w:t>,</w:t>
      </w:r>
      <w:r>
        <w:rPr>
          <w:rFonts w:ascii="Times New Roman" w:hAnsi="Times New Roman"/>
          <w:sz w:val="24"/>
          <w:lang w:val="kk-KZ" w:eastAsia="ru-RU"/>
        </w:rPr>
        <w:t>2</w:t>
      </w:r>
      <w:r w:rsidRPr="00BE2051">
        <w:rPr>
          <w:rFonts w:ascii="Times New Roman" w:hAnsi="Times New Roman"/>
          <w:sz w:val="24"/>
          <w:lang w:val="kk-KZ" w:eastAsia="ru-RU"/>
        </w:rPr>
        <w:t>%</w:t>
      </w:r>
      <w:r>
        <w:rPr>
          <w:rFonts w:ascii="Times New Roman" w:hAnsi="Times New Roman"/>
          <w:sz w:val="24"/>
          <w:lang w:val="kk-KZ" w:eastAsia="ru-RU"/>
        </w:rPr>
        <w:t>-ға өсті.</w:t>
      </w:r>
    </w:p>
    <w:p w:rsidR="005823EF" w:rsidRDefault="005823EF" w:rsidP="005823EF">
      <w:pPr>
        <w:spacing w:after="0" w:line="240" w:lineRule="auto"/>
        <w:ind w:firstLine="709"/>
        <w:jc w:val="both"/>
        <w:rPr>
          <w:rFonts w:ascii="Times New Roman" w:hAnsi="Times New Roman"/>
          <w:sz w:val="24"/>
          <w:lang w:val="kk-KZ" w:eastAsia="ru-RU"/>
        </w:rPr>
      </w:pPr>
      <w:r>
        <w:rPr>
          <w:rFonts w:ascii="Times New Roman" w:hAnsi="Times New Roman"/>
          <w:sz w:val="24"/>
          <w:lang w:val="kk-KZ" w:eastAsia="ru-RU"/>
        </w:rPr>
        <w:lastRenderedPageBreak/>
        <w:t>2</w:t>
      </w:r>
      <w:r w:rsidRPr="00217E66">
        <w:rPr>
          <w:rFonts w:ascii="Times New Roman" w:hAnsi="Times New Roman"/>
          <w:sz w:val="24"/>
          <w:lang w:val="kk-KZ" w:eastAsia="ru-RU"/>
        </w:rPr>
        <w:t>01</w:t>
      </w:r>
      <w:r>
        <w:rPr>
          <w:rFonts w:ascii="Times New Roman" w:hAnsi="Times New Roman"/>
          <w:sz w:val="24"/>
          <w:lang w:val="kk-KZ" w:eastAsia="ru-RU"/>
        </w:rPr>
        <w:t>3</w:t>
      </w:r>
      <w:r w:rsidRPr="00217E66">
        <w:rPr>
          <w:rFonts w:ascii="Times New Roman" w:hAnsi="Times New Roman"/>
          <w:sz w:val="24"/>
          <w:lang w:val="kk-KZ" w:eastAsia="ru-RU"/>
        </w:rPr>
        <w:t xml:space="preserve"> жылғы </w:t>
      </w:r>
      <w:r>
        <w:rPr>
          <w:rFonts w:ascii="Times New Roman" w:hAnsi="Times New Roman"/>
          <w:sz w:val="24"/>
          <w:lang w:val="kk-KZ" w:eastAsia="ru-RU"/>
        </w:rPr>
        <w:t>мамырда</w:t>
      </w:r>
      <w:r w:rsidRPr="00217E66">
        <w:rPr>
          <w:rFonts w:ascii="Times New Roman" w:hAnsi="Times New Roman"/>
          <w:sz w:val="24"/>
          <w:lang w:val="kk-KZ" w:eastAsia="ru-RU"/>
        </w:rPr>
        <w:t xml:space="preserve"> </w:t>
      </w:r>
      <w:r w:rsidRPr="00217E66">
        <w:rPr>
          <w:rFonts w:ascii="Times New Roman" w:hAnsi="Times New Roman"/>
          <w:color w:val="000000"/>
          <w:sz w:val="24"/>
          <w:lang w:val="kk-KZ"/>
        </w:rPr>
        <w:t xml:space="preserve">банктік емес заңды тұлғалардың теңгедегі мерзімді депозиттері бойынша орташа алынған сыйақы мөлшерлемесі </w:t>
      </w:r>
      <w:r w:rsidRPr="0011554D">
        <w:rPr>
          <w:rFonts w:ascii="Times New Roman" w:hAnsi="Times New Roman"/>
          <w:sz w:val="24"/>
          <w:lang w:val="kk-KZ" w:eastAsia="ru-RU"/>
        </w:rPr>
        <w:t>3,</w:t>
      </w:r>
      <w:r>
        <w:rPr>
          <w:rFonts w:ascii="Times New Roman" w:hAnsi="Times New Roman"/>
          <w:sz w:val="24"/>
          <w:lang w:val="kk-KZ" w:eastAsia="ru-RU"/>
        </w:rPr>
        <w:t>2</w:t>
      </w:r>
      <w:r w:rsidRPr="00907053">
        <w:rPr>
          <w:rFonts w:ascii="Times New Roman" w:hAnsi="Times New Roman"/>
          <w:sz w:val="24"/>
          <w:lang w:val="kk-KZ" w:eastAsia="ru-RU"/>
        </w:rPr>
        <w:t xml:space="preserve">% </w:t>
      </w:r>
      <w:r w:rsidRPr="00217E66">
        <w:rPr>
          <w:rFonts w:ascii="Times New Roman" w:hAnsi="Times New Roman"/>
          <w:sz w:val="24"/>
          <w:lang w:val="kk-KZ" w:eastAsia="ru-RU"/>
        </w:rPr>
        <w:t>(201</w:t>
      </w:r>
      <w:r>
        <w:rPr>
          <w:rFonts w:ascii="Times New Roman" w:hAnsi="Times New Roman"/>
          <w:sz w:val="24"/>
          <w:lang w:val="kk-KZ" w:eastAsia="ru-RU"/>
        </w:rPr>
        <w:t>3</w:t>
      </w:r>
      <w:r w:rsidRPr="00217E66">
        <w:rPr>
          <w:rFonts w:ascii="Times New Roman" w:hAnsi="Times New Roman"/>
          <w:sz w:val="24"/>
          <w:lang w:val="kk-KZ" w:eastAsia="ru-RU"/>
        </w:rPr>
        <w:t xml:space="preserve"> жылғы </w:t>
      </w:r>
      <w:r>
        <w:rPr>
          <w:rFonts w:ascii="Times New Roman" w:hAnsi="Times New Roman"/>
          <w:sz w:val="24"/>
          <w:lang w:val="kk-KZ" w:eastAsia="ru-RU"/>
        </w:rPr>
        <w:t>сәуірде</w:t>
      </w:r>
      <w:r w:rsidRPr="00217E66">
        <w:rPr>
          <w:rFonts w:ascii="Times New Roman" w:hAnsi="Times New Roman"/>
          <w:sz w:val="24"/>
          <w:lang w:val="kk-KZ" w:eastAsia="ru-RU"/>
        </w:rPr>
        <w:t xml:space="preserve"> -</w:t>
      </w:r>
      <w:r>
        <w:rPr>
          <w:rFonts w:ascii="Times New Roman" w:hAnsi="Times New Roman"/>
          <w:sz w:val="24"/>
          <w:lang w:val="kk-KZ" w:eastAsia="ru-RU"/>
        </w:rPr>
        <w:t xml:space="preserve"> 3</w:t>
      </w:r>
      <w:r w:rsidRPr="0011554D">
        <w:rPr>
          <w:rFonts w:ascii="Times New Roman" w:hAnsi="Times New Roman"/>
          <w:sz w:val="24"/>
          <w:lang w:val="kk-KZ" w:eastAsia="ru-RU"/>
        </w:rPr>
        <w:t>,</w:t>
      </w:r>
      <w:r>
        <w:rPr>
          <w:rFonts w:ascii="Times New Roman" w:hAnsi="Times New Roman"/>
          <w:sz w:val="24"/>
          <w:lang w:val="kk-KZ" w:eastAsia="ru-RU"/>
        </w:rPr>
        <w:t>0</w:t>
      </w:r>
      <w:r w:rsidRPr="00217E66">
        <w:rPr>
          <w:rFonts w:ascii="Times New Roman" w:hAnsi="Times New Roman"/>
          <w:sz w:val="24"/>
          <w:lang w:val="kk-KZ" w:eastAsia="ru-RU"/>
        </w:rPr>
        <w:t xml:space="preserve">%), ал  </w:t>
      </w:r>
      <w:r w:rsidRPr="00217E66">
        <w:rPr>
          <w:rFonts w:ascii="Times New Roman" w:hAnsi="Times New Roman"/>
          <w:color w:val="000000"/>
          <w:sz w:val="24"/>
          <w:lang w:val="kk-KZ"/>
        </w:rPr>
        <w:t>жеке тұлғалардың депозиттері бойынша</w:t>
      </w:r>
      <w:r w:rsidRPr="00217E66">
        <w:rPr>
          <w:rFonts w:ascii="Times New Roman" w:hAnsi="Times New Roman"/>
          <w:sz w:val="24"/>
          <w:lang w:val="kk-KZ" w:eastAsia="ru-RU"/>
        </w:rPr>
        <w:t xml:space="preserve"> – </w:t>
      </w:r>
      <w:r>
        <w:rPr>
          <w:rFonts w:ascii="Times New Roman" w:hAnsi="Times New Roman"/>
          <w:sz w:val="24"/>
          <w:lang w:val="kk-KZ" w:eastAsia="ru-RU"/>
        </w:rPr>
        <w:t>6</w:t>
      </w:r>
      <w:r w:rsidRPr="00BE2051">
        <w:rPr>
          <w:rFonts w:ascii="Times New Roman" w:hAnsi="Times New Roman"/>
          <w:sz w:val="24"/>
          <w:lang w:val="kk-KZ" w:eastAsia="ru-RU"/>
        </w:rPr>
        <w:t>,</w:t>
      </w:r>
      <w:r>
        <w:rPr>
          <w:rFonts w:ascii="Times New Roman" w:hAnsi="Times New Roman"/>
          <w:sz w:val="24"/>
          <w:lang w:val="kk-KZ" w:eastAsia="ru-RU"/>
        </w:rPr>
        <w:t>8</w:t>
      </w:r>
      <w:r w:rsidRPr="00217E66">
        <w:rPr>
          <w:rFonts w:ascii="Times New Roman" w:hAnsi="Times New Roman"/>
          <w:sz w:val="24"/>
          <w:lang w:val="kk-KZ" w:eastAsia="ru-RU"/>
        </w:rPr>
        <w:t>% (</w:t>
      </w:r>
      <w:r w:rsidRPr="0011554D">
        <w:rPr>
          <w:rFonts w:ascii="Times New Roman" w:hAnsi="Times New Roman"/>
          <w:sz w:val="24"/>
          <w:lang w:val="kk-KZ" w:eastAsia="ru-RU"/>
        </w:rPr>
        <w:t>6,</w:t>
      </w:r>
      <w:r>
        <w:rPr>
          <w:rFonts w:ascii="Times New Roman" w:hAnsi="Times New Roman"/>
          <w:sz w:val="24"/>
          <w:lang w:val="kk-KZ" w:eastAsia="ru-RU"/>
        </w:rPr>
        <w:t>9</w:t>
      </w:r>
      <w:r w:rsidRPr="00217E66">
        <w:rPr>
          <w:rFonts w:ascii="Times New Roman" w:hAnsi="Times New Roman"/>
          <w:sz w:val="24"/>
          <w:lang w:val="kk-KZ" w:eastAsia="ru-RU"/>
        </w:rPr>
        <w:t>%) болды.</w:t>
      </w:r>
    </w:p>
    <w:p w:rsidR="005823EF" w:rsidRDefault="005823EF" w:rsidP="005823EF">
      <w:pPr>
        <w:spacing w:after="0" w:line="240" w:lineRule="auto"/>
        <w:ind w:firstLine="709"/>
        <w:jc w:val="both"/>
        <w:rPr>
          <w:rFonts w:ascii="Times New Roman" w:hAnsi="Times New Roman"/>
          <w:sz w:val="24"/>
          <w:lang w:val="kk-KZ" w:eastAsia="ru-RU"/>
        </w:rPr>
      </w:pPr>
    </w:p>
    <w:p w:rsidR="005823EF" w:rsidRDefault="005823EF" w:rsidP="005823EF">
      <w:pPr>
        <w:pStyle w:val="ListParagraph"/>
        <w:spacing w:after="0" w:line="240" w:lineRule="auto"/>
        <w:rPr>
          <w:rFonts w:ascii="Times New Roman" w:hAnsi="Times New Roman"/>
          <w:b/>
          <w:sz w:val="24"/>
          <w:szCs w:val="24"/>
          <w:lang w:val="kk-KZ" w:eastAsia="ru-RU"/>
        </w:rPr>
      </w:pPr>
    </w:p>
    <w:p w:rsidR="005823EF" w:rsidRDefault="005823EF" w:rsidP="005823EF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/>
          <w:b/>
          <w:sz w:val="24"/>
          <w:szCs w:val="24"/>
          <w:lang w:eastAsia="ru-RU"/>
        </w:rPr>
      </w:pPr>
      <w:r w:rsidRPr="008809CD">
        <w:rPr>
          <w:rFonts w:ascii="Times New Roman" w:hAnsi="Times New Roman"/>
          <w:b/>
          <w:sz w:val="24"/>
          <w:szCs w:val="24"/>
          <w:lang w:eastAsia="ru-RU"/>
        </w:rPr>
        <w:t>Кредит</w:t>
      </w:r>
      <w:r>
        <w:rPr>
          <w:rFonts w:ascii="Times New Roman" w:hAnsi="Times New Roman"/>
          <w:b/>
          <w:sz w:val="24"/>
          <w:szCs w:val="24"/>
          <w:lang w:val="kk-KZ" w:eastAsia="ru-RU"/>
        </w:rPr>
        <w:t xml:space="preserve"> </w:t>
      </w:r>
      <w:r w:rsidRPr="008809CD">
        <w:rPr>
          <w:rFonts w:ascii="Times New Roman" w:hAnsi="Times New Roman"/>
          <w:b/>
          <w:sz w:val="24"/>
          <w:szCs w:val="24"/>
          <w:lang w:eastAsia="ru-RU"/>
        </w:rPr>
        <w:t>н</w:t>
      </w:r>
      <w:r>
        <w:rPr>
          <w:rFonts w:ascii="Times New Roman" w:hAnsi="Times New Roman"/>
          <w:b/>
          <w:sz w:val="24"/>
          <w:szCs w:val="24"/>
          <w:lang w:val="kk-KZ" w:eastAsia="ru-RU"/>
        </w:rPr>
        <w:t>ар</w:t>
      </w:r>
      <w:r w:rsidRPr="008809CD">
        <w:rPr>
          <w:rFonts w:ascii="Times New Roman" w:hAnsi="Times New Roman"/>
          <w:b/>
          <w:sz w:val="24"/>
          <w:szCs w:val="24"/>
          <w:lang w:eastAsia="ru-RU"/>
        </w:rPr>
        <w:t>ы</w:t>
      </w:r>
      <w:r>
        <w:rPr>
          <w:rFonts w:ascii="Times New Roman" w:hAnsi="Times New Roman"/>
          <w:b/>
          <w:sz w:val="24"/>
          <w:szCs w:val="24"/>
          <w:lang w:val="kk-KZ" w:eastAsia="ru-RU"/>
        </w:rPr>
        <w:t>ғы</w:t>
      </w:r>
    </w:p>
    <w:p w:rsidR="005823EF" w:rsidRPr="003308C8" w:rsidRDefault="005823EF" w:rsidP="005823EF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lang w:val="kk-KZ"/>
        </w:rPr>
      </w:pPr>
      <w:r w:rsidRPr="003308C8">
        <w:rPr>
          <w:rFonts w:ascii="Times New Roman" w:hAnsi="Times New Roman"/>
          <w:snapToGrid w:val="0"/>
          <w:sz w:val="24"/>
          <w:lang w:val="kk-KZ"/>
        </w:rPr>
        <w:t>201</w:t>
      </w:r>
      <w:r>
        <w:rPr>
          <w:rFonts w:ascii="Times New Roman" w:hAnsi="Times New Roman"/>
          <w:snapToGrid w:val="0"/>
          <w:sz w:val="24"/>
          <w:lang w:val="kk-KZ"/>
        </w:rPr>
        <w:t>3</w:t>
      </w:r>
      <w:r w:rsidRPr="003308C8">
        <w:rPr>
          <w:rFonts w:ascii="Times New Roman" w:hAnsi="Times New Roman"/>
          <w:snapToGrid w:val="0"/>
          <w:sz w:val="24"/>
          <w:lang w:val="kk-KZ"/>
        </w:rPr>
        <w:t xml:space="preserve"> жылғы </w:t>
      </w:r>
      <w:r>
        <w:rPr>
          <w:rFonts w:ascii="Times New Roman" w:hAnsi="Times New Roman"/>
          <w:snapToGrid w:val="0"/>
          <w:sz w:val="24"/>
          <w:lang w:val="kk-KZ"/>
        </w:rPr>
        <w:t xml:space="preserve">мамырда </w:t>
      </w:r>
      <w:r w:rsidRPr="003308C8">
        <w:rPr>
          <w:rFonts w:ascii="Times New Roman" w:hAnsi="Times New Roman"/>
          <w:snapToGrid w:val="0"/>
          <w:sz w:val="24"/>
          <w:lang w:val="kk-KZ"/>
        </w:rPr>
        <w:t xml:space="preserve">банктердің экономиканы кредиттеуінің жалпы көлемі </w:t>
      </w:r>
      <w:r w:rsidRPr="00D57439">
        <w:rPr>
          <w:rFonts w:ascii="Times New Roman" w:hAnsi="Times New Roman"/>
          <w:sz w:val="24"/>
          <w:szCs w:val="24"/>
          <w:lang w:eastAsia="ru-RU"/>
        </w:rPr>
        <w:t xml:space="preserve">10373,6 </w:t>
      </w:r>
      <w:r w:rsidRPr="003308C8">
        <w:rPr>
          <w:rFonts w:ascii="Times New Roman" w:hAnsi="Times New Roman"/>
          <w:sz w:val="24"/>
          <w:lang w:val="kk-KZ"/>
        </w:rPr>
        <w:t xml:space="preserve">млрд. теңгені құрап, </w:t>
      </w:r>
      <w:r w:rsidRPr="00380350">
        <w:rPr>
          <w:rFonts w:ascii="Times New Roman" w:hAnsi="Times New Roman"/>
          <w:sz w:val="24"/>
          <w:lang w:eastAsia="ru-RU"/>
        </w:rPr>
        <w:t>1,</w:t>
      </w:r>
      <w:r>
        <w:rPr>
          <w:rFonts w:ascii="Times New Roman" w:hAnsi="Times New Roman"/>
          <w:sz w:val="24"/>
          <w:lang w:val="kk-KZ" w:eastAsia="ru-RU"/>
        </w:rPr>
        <w:t>1</w:t>
      </w:r>
      <w:r w:rsidRPr="003308C8">
        <w:rPr>
          <w:rFonts w:ascii="Times New Roman" w:hAnsi="Times New Roman"/>
          <w:sz w:val="24"/>
          <w:lang w:val="kk-KZ"/>
        </w:rPr>
        <w:t xml:space="preserve">%-ға </w:t>
      </w:r>
      <w:r>
        <w:rPr>
          <w:rFonts w:ascii="Times New Roman" w:hAnsi="Times New Roman"/>
          <w:sz w:val="24"/>
          <w:lang w:val="kk-KZ"/>
        </w:rPr>
        <w:t xml:space="preserve">артты (жыл басынан </w:t>
      </w:r>
      <w:r w:rsidR="00F46E0D">
        <w:rPr>
          <w:rFonts w:ascii="Times New Roman" w:hAnsi="Times New Roman"/>
          <w:sz w:val="24"/>
          <w:lang w:val="kk-KZ"/>
        </w:rPr>
        <w:t xml:space="preserve">бастап  </w:t>
      </w:r>
      <w:r w:rsidRPr="00D57439">
        <w:rPr>
          <w:rFonts w:ascii="Times New Roman" w:hAnsi="Times New Roman"/>
          <w:sz w:val="24"/>
          <w:szCs w:val="24"/>
          <w:lang w:eastAsia="ru-RU"/>
        </w:rPr>
        <w:t>4,2</w:t>
      </w:r>
      <w:r w:rsidRPr="005C2E30">
        <w:rPr>
          <w:rFonts w:ascii="Times New Roman" w:hAnsi="Times New Roman"/>
          <w:sz w:val="24"/>
          <w:lang w:eastAsia="ru-RU"/>
        </w:rPr>
        <w:t>%</w:t>
      </w:r>
      <w:r>
        <w:rPr>
          <w:rFonts w:ascii="Times New Roman" w:hAnsi="Times New Roman"/>
          <w:sz w:val="24"/>
          <w:lang w:val="kk-KZ" w:eastAsia="ru-RU"/>
        </w:rPr>
        <w:t xml:space="preserve"> </w:t>
      </w:r>
      <w:r>
        <w:rPr>
          <w:rFonts w:ascii="Times New Roman" w:hAnsi="Times New Roman"/>
          <w:sz w:val="24"/>
          <w:lang w:val="kk-KZ"/>
        </w:rPr>
        <w:t>өсу)</w:t>
      </w:r>
      <w:r w:rsidRPr="003308C8">
        <w:rPr>
          <w:rFonts w:ascii="Times New Roman" w:hAnsi="Times New Roman"/>
          <w:snapToGrid w:val="0"/>
          <w:sz w:val="24"/>
          <w:lang w:val="kk-KZ"/>
        </w:rPr>
        <w:t>.</w:t>
      </w:r>
      <w:r w:rsidRPr="003308C8">
        <w:rPr>
          <w:rFonts w:ascii="Times New Roman" w:hAnsi="Times New Roman"/>
          <w:sz w:val="24"/>
          <w:lang w:val="kk-KZ"/>
        </w:rPr>
        <w:t xml:space="preserve"> </w:t>
      </w:r>
    </w:p>
    <w:p w:rsidR="005823EF" w:rsidRDefault="005823EF" w:rsidP="005823EF">
      <w:pPr>
        <w:spacing w:after="0" w:line="240" w:lineRule="auto"/>
        <w:ind w:firstLine="708"/>
        <w:jc w:val="both"/>
        <w:rPr>
          <w:rFonts w:ascii="Times New Roman" w:hAnsi="Times New Roman"/>
          <w:sz w:val="24"/>
          <w:lang w:val="kk-KZ" w:eastAsia="ru-RU"/>
        </w:rPr>
      </w:pPr>
      <w:r>
        <w:rPr>
          <w:rFonts w:ascii="Times New Roman" w:hAnsi="Times New Roman"/>
          <w:snapToGrid w:val="0"/>
          <w:sz w:val="24"/>
          <w:lang w:val="kk-KZ"/>
        </w:rPr>
        <w:t>Ұ</w:t>
      </w:r>
      <w:r w:rsidRPr="003308C8">
        <w:rPr>
          <w:rFonts w:ascii="Times New Roman" w:hAnsi="Times New Roman"/>
          <w:snapToGrid w:val="0"/>
          <w:sz w:val="24"/>
          <w:lang w:val="kk-KZ"/>
        </w:rPr>
        <w:t xml:space="preserve">лттық валютадағы кредиттердің көлемі </w:t>
      </w:r>
      <w:r w:rsidRPr="00C4477C">
        <w:rPr>
          <w:rFonts w:ascii="Times New Roman" w:hAnsi="Times New Roman"/>
          <w:sz w:val="24"/>
          <w:szCs w:val="24"/>
          <w:lang w:val="kk-KZ" w:eastAsia="ru-RU"/>
        </w:rPr>
        <w:t xml:space="preserve">7533,4 </w:t>
      </w:r>
      <w:r w:rsidRPr="003308C8">
        <w:rPr>
          <w:rFonts w:ascii="Times New Roman" w:hAnsi="Times New Roman"/>
          <w:sz w:val="24"/>
          <w:lang w:val="kk-KZ"/>
        </w:rPr>
        <w:t xml:space="preserve">млрд. теңгеге дейін </w:t>
      </w:r>
      <w:r w:rsidRPr="00C4477C">
        <w:rPr>
          <w:rFonts w:ascii="Times New Roman" w:hAnsi="Times New Roman"/>
          <w:sz w:val="24"/>
          <w:szCs w:val="24"/>
          <w:lang w:val="kk-KZ" w:eastAsia="ru-RU"/>
        </w:rPr>
        <w:t>1,3</w:t>
      </w:r>
      <w:r w:rsidRPr="003308C8">
        <w:rPr>
          <w:rFonts w:ascii="Times New Roman" w:hAnsi="Times New Roman"/>
          <w:sz w:val="24"/>
          <w:lang w:val="kk-KZ"/>
        </w:rPr>
        <w:t>%</w:t>
      </w:r>
      <w:r>
        <w:rPr>
          <w:rFonts w:ascii="Times New Roman" w:hAnsi="Times New Roman"/>
          <w:sz w:val="24"/>
          <w:lang w:val="kk-KZ"/>
        </w:rPr>
        <w:t xml:space="preserve">-ға жоғарылап </w:t>
      </w:r>
      <w:r>
        <w:rPr>
          <w:rFonts w:ascii="Times New Roman" w:hAnsi="Times New Roman"/>
          <w:sz w:val="24"/>
          <w:lang w:val="kk-KZ" w:eastAsia="ru-RU"/>
        </w:rPr>
        <w:t>(жыл басынан бастап 7,0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>%-ға өсу)</w:t>
      </w:r>
      <w:r w:rsidRPr="003308C8">
        <w:rPr>
          <w:rFonts w:ascii="Times New Roman" w:hAnsi="Times New Roman"/>
          <w:sz w:val="24"/>
          <w:lang w:val="kk-KZ"/>
        </w:rPr>
        <w:t>, шетел валютасында</w:t>
      </w:r>
      <w:r>
        <w:rPr>
          <w:rFonts w:ascii="Times New Roman" w:hAnsi="Times New Roman"/>
          <w:sz w:val="24"/>
          <w:lang w:val="kk-KZ"/>
        </w:rPr>
        <w:t xml:space="preserve">ғы </w:t>
      </w:r>
      <w:r w:rsidRPr="003308C8">
        <w:rPr>
          <w:rFonts w:ascii="Times New Roman" w:hAnsi="Times New Roman"/>
          <w:snapToGrid w:val="0"/>
          <w:sz w:val="24"/>
          <w:lang w:val="kk-KZ"/>
        </w:rPr>
        <w:t>кредиттердің көлемі</w:t>
      </w:r>
      <w:r w:rsidRPr="003308C8">
        <w:rPr>
          <w:rFonts w:ascii="Times New Roman" w:hAnsi="Times New Roman"/>
          <w:sz w:val="24"/>
          <w:lang w:val="kk-KZ"/>
        </w:rPr>
        <w:t xml:space="preserve"> </w:t>
      </w:r>
      <w:r w:rsidRPr="00C4477C">
        <w:rPr>
          <w:rFonts w:ascii="Times New Roman" w:hAnsi="Times New Roman"/>
          <w:sz w:val="24"/>
          <w:szCs w:val="24"/>
          <w:lang w:val="kk-KZ" w:eastAsia="ru-RU"/>
        </w:rPr>
        <w:t xml:space="preserve">2840,2 </w:t>
      </w:r>
      <w:r w:rsidRPr="003308C8">
        <w:rPr>
          <w:rFonts w:ascii="Times New Roman" w:hAnsi="Times New Roman"/>
          <w:sz w:val="24"/>
          <w:lang w:val="kk-KZ"/>
        </w:rPr>
        <w:t>млрд. теңге</w:t>
      </w:r>
      <w:r>
        <w:rPr>
          <w:rFonts w:ascii="Times New Roman" w:hAnsi="Times New Roman"/>
          <w:sz w:val="24"/>
          <w:lang w:val="kk-KZ"/>
        </w:rPr>
        <w:t xml:space="preserve">ге дейін </w:t>
      </w:r>
      <w:r w:rsidRPr="00C4477C">
        <w:rPr>
          <w:rFonts w:ascii="Times New Roman" w:hAnsi="Times New Roman"/>
          <w:sz w:val="24"/>
          <w:szCs w:val="24"/>
          <w:lang w:val="kk-KZ" w:eastAsia="ru-RU"/>
        </w:rPr>
        <w:t>0,6</w:t>
      </w:r>
      <w:r w:rsidRPr="003308C8">
        <w:rPr>
          <w:rFonts w:ascii="Times New Roman" w:hAnsi="Times New Roman"/>
          <w:sz w:val="24"/>
          <w:lang w:val="kk-KZ"/>
        </w:rPr>
        <w:t xml:space="preserve">%-ға </w:t>
      </w:r>
      <w:r>
        <w:rPr>
          <w:rFonts w:ascii="Times New Roman" w:hAnsi="Times New Roman"/>
          <w:sz w:val="24"/>
          <w:lang w:val="kk-KZ"/>
        </w:rPr>
        <w:t xml:space="preserve">өсті </w:t>
      </w:r>
      <w:r>
        <w:rPr>
          <w:rFonts w:ascii="Times New Roman" w:hAnsi="Times New Roman"/>
          <w:sz w:val="24"/>
          <w:lang w:val="kk-KZ" w:eastAsia="ru-RU"/>
        </w:rPr>
        <w:t>(жыл басынан бастап 2,6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>%-ға төмендеу)</w:t>
      </w:r>
      <w:r w:rsidRPr="003120E3">
        <w:rPr>
          <w:rFonts w:ascii="Times New Roman" w:hAnsi="Times New Roman"/>
          <w:sz w:val="24"/>
          <w:lang w:val="kk-KZ" w:eastAsia="ru-RU"/>
        </w:rPr>
        <w:t>.</w:t>
      </w:r>
      <w:r w:rsidRPr="003308C8">
        <w:rPr>
          <w:rFonts w:ascii="Times New Roman" w:hAnsi="Times New Roman"/>
          <w:sz w:val="24"/>
          <w:lang w:val="kk-KZ"/>
        </w:rPr>
        <w:t xml:space="preserve"> Теңгедегі кредиттердің үлес салмағы </w:t>
      </w:r>
      <w:r>
        <w:rPr>
          <w:rFonts w:ascii="Times New Roman" w:hAnsi="Times New Roman"/>
          <w:snapToGrid w:val="0"/>
          <w:sz w:val="24"/>
          <w:lang w:val="kk-KZ"/>
        </w:rPr>
        <w:t xml:space="preserve">бір айда </w:t>
      </w:r>
      <w:r w:rsidRPr="00C4477C">
        <w:rPr>
          <w:rFonts w:ascii="Times New Roman" w:hAnsi="Times New Roman"/>
          <w:sz w:val="24"/>
          <w:szCs w:val="24"/>
          <w:lang w:val="kk-KZ" w:eastAsia="ru-RU"/>
        </w:rPr>
        <w:t>72,5</w:t>
      </w:r>
      <w:r w:rsidRPr="003308C8">
        <w:rPr>
          <w:rFonts w:ascii="Times New Roman" w:hAnsi="Times New Roman"/>
          <w:color w:val="000000"/>
          <w:sz w:val="24"/>
          <w:lang w:val="kk-KZ"/>
        </w:rPr>
        <w:t xml:space="preserve">%-дан </w:t>
      </w:r>
      <w:r w:rsidRPr="00BE0438">
        <w:rPr>
          <w:rFonts w:ascii="Times New Roman" w:hAnsi="Times New Roman"/>
          <w:sz w:val="24"/>
          <w:lang w:val="kk-KZ" w:eastAsia="ru-RU"/>
        </w:rPr>
        <w:t>72,</w:t>
      </w:r>
      <w:r>
        <w:rPr>
          <w:rFonts w:ascii="Times New Roman" w:hAnsi="Times New Roman"/>
          <w:sz w:val="24"/>
          <w:lang w:val="kk-KZ" w:eastAsia="ru-RU"/>
        </w:rPr>
        <w:t>6</w:t>
      </w:r>
      <w:r w:rsidRPr="003308C8">
        <w:rPr>
          <w:rFonts w:ascii="Times New Roman" w:hAnsi="Times New Roman"/>
          <w:color w:val="000000"/>
          <w:sz w:val="24"/>
          <w:lang w:val="kk-KZ"/>
        </w:rPr>
        <w:t xml:space="preserve">%-ға </w:t>
      </w:r>
      <w:r w:rsidRPr="003308C8">
        <w:rPr>
          <w:rFonts w:ascii="Times New Roman" w:hAnsi="Times New Roman"/>
          <w:sz w:val="24"/>
          <w:lang w:val="kk-KZ"/>
        </w:rPr>
        <w:t xml:space="preserve">дейін </w:t>
      </w:r>
      <w:r>
        <w:rPr>
          <w:rFonts w:ascii="Times New Roman" w:hAnsi="Times New Roman"/>
          <w:sz w:val="24"/>
          <w:lang w:val="kk-KZ"/>
        </w:rPr>
        <w:t>ұлғайды</w:t>
      </w:r>
      <w:r w:rsidRPr="003308C8">
        <w:rPr>
          <w:rFonts w:ascii="Times New Roman" w:hAnsi="Times New Roman"/>
          <w:sz w:val="24"/>
          <w:lang w:val="kk-KZ"/>
        </w:rPr>
        <w:t>.</w:t>
      </w:r>
      <w:r w:rsidRPr="003308C8">
        <w:rPr>
          <w:rFonts w:ascii="Times New Roman" w:hAnsi="Times New Roman"/>
          <w:sz w:val="24"/>
          <w:lang w:val="kk-KZ" w:eastAsia="ru-RU"/>
        </w:rPr>
        <w:t xml:space="preserve"> </w:t>
      </w:r>
    </w:p>
    <w:p w:rsidR="005823EF" w:rsidRDefault="005823EF" w:rsidP="005823EF">
      <w:pPr>
        <w:spacing w:after="0" w:line="240" w:lineRule="auto"/>
        <w:ind w:firstLine="708"/>
        <w:jc w:val="both"/>
        <w:rPr>
          <w:rFonts w:ascii="Times New Roman" w:hAnsi="Times New Roman"/>
          <w:sz w:val="24"/>
          <w:lang w:val="kk-KZ" w:eastAsia="ru-RU"/>
        </w:rPr>
      </w:pPr>
      <w:r w:rsidRPr="003308C8">
        <w:rPr>
          <w:rFonts w:ascii="Times New Roman" w:hAnsi="Times New Roman"/>
          <w:sz w:val="24"/>
          <w:lang w:val="kk-KZ" w:eastAsia="ru-RU"/>
        </w:rPr>
        <w:t>201</w:t>
      </w:r>
      <w:r>
        <w:rPr>
          <w:rFonts w:ascii="Times New Roman" w:hAnsi="Times New Roman"/>
          <w:sz w:val="24"/>
          <w:lang w:val="kk-KZ" w:eastAsia="ru-RU"/>
        </w:rPr>
        <w:t>3</w:t>
      </w:r>
      <w:r w:rsidRPr="003308C8">
        <w:rPr>
          <w:rFonts w:ascii="Times New Roman" w:hAnsi="Times New Roman"/>
          <w:sz w:val="24"/>
          <w:lang w:val="kk-KZ" w:eastAsia="ru-RU"/>
        </w:rPr>
        <w:t xml:space="preserve"> жылғы </w:t>
      </w:r>
      <w:r>
        <w:rPr>
          <w:rFonts w:ascii="Times New Roman" w:hAnsi="Times New Roman"/>
          <w:snapToGrid w:val="0"/>
          <w:sz w:val="24"/>
          <w:lang w:val="kk-KZ"/>
        </w:rPr>
        <w:t>мамырда</w:t>
      </w:r>
      <w:r>
        <w:rPr>
          <w:rFonts w:ascii="Times New Roman" w:hAnsi="Times New Roman"/>
          <w:sz w:val="24"/>
          <w:lang w:val="kk-KZ" w:eastAsia="ru-RU"/>
        </w:rPr>
        <w:t xml:space="preserve"> </w:t>
      </w:r>
      <w:r w:rsidRPr="003308C8">
        <w:rPr>
          <w:rFonts w:ascii="Times New Roman" w:hAnsi="Times New Roman"/>
          <w:sz w:val="24"/>
          <w:lang w:val="kk-KZ"/>
        </w:rPr>
        <w:t xml:space="preserve">ұзақ мерзімді кредиттеу </w:t>
      </w:r>
      <w:r w:rsidRPr="009B4040">
        <w:rPr>
          <w:rFonts w:ascii="Times New Roman" w:hAnsi="Times New Roman"/>
          <w:sz w:val="24"/>
          <w:szCs w:val="24"/>
          <w:lang w:val="kk-KZ" w:eastAsia="ru-RU"/>
        </w:rPr>
        <w:t xml:space="preserve">8423,5 </w:t>
      </w:r>
      <w:r w:rsidRPr="003308C8">
        <w:rPr>
          <w:rFonts w:ascii="Times New Roman" w:hAnsi="Times New Roman"/>
          <w:sz w:val="24"/>
          <w:lang w:val="kk-KZ"/>
        </w:rPr>
        <w:t>млрд. теңге</w:t>
      </w:r>
      <w:r>
        <w:rPr>
          <w:rFonts w:ascii="Times New Roman" w:hAnsi="Times New Roman"/>
          <w:sz w:val="24"/>
          <w:lang w:val="kk-KZ"/>
        </w:rPr>
        <w:t xml:space="preserve">ні құрап, </w:t>
      </w:r>
      <w:r w:rsidRPr="00BE0438">
        <w:rPr>
          <w:rFonts w:ascii="Times New Roman" w:hAnsi="Times New Roman"/>
          <w:sz w:val="24"/>
          <w:lang w:val="kk-KZ" w:eastAsia="ru-RU"/>
        </w:rPr>
        <w:t>1,</w:t>
      </w:r>
      <w:r>
        <w:rPr>
          <w:rFonts w:ascii="Times New Roman" w:hAnsi="Times New Roman"/>
          <w:sz w:val="24"/>
          <w:lang w:val="kk-KZ" w:eastAsia="ru-RU"/>
        </w:rPr>
        <w:t>5</w:t>
      </w:r>
      <w:r w:rsidRPr="003308C8">
        <w:rPr>
          <w:rFonts w:ascii="Times New Roman" w:hAnsi="Times New Roman"/>
          <w:sz w:val="24"/>
          <w:lang w:val="kk-KZ" w:eastAsia="ru-RU"/>
        </w:rPr>
        <w:t>%</w:t>
      </w:r>
      <w:r>
        <w:rPr>
          <w:rFonts w:ascii="Times New Roman" w:hAnsi="Times New Roman"/>
          <w:sz w:val="24"/>
          <w:lang w:val="kk-KZ" w:eastAsia="ru-RU"/>
        </w:rPr>
        <w:t>-ға</w:t>
      </w:r>
      <w:r w:rsidRPr="003308C8">
        <w:rPr>
          <w:rFonts w:ascii="Times New Roman" w:hAnsi="Times New Roman"/>
          <w:sz w:val="24"/>
          <w:lang w:val="kk-KZ"/>
        </w:rPr>
        <w:t xml:space="preserve"> өсті, қысқа мерзімді кредиттеу </w:t>
      </w:r>
      <w:r w:rsidRPr="00A7618F">
        <w:rPr>
          <w:rFonts w:ascii="Times New Roman" w:hAnsi="Times New Roman"/>
          <w:sz w:val="24"/>
          <w:szCs w:val="24"/>
          <w:lang w:val="kk-KZ" w:eastAsia="ru-RU"/>
        </w:rPr>
        <w:t xml:space="preserve">1950,1 </w:t>
      </w:r>
      <w:r w:rsidRPr="003308C8">
        <w:rPr>
          <w:rFonts w:ascii="Times New Roman" w:hAnsi="Times New Roman"/>
          <w:sz w:val="24"/>
          <w:lang w:val="kk-KZ"/>
        </w:rPr>
        <w:t xml:space="preserve">млрд. теңгеге дейін </w:t>
      </w:r>
      <w:r w:rsidRPr="00BE0438">
        <w:rPr>
          <w:rFonts w:ascii="Times New Roman" w:hAnsi="Times New Roman"/>
          <w:sz w:val="24"/>
          <w:lang w:val="kk-KZ" w:eastAsia="ru-RU"/>
        </w:rPr>
        <w:t>0,</w:t>
      </w:r>
      <w:r>
        <w:rPr>
          <w:rFonts w:ascii="Times New Roman" w:hAnsi="Times New Roman"/>
          <w:sz w:val="24"/>
          <w:lang w:val="kk-KZ" w:eastAsia="ru-RU"/>
        </w:rPr>
        <w:t>5</w:t>
      </w:r>
      <w:r w:rsidRPr="003308C8">
        <w:rPr>
          <w:rFonts w:ascii="Times New Roman" w:hAnsi="Times New Roman"/>
          <w:sz w:val="24"/>
          <w:lang w:val="kk-KZ"/>
        </w:rPr>
        <w:t xml:space="preserve">%-ға </w:t>
      </w:r>
      <w:r>
        <w:rPr>
          <w:rFonts w:ascii="Times New Roman" w:hAnsi="Times New Roman"/>
          <w:sz w:val="24"/>
          <w:lang w:val="kk-KZ"/>
        </w:rPr>
        <w:t>төмендеді</w:t>
      </w:r>
      <w:r w:rsidRPr="003308C8">
        <w:rPr>
          <w:rFonts w:ascii="Times New Roman" w:hAnsi="Times New Roman"/>
          <w:sz w:val="24"/>
          <w:lang w:val="kk-KZ"/>
        </w:rPr>
        <w:t xml:space="preserve">. </w:t>
      </w:r>
      <w:r>
        <w:rPr>
          <w:rFonts w:ascii="Times New Roman" w:hAnsi="Times New Roman"/>
          <w:sz w:val="24"/>
          <w:lang w:val="kk-KZ"/>
        </w:rPr>
        <w:t>Ұ</w:t>
      </w:r>
      <w:r w:rsidRPr="003308C8">
        <w:rPr>
          <w:rFonts w:ascii="Times New Roman" w:hAnsi="Times New Roman"/>
          <w:sz w:val="24"/>
          <w:lang w:val="kk-KZ"/>
        </w:rPr>
        <w:t xml:space="preserve">зақ мерзімді кредиттердің үлес салмағы </w:t>
      </w:r>
      <w:r>
        <w:rPr>
          <w:rFonts w:ascii="Times New Roman" w:hAnsi="Times New Roman"/>
          <w:snapToGrid w:val="0"/>
          <w:sz w:val="24"/>
          <w:lang w:val="kk-KZ"/>
        </w:rPr>
        <w:t xml:space="preserve">бір айда </w:t>
      </w:r>
      <w:r w:rsidRPr="00BE0438">
        <w:rPr>
          <w:rFonts w:ascii="Times New Roman" w:hAnsi="Times New Roman"/>
          <w:sz w:val="24"/>
          <w:lang w:val="kk-KZ" w:eastAsia="ru-RU"/>
        </w:rPr>
        <w:t>80,</w:t>
      </w:r>
      <w:r>
        <w:rPr>
          <w:rFonts w:ascii="Times New Roman" w:hAnsi="Times New Roman"/>
          <w:sz w:val="24"/>
          <w:lang w:val="kk-KZ" w:eastAsia="ru-RU"/>
        </w:rPr>
        <w:t>9</w:t>
      </w:r>
      <w:r w:rsidRPr="003308C8">
        <w:rPr>
          <w:rFonts w:ascii="Times New Roman" w:hAnsi="Times New Roman"/>
          <w:sz w:val="24"/>
          <w:lang w:val="kk-KZ"/>
        </w:rPr>
        <w:t>%</w:t>
      </w:r>
      <w:r w:rsidRPr="003308C8">
        <w:rPr>
          <w:rFonts w:ascii="Times New Roman" w:hAnsi="Times New Roman"/>
          <w:color w:val="000000"/>
          <w:sz w:val="24"/>
          <w:lang w:val="kk-KZ"/>
        </w:rPr>
        <w:t xml:space="preserve">-дан </w:t>
      </w:r>
      <w:r w:rsidRPr="00A7618F">
        <w:rPr>
          <w:rFonts w:ascii="Times New Roman" w:hAnsi="Times New Roman"/>
          <w:sz w:val="24"/>
          <w:szCs w:val="24"/>
          <w:lang w:val="kk-KZ" w:eastAsia="ru-RU"/>
        </w:rPr>
        <w:t>81,2</w:t>
      </w:r>
      <w:r w:rsidRPr="003308C8">
        <w:rPr>
          <w:rFonts w:ascii="Times New Roman" w:hAnsi="Times New Roman"/>
          <w:color w:val="000000"/>
          <w:sz w:val="24"/>
          <w:lang w:val="kk-KZ"/>
        </w:rPr>
        <w:t xml:space="preserve">%-ға </w:t>
      </w:r>
      <w:r w:rsidRPr="003308C8">
        <w:rPr>
          <w:rFonts w:ascii="Times New Roman" w:hAnsi="Times New Roman"/>
          <w:sz w:val="24"/>
          <w:lang w:val="kk-KZ"/>
        </w:rPr>
        <w:t xml:space="preserve">дейін </w:t>
      </w:r>
      <w:r>
        <w:rPr>
          <w:rFonts w:ascii="Times New Roman" w:hAnsi="Times New Roman"/>
          <w:sz w:val="24"/>
          <w:lang w:val="kk-KZ"/>
        </w:rPr>
        <w:t>өсті</w:t>
      </w:r>
      <w:r w:rsidRPr="003308C8">
        <w:rPr>
          <w:rFonts w:ascii="Times New Roman" w:hAnsi="Times New Roman"/>
          <w:sz w:val="24"/>
          <w:lang w:val="kk-KZ"/>
        </w:rPr>
        <w:t>.</w:t>
      </w:r>
    </w:p>
    <w:p w:rsidR="005823EF" w:rsidRPr="001D7B70" w:rsidRDefault="005823EF" w:rsidP="005823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lang w:val="kk-KZ"/>
        </w:rPr>
      </w:pPr>
      <w:r w:rsidRPr="00B24441">
        <w:rPr>
          <w:rFonts w:ascii="Times New Roman" w:hAnsi="Times New Roman"/>
          <w:sz w:val="24"/>
          <w:lang w:val="kk-KZ"/>
        </w:rPr>
        <w:t>201</w:t>
      </w:r>
      <w:r>
        <w:rPr>
          <w:rFonts w:ascii="Times New Roman" w:hAnsi="Times New Roman"/>
          <w:sz w:val="24"/>
          <w:lang w:val="kk-KZ"/>
        </w:rPr>
        <w:t>3</w:t>
      </w:r>
      <w:r w:rsidRPr="00B24441">
        <w:rPr>
          <w:rFonts w:ascii="Times New Roman" w:hAnsi="Times New Roman"/>
          <w:sz w:val="24"/>
          <w:lang w:val="kk-KZ"/>
        </w:rPr>
        <w:t xml:space="preserve"> жылғы </w:t>
      </w:r>
      <w:r>
        <w:rPr>
          <w:rFonts w:ascii="Times New Roman" w:hAnsi="Times New Roman"/>
          <w:snapToGrid w:val="0"/>
          <w:sz w:val="24"/>
          <w:lang w:val="kk-KZ"/>
        </w:rPr>
        <w:t>мамырда</w:t>
      </w:r>
      <w:r w:rsidRPr="00B24441">
        <w:rPr>
          <w:rFonts w:ascii="Times New Roman" w:hAnsi="Times New Roman"/>
          <w:sz w:val="24"/>
          <w:lang w:val="kk-KZ"/>
        </w:rPr>
        <w:t xml:space="preserve"> заңды тұлғаларға </w:t>
      </w:r>
      <w:r>
        <w:rPr>
          <w:rFonts w:ascii="Times New Roman" w:hAnsi="Times New Roman"/>
          <w:sz w:val="24"/>
          <w:lang w:val="kk-KZ"/>
        </w:rPr>
        <w:t xml:space="preserve">берілген </w:t>
      </w:r>
      <w:r w:rsidRPr="00B24441">
        <w:rPr>
          <w:rFonts w:ascii="Times New Roman" w:hAnsi="Times New Roman"/>
          <w:sz w:val="24"/>
          <w:lang w:val="kk-KZ"/>
        </w:rPr>
        <w:t>кредиттер</w:t>
      </w:r>
      <w:r>
        <w:rPr>
          <w:rFonts w:ascii="Times New Roman" w:hAnsi="Times New Roman"/>
          <w:sz w:val="24"/>
          <w:lang w:val="kk-KZ"/>
        </w:rPr>
        <w:t>дің көлемі</w:t>
      </w:r>
      <w:r w:rsidRPr="00B24441">
        <w:rPr>
          <w:rFonts w:ascii="Times New Roman" w:hAnsi="Times New Roman"/>
          <w:sz w:val="24"/>
          <w:lang w:val="kk-KZ"/>
        </w:rPr>
        <w:t xml:space="preserve"> </w:t>
      </w:r>
      <w:r w:rsidRPr="00A7618F">
        <w:rPr>
          <w:rFonts w:ascii="Times New Roman" w:hAnsi="Times New Roman"/>
          <w:sz w:val="24"/>
          <w:szCs w:val="24"/>
          <w:lang w:val="kk-KZ" w:eastAsia="ru-RU"/>
        </w:rPr>
        <w:t xml:space="preserve">7234,6 </w:t>
      </w:r>
      <w:r w:rsidRPr="00B24441">
        <w:rPr>
          <w:rFonts w:ascii="Times New Roman" w:hAnsi="Times New Roman"/>
          <w:sz w:val="24"/>
          <w:lang w:val="kk-KZ"/>
        </w:rPr>
        <w:t>млрд. теңге</w:t>
      </w:r>
      <w:r>
        <w:rPr>
          <w:rFonts w:ascii="Times New Roman" w:hAnsi="Times New Roman"/>
          <w:sz w:val="24"/>
          <w:lang w:val="kk-KZ"/>
        </w:rPr>
        <w:t>ге дейін</w:t>
      </w:r>
      <w:r w:rsidRPr="00B24441">
        <w:rPr>
          <w:rFonts w:ascii="Times New Roman" w:hAnsi="Times New Roman"/>
          <w:sz w:val="24"/>
          <w:lang w:val="kk-KZ"/>
        </w:rPr>
        <w:t xml:space="preserve"> </w:t>
      </w:r>
      <w:r>
        <w:rPr>
          <w:rFonts w:ascii="Times New Roman" w:hAnsi="Times New Roman"/>
          <w:sz w:val="24"/>
          <w:lang w:val="kk-KZ"/>
        </w:rPr>
        <w:t>0</w:t>
      </w:r>
      <w:r w:rsidRPr="00B24441">
        <w:rPr>
          <w:rFonts w:ascii="Times New Roman" w:hAnsi="Times New Roman"/>
          <w:sz w:val="24"/>
          <w:lang w:val="kk-KZ"/>
        </w:rPr>
        <w:t>,</w:t>
      </w:r>
      <w:r>
        <w:rPr>
          <w:rFonts w:ascii="Times New Roman" w:hAnsi="Times New Roman"/>
          <w:sz w:val="24"/>
          <w:lang w:val="kk-KZ"/>
        </w:rPr>
        <w:t>4</w:t>
      </w:r>
      <w:r w:rsidRPr="00B24441">
        <w:rPr>
          <w:rFonts w:ascii="Times New Roman" w:hAnsi="Times New Roman"/>
          <w:sz w:val="24"/>
          <w:lang w:val="kk-KZ"/>
        </w:rPr>
        <w:t xml:space="preserve">%-ға </w:t>
      </w:r>
      <w:r>
        <w:rPr>
          <w:rFonts w:ascii="Times New Roman" w:hAnsi="Times New Roman"/>
          <w:sz w:val="24"/>
          <w:lang w:val="kk-KZ"/>
        </w:rPr>
        <w:t>артты</w:t>
      </w:r>
      <w:r w:rsidRPr="00914003">
        <w:rPr>
          <w:rFonts w:ascii="Times New Roman" w:hAnsi="Times New Roman"/>
          <w:sz w:val="24"/>
          <w:lang w:val="kk-KZ" w:eastAsia="ru-RU"/>
        </w:rPr>
        <w:t>,</w:t>
      </w:r>
      <w:r w:rsidRPr="00B24441">
        <w:rPr>
          <w:rFonts w:ascii="Times New Roman" w:hAnsi="Times New Roman"/>
          <w:snapToGrid w:val="0"/>
          <w:sz w:val="24"/>
          <w:lang w:val="kk-KZ"/>
        </w:rPr>
        <w:t xml:space="preserve"> </w:t>
      </w:r>
      <w:r w:rsidRPr="00B24441">
        <w:rPr>
          <w:rFonts w:ascii="Times New Roman" w:hAnsi="Times New Roman"/>
          <w:sz w:val="24"/>
          <w:lang w:val="kk-KZ"/>
        </w:rPr>
        <w:t xml:space="preserve">жеке тұлғаларға </w:t>
      </w:r>
      <w:r>
        <w:rPr>
          <w:rFonts w:ascii="Times New Roman" w:hAnsi="Times New Roman"/>
          <w:sz w:val="24"/>
          <w:lang w:val="kk-KZ"/>
        </w:rPr>
        <w:t xml:space="preserve">берілген </w:t>
      </w:r>
      <w:r w:rsidRPr="00B24441">
        <w:rPr>
          <w:rFonts w:ascii="Times New Roman" w:hAnsi="Times New Roman"/>
          <w:sz w:val="24"/>
          <w:lang w:val="kk-KZ"/>
        </w:rPr>
        <w:t>кредиттер</w:t>
      </w:r>
      <w:r>
        <w:rPr>
          <w:rFonts w:ascii="Times New Roman" w:hAnsi="Times New Roman"/>
          <w:sz w:val="24"/>
          <w:lang w:val="kk-KZ"/>
        </w:rPr>
        <w:t>дің көлемі</w:t>
      </w:r>
      <w:r w:rsidRPr="00B24441">
        <w:rPr>
          <w:rFonts w:ascii="Times New Roman" w:hAnsi="Times New Roman"/>
          <w:sz w:val="24"/>
          <w:lang w:val="kk-KZ"/>
        </w:rPr>
        <w:t xml:space="preserve"> </w:t>
      </w:r>
      <w:r w:rsidRPr="00A7618F">
        <w:rPr>
          <w:rFonts w:ascii="Times New Roman" w:hAnsi="Times New Roman"/>
          <w:sz w:val="24"/>
          <w:szCs w:val="24"/>
          <w:lang w:val="kk-KZ" w:eastAsia="ru-RU"/>
        </w:rPr>
        <w:t xml:space="preserve">3139,0 </w:t>
      </w:r>
      <w:r w:rsidRPr="00B24441">
        <w:rPr>
          <w:rFonts w:ascii="Times New Roman" w:hAnsi="Times New Roman"/>
          <w:sz w:val="24"/>
          <w:lang w:val="kk-KZ"/>
        </w:rPr>
        <w:t xml:space="preserve">млрд. теңгеге дейін </w:t>
      </w:r>
      <w:r w:rsidRPr="00BE0438">
        <w:rPr>
          <w:rFonts w:ascii="Times New Roman" w:hAnsi="Times New Roman"/>
          <w:sz w:val="24"/>
          <w:lang w:val="kk-KZ" w:eastAsia="ru-RU"/>
        </w:rPr>
        <w:t>2,9</w:t>
      </w:r>
      <w:r w:rsidRPr="00B24441">
        <w:rPr>
          <w:rFonts w:ascii="Times New Roman" w:hAnsi="Times New Roman"/>
          <w:sz w:val="24"/>
          <w:lang w:val="kk-KZ"/>
        </w:rPr>
        <w:t xml:space="preserve">%-ға ұлғайды. Жеке тұлғаларға берілген кредиттердің үлес салмағы </w:t>
      </w:r>
      <w:r>
        <w:rPr>
          <w:rFonts w:ascii="Times New Roman" w:hAnsi="Times New Roman"/>
          <w:sz w:val="24"/>
          <w:lang w:val="kk-KZ"/>
        </w:rPr>
        <w:t xml:space="preserve">бір айда </w:t>
      </w:r>
      <w:r>
        <w:rPr>
          <w:rFonts w:ascii="Times New Roman" w:hAnsi="Times New Roman"/>
          <w:sz w:val="24"/>
          <w:lang w:val="kk-KZ" w:eastAsia="ru-RU"/>
        </w:rPr>
        <w:t>29,7</w:t>
      </w:r>
      <w:r w:rsidRPr="00F427AA">
        <w:rPr>
          <w:rFonts w:ascii="Times New Roman" w:hAnsi="Times New Roman"/>
          <w:sz w:val="24"/>
          <w:lang w:val="kk-KZ" w:eastAsia="ru-RU"/>
        </w:rPr>
        <w:t>%</w:t>
      </w:r>
      <w:r>
        <w:rPr>
          <w:rFonts w:ascii="Times New Roman" w:hAnsi="Times New Roman"/>
          <w:sz w:val="24"/>
          <w:lang w:val="kk-KZ" w:eastAsia="ru-RU"/>
        </w:rPr>
        <w:t xml:space="preserve">-дан </w:t>
      </w:r>
      <w:r w:rsidRPr="00A7618F">
        <w:rPr>
          <w:rFonts w:ascii="Times New Roman" w:hAnsi="Times New Roman"/>
          <w:sz w:val="24"/>
          <w:szCs w:val="24"/>
          <w:lang w:val="kk-KZ" w:eastAsia="ru-RU"/>
        </w:rPr>
        <w:t>30,3</w:t>
      </w:r>
      <w:r w:rsidRPr="00F427AA">
        <w:rPr>
          <w:rFonts w:ascii="Times New Roman" w:hAnsi="Times New Roman"/>
          <w:sz w:val="24"/>
          <w:lang w:val="kk-KZ" w:eastAsia="ru-RU"/>
        </w:rPr>
        <w:t>%</w:t>
      </w:r>
      <w:r>
        <w:rPr>
          <w:rFonts w:ascii="Times New Roman" w:hAnsi="Times New Roman"/>
          <w:sz w:val="24"/>
          <w:lang w:val="kk-KZ" w:eastAsia="ru-RU"/>
        </w:rPr>
        <w:t>-ға дейін өсті.</w:t>
      </w:r>
    </w:p>
    <w:p w:rsidR="005823EF" w:rsidRPr="00B24441" w:rsidRDefault="005823EF" w:rsidP="005823EF">
      <w:pPr>
        <w:spacing w:after="0" w:line="240" w:lineRule="auto"/>
        <w:ind w:firstLine="708"/>
        <w:jc w:val="both"/>
        <w:rPr>
          <w:rFonts w:ascii="Times New Roman" w:hAnsi="Times New Roman"/>
          <w:sz w:val="24"/>
          <w:lang w:val="kk-KZ"/>
        </w:rPr>
      </w:pPr>
      <w:r w:rsidRPr="0026187E">
        <w:rPr>
          <w:rFonts w:ascii="Times New Roman" w:hAnsi="Times New Roman"/>
          <w:sz w:val="24"/>
          <w:lang w:val="kk-KZ"/>
        </w:rPr>
        <w:t>2013</w:t>
      </w:r>
      <w:r w:rsidRPr="00B24441">
        <w:rPr>
          <w:rFonts w:ascii="Times New Roman" w:hAnsi="Times New Roman"/>
          <w:sz w:val="24"/>
          <w:lang w:val="kk-KZ"/>
        </w:rPr>
        <w:t xml:space="preserve"> жылғы </w:t>
      </w:r>
      <w:r>
        <w:rPr>
          <w:rFonts w:ascii="Times New Roman" w:hAnsi="Times New Roman"/>
          <w:snapToGrid w:val="0"/>
          <w:sz w:val="24"/>
          <w:lang w:val="kk-KZ"/>
        </w:rPr>
        <w:t>мамырда</w:t>
      </w:r>
      <w:r w:rsidRPr="00B24441">
        <w:rPr>
          <w:rFonts w:ascii="Times New Roman" w:hAnsi="Times New Roman"/>
          <w:sz w:val="24"/>
          <w:lang w:val="kk-KZ"/>
        </w:rPr>
        <w:t xml:space="preserve"> шағын кәсіпкерлік субъектілерін кредиттеу </w:t>
      </w:r>
      <w:r w:rsidRPr="00FF3BB4">
        <w:rPr>
          <w:rFonts w:ascii="Times New Roman" w:hAnsi="Times New Roman"/>
          <w:sz w:val="24"/>
          <w:szCs w:val="24"/>
          <w:lang w:val="kk-KZ" w:eastAsia="ru-RU"/>
        </w:rPr>
        <w:t xml:space="preserve">1458,9 </w:t>
      </w:r>
      <w:r w:rsidRPr="00B24441">
        <w:rPr>
          <w:rFonts w:ascii="Times New Roman" w:hAnsi="Times New Roman"/>
          <w:sz w:val="24"/>
          <w:lang w:val="kk-KZ"/>
        </w:rPr>
        <w:t xml:space="preserve">млрд. теңгеге дейін </w:t>
      </w:r>
      <w:r w:rsidRPr="00FF3BB4">
        <w:rPr>
          <w:rFonts w:ascii="Times New Roman" w:hAnsi="Times New Roman"/>
          <w:sz w:val="24"/>
          <w:szCs w:val="24"/>
          <w:lang w:val="kk-KZ" w:eastAsia="ru-RU"/>
        </w:rPr>
        <w:t>4,0</w:t>
      </w:r>
      <w:r w:rsidRPr="00B24441">
        <w:rPr>
          <w:rFonts w:ascii="Times New Roman" w:hAnsi="Times New Roman"/>
          <w:sz w:val="24"/>
          <w:lang w:val="kk-KZ"/>
        </w:rPr>
        <w:t xml:space="preserve">%-ға </w:t>
      </w:r>
      <w:r>
        <w:rPr>
          <w:rFonts w:ascii="Times New Roman" w:hAnsi="Times New Roman"/>
          <w:sz w:val="24"/>
          <w:lang w:val="kk-KZ"/>
        </w:rPr>
        <w:t xml:space="preserve">өсті </w:t>
      </w:r>
      <w:r>
        <w:rPr>
          <w:rFonts w:ascii="Times New Roman" w:hAnsi="Times New Roman"/>
          <w:sz w:val="24"/>
          <w:lang w:val="kk-KZ" w:eastAsia="ru-RU"/>
        </w:rPr>
        <w:t>(жыл басынан бастап 3,3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>%-ға өсу)</w:t>
      </w:r>
      <w:r w:rsidRPr="005570D7">
        <w:rPr>
          <w:rFonts w:ascii="Times New Roman" w:hAnsi="Times New Roman"/>
          <w:sz w:val="24"/>
          <w:lang w:val="kk-KZ" w:eastAsia="ru-RU"/>
        </w:rPr>
        <w:t>,</w:t>
      </w:r>
      <w:r w:rsidRPr="00B24441">
        <w:rPr>
          <w:rFonts w:ascii="Times New Roman" w:hAnsi="Times New Roman"/>
          <w:sz w:val="24"/>
          <w:lang w:val="kk-KZ"/>
        </w:rPr>
        <w:t xml:space="preserve"> бұл экономикаға берілген кредиттердің жалпы көлемінің </w:t>
      </w:r>
      <w:r w:rsidRPr="00FF3BB4">
        <w:rPr>
          <w:rFonts w:ascii="Times New Roman" w:hAnsi="Times New Roman"/>
          <w:sz w:val="24"/>
          <w:szCs w:val="24"/>
          <w:lang w:val="kk-KZ" w:eastAsia="ru-RU"/>
        </w:rPr>
        <w:t>14,1</w:t>
      </w:r>
      <w:r w:rsidRPr="00B24441">
        <w:rPr>
          <w:rFonts w:ascii="Times New Roman" w:hAnsi="Times New Roman"/>
          <w:sz w:val="24"/>
          <w:lang w:val="kk-KZ"/>
        </w:rPr>
        <w:t>%</w:t>
      </w:r>
      <w:r>
        <w:rPr>
          <w:rFonts w:ascii="Times New Roman" w:hAnsi="Times New Roman"/>
          <w:sz w:val="24"/>
          <w:lang w:val="kk-KZ"/>
        </w:rPr>
        <w:t>-ын</w:t>
      </w:r>
      <w:r w:rsidRPr="00B24441">
        <w:rPr>
          <w:rFonts w:ascii="Times New Roman" w:hAnsi="Times New Roman"/>
          <w:sz w:val="24"/>
          <w:lang w:val="kk-KZ"/>
        </w:rPr>
        <w:t xml:space="preserve"> құрайды.</w:t>
      </w:r>
    </w:p>
    <w:p w:rsidR="005823EF" w:rsidRPr="00B24441" w:rsidRDefault="005823EF" w:rsidP="005823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lang w:val="kk-KZ"/>
        </w:rPr>
      </w:pPr>
      <w:r w:rsidRPr="00B24441">
        <w:rPr>
          <w:rFonts w:ascii="Times New Roman" w:hAnsi="Times New Roman"/>
          <w:sz w:val="24"/>
          <w:lang w:val="kk-KZ"/>
        </w:rPr>
        <w:t xml:space="preserve">Банктердің экономикаға берілген кредиттерінің неғұрлым айтарлықтай сомасы салалық бөлуде сауда (жалпы көлемдегі үлесі – </w:t>
      </w:r>
      <w:r w:rsidRPr="00BE0438">
        <w:rPr>
          <w:rFonts w:ascii="Times New Roman" w:hAnsi="Times New Roman"/>
          <w:sz w:val="24"/>
          <w:lang w:val="kk-KZ" w:eastAsia="ru-RU"/>
        </w:rPr>
        <w:t>19,</w:t>
      </w:r>
      <w:r>
        <w:rPr>
          <w:rFonts w:ascii="Times New Roman" w:hAnsi="Times New Roman"/>
          <w:sz w:val="24"/>
          <w:lang w:val="kk-KZ" w:eastAsia="ru-RU"/>
        </w:rPr>
        <w:t>5</w:t>
      </w:r>
      <w:r w:rsidRPr="00B24441">
        <w:rPr>
          <w:rFonts w:ascii="Times New Roman" w:hAnsi="Times New Roman"/>
          <w:sz w:val="24"/>
          <w:lang w:val="kk-KZ"/>
        </w:rPr>
        <w:t xml:space="preserve">%), құрылыс </w:t>
      </w:r>
      <w:r w:rsidRPr="00907053">
        <w:rPr>
          <w:rFonts w:ascii="Times New Roman" w:hAnsi="Times New Roman"/>
          <w:sz w:val="24"/>
          <w:lang w:val="kk-KZ" w:eastAsia="ru-RU"/>
        </w:rPr>
        <w:t>(13,</w:t>
      </w:r>
      <w:r>
        <w:rPr>
          <w:rFonts w:ascii="Times New Roman" w:hAnsi="Times New Roman"/>
          <w:sz w:val="24"/>
          <w:lang w:val="kk-KZ" w:eastAsia="ru-RU"/>
        </w:rPr>
        <w:t>3</w:t>
      </w:r>
      <w:r w:rsidRPr="00907053">
        <w:rPr>
          <w:rFonts w:ascii="Times New Roman" w:hAnsi="Times New Roman"/>
          <w:sz w:val="24"/>
          <w:lang w:val="kk-KZ" w:eastAsia="ru-RU"/>
        </w:rPr>
        <w:t>%)</w:t>
      </w:r>
      <w:r w:rsidRPr="00B24441">
        <w:rPr>
          <w:rFonts w:ascii="Times New Roman" w:hAnsi="Times New Roman"/>
          <w:sz w:val="24"/>
          <w:lang w:val="kk-KZ"/>
        </w:rPr>
        <w:t xml:space="preserve">, өнеркәсіп </w:t>
      </w:r>
      <w:r w:rsidRPr="00907053">
        <w:rPr>
          <w:rFonts w:ascii="Times New Roman" w:hAnsi="Times New Roman"/>
          <w:sz w:val="24"/>
          <w:lang w:val="kk-KZ" w:eastAsia="ru-RU"/>
        </w:rPr>
        <w:t>(12,</w:t>
      </w:r>
      <w:r>
        <w:rPr>
          <w:rFonts w:ascii="Times New Roman" w:hAnsi="Times New Roman"/>
          <w:sz w:val="24"/>
          <w:lang w:val="kk-KZ" w:eastAsia="ru-RU"/>
        </w:rPr>
        <w:t>2</w:t>
      </w:r>
      <w:r w:rsidRPr="00907053">
        <w:rPr>
          <w:rFonts w:ascii="Times New Roman" w:hAnsi="Times New Roman"/>
          <w:sz w:val="24"/>
          <w:lang w:val="kk-KZ" w:eastAsia="ru-RU"/>
        </w:rPr>
        <w:t>%)</w:t>
      </w:r>
      <w:r w:rsidRPr="00B24441">
        <w:rPr>
          <w:rFonts w:ascii="Times New Roman" w:hAnsi="Times New Roman"/>
          <w:sz w:val="24"/>
          <w:lang w:val="kk-KZ"/>
        </w:rPr>
        <w:t>, көлік (</w:t>
      </w:r>
      <w:r>
        <w:rPr>
          <w:rFonts w:ascii="Times New Roman" w:hAnsi="Times New Roman"/>
          <w:sz w:val="24"/>
          <w:lang w:val="kk-KZ"/>
        </w:rPr>
        <w:t>4,1</w:t>
      </w:r>
      <w:r w:rsidRPr="00B24441">
        <w:rPr>
          <w:rFonts w:ascii="Times New Roman" w:hAnsi="Times New Roman"/>
          <w:sz w:val="24"/>
          <w:lang w:val="kk-KZ"/>
        </w:rPr>
        <w:t>%) және ауыл шаруашылығы (3,</w:t>
      </w:r>
      <w:r>
        <w:rPr>
          <w:rFonts w:ascii="Times New Roman" w:hAnsi="Times New Roman"/>
          <w:sz w:val="24"/>
          <w:lang w:val="kk-KZ"/>
        </w:rPr>
        <w:t>0</w:t>
      </w:r>
      <w:r w:rsidRPr="00B24441">
        <w:rPr>
          <w:rFonts w:ascii="Times New Roman" w:hAnsi="Times New Roman"/>
          <w:sz w:val="24"/>
          <w:lang w:val="kk-KZ"/>
        </w:rPr>
        <w:t>%) сияқты салаларға тиесілі.</w:t>
      </w:r>
    </w:p>
    <w:p w:rsidR="005823EF" w:rsidRDefault="005823EF" w:rsidP="005823EF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z w:val="24"/>
          <w:szCs w:val="24"/>
          <w:lang w:val="kk-KZ" w:eastAsia="ru-RU"/>
        </w:rPr>
      </w:pPr>
      <w:r w:rsidRPr="00B24441">
        <w:rPr>
          <w:rFonts w:ascii="Times New Roman" w:hAnsi="Times New Roman"/>
          <w:sz w:val="24"/>
          <w:lang w:val="kk-KZ"/>
        </w:rPr>
        <w:t>201</w:t>
      </w:r>
      <w:r>
        <w:rPr>
          <w:rFonts w:ascii="Times New Roman" w:hAnsi="Times New Roman"/>
          <w:sz w:val="24"/>
          <w:lang w:val="kk-KZ"/>
        </w:rPr>
        <w:t>3</w:t>
      </w:r>
      <w:r w:rsidRPr="00B24441">
        <w:rPr>
          <w:rFonts w:ascii="Times New Roman" w:hAnsi="Times New Roman"/>
          <w:sz w:val="24"/>
          <w:lang w:val="kk-KZ"/>
        </w:rPr>
        <w:t xml:space="preserve"> жылғы </w:t>
      </w:r>
      <w:r>
        <w:rPr>
          <w:rFonts w:ascii="Times New Roman" w:hAnsi="Times New Roman"/>
          <w:snapToGrid w:val="0"/>
          <w:sz w:val="24"/>
          <w:lang w:val="kk-KZ"/>
        </w:rPr>
        <w:t>мамырда</w:t>
      </w:r>
      <w:r w:rsidRPr="00B24441">
        <w:rPr>
          <w:rFonts w:ascii="Times New Roman" w:hAnsi="Times New Roman"/>
          <w:sz w:val="24"/>
          <w:lang w:val="kk-KZ"/>
        </w:rPr>
        <w:t xml:space="preserve"> банктік емес заңды тұлғаларға ұлттық валютада берілген кредиттер бойынша орташа алынған сыйақы мөлшерлемесі 1</w:t>
      </w:r>
      <w:r>
        <w:rPr>
          <w:rFonts w:ascii="Times New Roman" w:hAnsi="Times New Roman"/>
          <w:sz w:val="24"/>
          <w:lang w:val="kk-KZ"/>
        </w:rPr>
        <w:t>0</w:t>
      </w:r>
      <w:r w:rsidRPr="00B24441">
        <w:rPr>
          <w:rFonts w:ascii="Times New Roman" w:hAnsi="Times New Roman"/>
          <w:sz w:val="24"/>
          <w:lang w:val="kk-KZ"/>
        </w:rPr>
        <w:t>,</w:t>
      </w:r>
      <w:r>
        <w:rPr>
          <w:rFonts w:ascii="Times New Roman" w:hAnsi="Times New Roman"/>
          <w:sz w:val="24"/>
          <w:lang w:val="kk-KZ"/>
        </w:rPr>
        <w:t>9</w:t>
      </w:r>
      <w:r w:rsidRPr="00B24441">
        <w:rPr>
          <w:rFonts w:ascii="Times New Roman" w:hAnsi="Times New Roman"/>
          <w:sz w:val="24"/>
          <w:lang w:val="kk-KZ"/>
        </w:rPr>
        <w:t>% (201</w:t>
      </w:r>
      <w:r>
        <w:rPr>
          <w:rFonts w:ascii="Times New Roman" w:hAnsi="Times New Roman"/>
          <w:sz w:val="24"/>
          <w:lang w:val="kk-KZ"/>
        </w:rPr>
        <w:t>3</w:t>
      </w:r>
      <w:r w:rsidRPr="00B24441">
        <w:rPr>
          <w:rFonts w:ascii="Times New Roman" w:hAnsi="Times New Roman"/>
          <w:sz w:val="24"/>
          <w:lang w:val="kk-KZ"/>
        </w:rPr>
        <w:t xml:space="preserve"> жылғы </w:t>
      </w:r>
      <w:r>
        <w:rPr>
          <w:rFonts w:ascii="Times New Roman" w:hAnsi="Times New Roman"/>
          <w:sz w:val="24"/>
          <w:lang w:val="kk-KZ"/>
        </w:rPr>
        <w:t>сәуірде</w:t>
      </w:r>
      <w:r w:rsidRPr="00B24441">
        <w:rPr>
          <w:rFonts w:ascii="Times New Roman" w:hAnsi="Times New Roman"/>
          <w:sz w:val="24"/>
          <w:lang w:val="kk-KZ"/>
        </w:rPr>
        <w:t xml:space="preserve"> – 1</w:t>
      </w:r>
      <w:r>
        <w:rPr>
          <w:rFonts w:ascii="Times New Roman" w:hAnsi="Times New Roman"/>
          <w:sz w:val="24"/>
          <w:lang w:val="kk-KZ"/>
        </w:rPr>
        <w:t>0</w:t>
      </w:r>
      <w:r w:rsidRPr="00B24441">
        <w:rPr>
          <w:rFonts w:ascii="Times New Roman" w:hAnsi="Times New Roman"/>
          <w:sz w:val="24"/>
          <w:lang w:val="kk-KZ"/>
        </w:rPr>
        <w:t>,</w:t>
      </w:r>
      <w:r>
        <w:rPr>
          <w:rFonts w:ascii="Times New Roman" w:hAnsi="Times New Roman"/>
          <w:sz w:val="24"/>
          <w:lang w:val="kk-KZ"/>
        </w:rPr>
        <w:t>6</w:t>
      </w:r>
      <w:r w:rsidRPr="00B24441">
        <w:rPr>
          <w:rFonts w:ascii="Times New Roman" w:hAnsi="Times New Roman"/>
          <w:sz w:val="24"/>
          <w:lang w:val="kk-KZ"/>
        </w:rPr>
        <w:t xml:space="preserve">%), жеке тұлғаларға – </w:t>
      </w:r>
      <w:r w:rsidRPr="00BE0438">
        <w:rPr>
          <w:rFonts w:ascii="Times New Roman" w:hAnsi="Times New Roman"/>
          <w:sz w:val="24"/>
          <w:lang w:val="kk-KZ" w:eastAsia="ru-RU"/>
        </w:rPr>
        <w:t>2</w:t>
      </w:r>
      <w:r>
        <w:rPr>
          <w:rFonts w:ascii="Times New Roman" w:hAnsi="Times New Roman"/>
          <w:sz w:val="24"/>
          <w:lang w:val="kk-KZ" w:eastAsia="ru-RU"/>
        </w:rPr>
        <w:t>0</w:t>
      </w:r>
      <w:r w:rsidRPr="00BE0438">
        <w:rPr>
          <w:rFonts w:ascii="Times New Roman" w:hAnsi="Times New Roman"/>
          <w:sz w:val="24"/>
          <w:lang w:val="kk-KZ" w:eastAsia="ru-RU"/>
        </w:rPr>
        <w:t>,</w:t>
      </w:r>
      <w:r>
        <w:rPr>
          <w:rFonts w:ascii="Times New Roman" w:hAnsi="Times New Roman"/>
          <w:sz w:val="24"/>
          <w:lang w:val="kk-KZ" w:eastAsia="ru-RU"/>
        </w:rPr>
        <w:t>0</w:t>
      </w:r>
      <w:r w:rsidRPr="00B24441">
        <w:rPr>
          <w:rFonts w:ascii="Times New Roman" w:hAnsi="Times New Roman"/>
          <w:sz w:val="24"/>
          <w:lang w:val="kk-KZ"/>
        </w:rPr>
        <w:t xml:space="preserve">% </w:t>
      </w:r>
      <w:r w:rsidRPr="00907053">
        <w:rPr>
          <w:rFonts w:ascii="Times New Roman" w:hAnsi="Times New Roman"/>
          <w:sz w:val="24"/>
          <w:lang w:val="kk-KZ" w:eastAsia="ru-RU"/>
        </w:rPr>
        <w:t>(</w:t>
      </w:r>
      <w:r>
        <w:rPr>
          <w:rFonts w:ascii="Times New Roman" w:hAnsi="Times New Roman"/>
          <w:sz w:val="24"/>
          <w:lang w:val="kk-KZ" w:eastAsia="ru-RU"/>
        </w:rPr>
        <w:t>21,8</w:t>
      </w:r>
      <w:r w:rsidRPr="00907053">
        <w:rPr>
          <w:rFonts w:ascii="Times New Roman" w:hAnsi="Times New Roman"/>
          <w:sz w:val="24"/>
          <w:lang w:val="kk-KZ" w:eastAsia="ru-RU"/>
        </w:rPr>
        <w:t>%)</w:t>
      </w:r>
      <w:r>
        <w:rPr>
          <w:rFonts w:ascii="Times New Roman" w:hAnsi="Times New Roman"/>
          <w:sz w:val="24"/>
          <w:lang w:val="kk-KZ" w:eastAsia="ru-RU"/>
        </w:rPr>
        <w:t xml:space="preserve"> </w:t>
      </w:r>
      <w:r>
        <w:rPr>
          <w:rFonts w:ascii="Times New Roman" w:hAnsi="Times New Roman"/>
          <w:sz w:val="24"/>
          <w:lang w:val="kk-KZ"/>
        </w:rPr>
        <w:t>бол</w:t>
      </w:r>
      <w:r w:rsidRPr="00B24441">
        <w:rPr>
          <w:rFonts w:ascii="Times New Roman" w:hAnsi="Times New Roman"/>
          <w:sz w:val="24"/>
          <w:lang w:val="kk-KZ"/>
        </w:rPr>
        <w:t>ды.</w:t>
      </w:r>
    </w:p>
    <w:p w:rsidR="005823EF" w:rsidRDefault="005823EF" w:rsidP="005823EF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  <w:lang w:val="kk-KZ" w:eastAsia="ru-RU"/>
        </w:rPr>
      </w:pPr>
    </w:p>
    <w:p w:rsidR="005823EF" w:rsidRPr="00170D1F" w:rsidRDefault="005823EF" w:rsidP="005823EF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  <w:lang w:val="kk-KZ" w:eastAsia="ru-RU"/>
        </w:rPr>
      </w:pPr>
      <w:r>
        <w:rPr>
          <w:rFonts w:ascii="Times New Roman" w:hAnsi="Times New Roman"/>
          <w:snapToGrid w:val="0"/>
          <w:sz w:val="24"/>
          <w:szCs w:val="24"/>
          <w:lang w:val="kk-KZ" w:eastAsia="ru-RU"/>
        </w:rPr>
        <w:tab/>
      </w:r>
    </w:p>
    <w:p w:rsidR="00C76D89" w:rsidRPr="00F46E0D" w:rsidRDefault="00C76D89">
      <w:pPr>
        <w:rPr>
          <w:lang w:val="kk-KZ"/>
        </w:rPr>
      </w:pPr>
    </w:p>
    <w:sectPr w:rsidR="00C76D89" w:rsidRPr="00F46E0D" w:rsidSect="005823EF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175" w:rsidRDefault="00AB1175">
      <w:pPr>
        <w:spacing w:after="0" w:line="240" w:lineRule="auto"/>
      </w:pPr>
      <w:r>
        <w:separator/>
      </w:r>
    </w:p>
  </w:endnote>
  <w:endnote w:type="continuationSeparator" w:id="0">
    <w:p w:rsidR="00AB1175" w:rsidRDefault="00AB1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E0D" w:rsidRPr="006C0950" w:rsidRDefault="00F46E0D">
    <w:pPr>
      <w:pStyle w:val="a3"/>
      <w:jc w:val="right"/>
      <w:rPr>
        <w:rFonts w:ascii="Times New Roman" w:hAnsi="Times New Roman"/>
        <w:sz w:val="24"/>
        <w:szCs w:val="24"/>
      </w:rPr>
    </w:pPr>
    <w:r w:rsidRPr="006C0950">
      <w:rPr>
        <w:rFonts w:ascii="Times New Roman" w:hAnsi="Times New Roman"/>
        <w:sz w:val="24"/>
        <w:szCs w:val="24"/>
      </w:rPr>
      <w:fldChar w:fldCharType="begin"/>
    </w:r>
    <w:r w:rsidRPr="006C0950">
      <w:rPr>
        <w:rFonts w:ascii="Times New Roman" w:hAnsi="Times New Roman"/>
        <w:sz w:val="24"/>
        <w:szCs w:val="24"/>
      </w:rPr>
      <w:instrText>PAGE   \* MERGEFORMAT</w:instrText>
    </w:r>
    <w:r w:rsidRPr="006C0950">
      <w:rPr>
        <w:rFonts w:ascii="Times New Roman" w:hAnsi="Times New Roman"/>
        <w:sz w:val="24"/>
        <w:szCs w:val="24"/>
      </w:rPr>
      <w:fldChar w:fldCharType="separate"/>
    </w:r>
    <w:r w:rsidR="003A2818">
      <w:rPr>
        <w:rFonts w:ascii="Times New Roman" w:hAnsi="Times New Roman"/>
        <w:noProof/>
        <w:sz w:val="24"/>
        <w:szCs w:val="24"/>
      </w:rPr>
      <w:t>1</w:t>
    </w:r>
    <w:r w:rsidRPr="006C0950">
      <w:rPr>
        <w:rFonts w:ascii="Times New Roman" w:hAnsi="Times New Roman"/>
        <w:sz w:val="24"/>
        <w:szCs w:val="24"/>
      </w:rPr>
      <w:fldChar w:fldCharType="end"/>
    </w:r>
  </w:p>
  <w:p w:rsidR="00F46E0D" w:rsidRDefault="00F46E0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175" w:rsidRDefault="00AB1175">
      <w:pPr>
        <w:spacing w:after="0" w:line="240" w:lineRule="auto"/>
      </w:pPr>
      <w:r>
        <w:separator/>
      </w:r>
    </w:p>
  </w:footnote>
  <w:footnote w:type="continuationSeparator" w:id="0">
    <w:p w:rsidR="00AB1175" w:rsidRDefault="00AB11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F61C7"/>
    <w:multiLevelType w:val="hybridMultilevel"/>
    <w:tmpl w:val="B58E9A7C"/>
    <w:lvl w:ilvl="0" w:tplc="745E9744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3D240E"/>
    <w:multiLevelType w:val="hybridMultilevel"/>
    <w:tmpl w:val="CB7838E6"/>
    <w:lvl w:ilvl="0" w:tplc="DB4A52A4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1FB622F"/>
    <w:multiLevelType w:val="hybridMultilevel"/>
    <w:tmpl w:val="E982E6AE"/>
    <w:lvl w:ilvl="0" w:tplc="1DE683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823EF"/>
    <w:rsid w:val="0000026B"/>
    <w:rsid w:val="000004DA"/>
    <w:rsid w:val="0000055C"/>
    <w:rsid w:val="000008A2"/>
    <w:rsid w:val="00000905"/>
    <w:rsid w:val="00000C03"/>
    <w:rsid w:val="00000CC4"/>
    <w:rsid w:val="00000CC9"/>
    <w:rsid w:val="00000D61"/>
    <w:rsid w:val="00000DCA"/>
    <w:rsid w:val="00000F00"/>
    <w:rsid w:val="000011D0"/>
    <w:rsid w:val="000015DC"/>
    <w:rsid w:val="00001AE1"/>
    <w:rsid w:val="00001AE7"/>
    <w:rsid w:val="00001BCE"/>
    <w:rsid w:val="00001C0A"/>
    <w:rsid w:val="00001D91"/>
    <w:rsid w:val="00001E39"/>
    <w:rsid w:val="000022CC"/>
    <w:rsid w:val="000025A5"/>
    <w:rsid w:val="000028E7"/>
    <w:rsid w:val="00002AE8"/>
    <w:rsid w:val="00002B05"/>
    <w:rsid w:val="00003063"/>
    <w:rsid w:val="00003278"/>
    <w:rsid w:val="000033BA"/>
    <w:rsid w:val="00003559"/>
    <w:rsid w:val="0000355B"/>
    <w:rsid w:val="00003614"/>
    <w:rsid w:val="00003B5F"/>
    <w:rsid w:val="00003BEA"/>
    <w:rsid w:val="00003D36"/>
    <w:rsid w:val="000043C0"/>
    <w:rsid w:val="00004511"/>
    <w:rsid w:val="00004755"/>
    <w:rsid w:val="00004BCD"/>
    <w:rsid w:val="00004BE2"/>
    <w:rsid w:val="00004F19"/>
    <w:rsid w:val="00005176"/>
    <w:rsid w:val="000059BF"/>
    <w:rsid w:val="00005CCB"/>
    <w:rsid w:val="00005CD1"/>
    <w:rsid w:val="00005EBA"/>
    <w:rsid w:val="0000655E"/>
    <w:rsid w:val="0000684A"/>
    <w:rsid w:val="000069AE"/>
    <w:rsid w:val="00006DF2"/>
    <w:rsid w:val="00006F0C"/>
    <w:rsid w:val="00007012"/>
    <w:rsid w:val="00007125"/>
    <w:rsid w:val="000072E6"/>
    <w:rsid w:val="00007BE0"/>
    <w:rsid w:val="00007D4B"/>
    <w:rsid w:val="00007E1B"/>
    <w:rsid w:val="00007F67"/>
    <w:rsid w:val="00010151"/>
    <w:rsid w:val="000102A7"/>
    <w:rsid w:val="0001055C"/>
    <w:rsid w:val="00010596"/>
    <w:rsid w:val="000105B5"/>
    <w:rsid w:val="00010A7D"/>
    <w:rsid w:val="00010CBF"/>
    <w:rsid w:val="00010DE0"/>
    <w:rsid w:val="00010E2D"/>
    <w:rsid w:val="00010ECB"/>
    <w:rsid w:val="000110A8"/>
    <w:rsid w:val="000112DE"/>
    <w:rsid w:val="00011455"/>
    <w:rsid w:val="000115A8"/>
    <w:rsid w:val="0001193B"/>
    <w:rsid w:val="00011AA9"/>
    <w:rsid w:val="00011D01"/>
    <w:rsid w:val="00011F36"/>
    <w:rsid w:val="0001220F"/>
    <w:rsid w:val="00012387"/>
    <w:rsid w:val="000123AC"/>
    <w:rsid w:val="00012727"/>
    <w:rsid w:val="00012C71"/>
    <w:rsid w:val="00012C7E"/>
    <w:rsid w:val="00013172"/>
    <w:rsid w:val="00013214"/>
    <w:rsid w:val="000135F3"/>
    <w:rsid w:val="000135F7"/>
    <w:rsid w:val="00013626"/>
    <w:rsid w:val="000138F4"/>
    <w:rsid w:val="00013984"/>
    <w:rsid w:val="00013AA7"/>
    <w:rsid w:val="000142BB"/>
    <w:rsid w:val="000146C4"/>
    <w:rsid w:val="000149C8"/>
    <w:rsid w:val="00014CFC"/>
    <w:rsid w:val="00015525"/>
    <w:rsid w:val="000156C7"/>
    <w:rsid w:val="0001570E"/>
    <w:rsid w:val="00015920"/>
    <w:rsid w:val="00015C7E"/>
    <w:rsid w:val="00015E84"/>
    <w:rsid w:val="0001601B"/>
    <w:rsid w:val="000161EE"/>
    <w:rsid w:val="00016249"/>
    <w:rsid w:val="00016420"/>
    <w:rsid w:val="00016524"/>
    <w:rsid w:val="000167EB"/>
    <w:rsid w:val="00016CAC"/>
    <w:rsid w:val="00016FDB"/>
    <w:rsid w:val="000171D0"/>
    <w:rsid w:val="000174B1"/>
    <w:rsid w:val="0001774F"/>
    <w:rsid w:val="00017868"/>
    <w:rsid w:val="000178B8"/>
    <w:rsid w:val="0001797E"/>
    <w:rsid w:val="00017AA5"/>
    <w:rsid w:val="00017C29"/>
    <w:rsid w:val="00017E53"/>
    <w:rsid w:val="00020117"/>
    <w:rsid w:val="00020219"/>
    <w:rsid w:val="000202F1"/>
    <w:rsid w:val="0002032E"/>
    <w:rsid w:val="0002070A"/>
    <w:rsid w:val="00020955"/>
    <w:rsid w:val="0002099B"/>
    <w:rsid w:val="00021B0A"/>
    <w:rsid w:val="00021B58"/>
    <w:rsid w:val="00021C82"/>
    <w:rsid w:val="00021D07"/>
    <w:rsid w:val="00021F30"/>
    <w:rsid w:val="0002200F"/>
    <w:rsid w:val="000221A3"/>
    <w:rsid w:val="0002242A"/>
    <w:rsid w:val="00022F24"/>
    <w:rsid w:val="000230B2"/>
    <w:rsid w:val="00023115"/>
    <w:rsid w:val="0002342C"/>
    <w:rsid w:val="00023489"/>
    <w:rsid w:val="00023719"/>
    <w:rsid w:val="00023744"/>
    <w:rsid w:val="0002395C"/>
    <w:rsid w:val="000239BD"/>
    <w:rsid w:val="00023A81"/>
    <w:rsid w:val="00023CC0"/>
    <w:rsid w:val="00023FF0"/>
    <w:rsid w:val="00024446"/>
    <w:rsid w:val="00024872"/>
    <w:rsid w:val="00024912"/>
    <w:rsid w:val="00024961"/>
    <w:rsid w:val="00024F99"/>
    <w:rsid w:val="00024FC3"/>
    <w:rsid w:val="0002507E"/>
    <w:rsid w:val="000256F6"/>
    <w:rsid w:val="0002597A"/>
    <w:rsid w:val="00025A95"/>
    <w:rsid w:val="00025AAA"/>
    <w:rsid w:val="00025AD1"/>
    <w:rsid w:val="00025C41"/>
    <w:rsid w:val="00025F58"/>
    <w:rsid w:val="00025FB2"/>
    <w:rsid w:val="000262B1"/>
    <w:rsid w:val="0002642F"/>
    <w:rsid w:val="00026529"/>
    <w:rsid w:val="00026891"/>
    <w:rsid w:val="00026B52"/>
    <w:rsid w:val="00026D46"/>
    <w:rsid w:val="00026D5A"/>
    <w:rsid w:val="00026D81"/>
    <w:rsid w:val="000275A7"/>
    <w:rsid w:val="00027EF8"/>
    <w:rsid w:val="00027FA8"/>
    <w:rsid w:val="0003000E"/>
    <w:rsid w:val="00030172"/>
    <w:rsid w:val="0003040A"/>
    <w:rsid w:val="00030598"/>
    <w:rsid w:val="00030724"/>
    <w:rsid w:val="00030941"/>
    <w:rsid w:val="00030C6E"/>
    <w:rsid w:val="00030D5A"/>
    <w:rsid w:val="00030DE6"/>
    <w:rsid w:val="000311E6"/>
    <w:rsid w:val="000312BA"/>
    <w:rsid w:val="00031564"/>
    <w:rsid w:val="00031621"/>
    <w:rsid w:val="00031623"/>
    <w:rsid w:val="000317C5"/>
    <w:rsid w:val="00031964"/>
    <w:rsid w:val="00031A43"/>
    <w:rsid w:val="00031B56"/>
    <w:rsid w:val="00031EFD"/>
    <w:rsid w:val="00031F93"/>
    <w:rsid w:val="00032253"/>
    <w:rsid w:val="000322A1"/>
    <w:rsid w:val="000322B9"/>
    <w:rsid w:val="0003264C"/>
    <w:rsid w:val="0003296E"/>
    <w:rsid w:val="00032A47"/>
    <w:rsid w:val="00032B37"/>
    <w:rsid w:val="00032B7A"/>
    <w:rsid w:val="00032CBA"/>
    <w:rsid w:val="00032D1D"/>
    <w:rsid w:val="00032D35"/>
    <w:rsid w:val="0003324E"/>
    <w:rsid w:val="0003347C"/>
    <w:rsid w:val="000338C6"/>
    <w:rsid w:val="00033A9E"/>
    <w:rsid w:val="00033B04"/>
    <w:rsid w:val="00033BDB"/>
    <w:rsid w:val="000342A4"/>
    <w:rsid w:val="000342FD"/>
    <w:rsid w:val="0003462E"/>
    <w:rsid w:val="00034723"/>
    <w:rsid w:val="00034A0B"/>
    <w:rsid w:val="00034B42"/>
    <w:rsid w:val="00034DE2"/>
    <w:rsid w:val="00034DE8"/>
    <w:rsid w:val="0003530E"/>
    <w:rsid w:val="0003550B"/>
    <w:rsid w:val="000361DA"/>
    <w:rsid w:val="000364BF"/>
    <w:rsid w:val="0003658D"/>
    <w:rsid w:val="000365E7"/>
    <w:rsid w:val="00036637"/>
    <w:rsid w:val="00036E62"/>
    <w:rsid w:val="00037133"/>
    <w:rsid w:val="00037267"/>
    <w:rsid w:val="00037280"/>
    <w:rsid w:val="000373F9"/>
    <w:rsid w:val="000377D7"/>
    <w:rsid w:val="00037938"/>
    <w:rsid w:val="00037D7A"/>
    <w:rsid w:val="00037EE2"/>
    <w:rsid w:val="0004058D"/>
    <w:rsid w:val="0004064B"/>
    <w:rsid w:val="000406C3"/>
    <w:rsid w:val="00040783"/>
    <w:rsid w:val="0004093C"/>
    <w:rsid w:val="00040974"/>
    <w:rsid w:val="00040CA6"/>
    <w:rsid w:val="00040ECE"/>
    <w:rsid w:val="00040F2F"/>
    <w:rsid w:val="0004128A"/>
    <w:rsid w:val="0004145D"/>
    <w:rsid w:val="000415F6"/>
    <w:rsid w:val="00041A08"/>
    <w:rsid w:val="00041D1F"/>
    <w:rsid w:val="00041E4C"/>
    <w:rsid w:val="00041E53"/>
    <w:rsid w:val="00041FD1"/>
    <w:rsid w:val="00042298"/>
    <w:rsid w:val="000423D9"/>
    <w:rsid w:val="00042545"/>
    <w:rsid w:val="00042829"/>
    <w:rsid w:val="000428EF"/>
    <w:rsid w:val="000429FB"/>
    <w:rsid w:val="00042C24"/>
    <w:rsid w:val="00042C39"/>
    <w:rsid w:val="00042C8F"/>
    <w:rsid w:val="00042D1B"/>
    <w:rsid w:val="00042D1D"/>
    <w:rsid w:val="00042D92"/>
    <w:rsid w:val="000430F8"/>
    <w:rsid w:val="00043158"/>
    <w:rsid w:val="00043B32"/>
    <w:rsid w:val="00043D6E"/>
    <w:rsid w:val="000442D8"/>
    <w:rsid w:val="00044438"/>
    <w:rsid w:val="00044458"/>
    <w:rsid w:val="0004458B"/>
    <w:rsid w:val="0004476D"/>
    <w:rsid w:val="000447B2"/>
    <w:rsid w:val="00044901"/>
    <w:rsid w:val="00044C06"/>
    <w:rsid w:val="00044D16"/>
    <w:rsid w:val="00044D24"/>
    <w:rsid w:val="00044D3E"/>
    <w:rsid w:val="00045484"/>
    <w:rsid w:val="000454A6"/>
    <w:rsid w:val="00045695"/>
    <w:rsid w:val="00045AE4"/>
    <w:rsid w:val="00045B55"/>
    <w:rsid w:val="00045DF2"/>
    <w:rsid w:val="0004610B"/>
    <w:rsid w:val="000468A9"/>
    <w:rsid w:val="0004694A"/>
    <w:rsid w:val="00046BD2"/>
    <w:rsid w:val="00046D48"/>
    <w:rsid w:val="00046E00"/>
    <w:rsid w:val="00047397"/>
    <w:rsid w:val="0004797E"/>
    <w:rsid w:val="000479B0"/>
    <w:rsid w:val="00047FD4"/>
    <w:rsid w:val="00050021"/>
    <w:rsid w:val="000500FE"/>
    <w:rsid w:val="00050209"/>
    <w:rsid w:val="000503B0"/>
    <w:rsid w:val="00050499"/>
    <w:rsid w:val="000508C5"/>
    <w:rsid w:val="00050ED9"/>
    <w:rsid w:val="000511B6"/>
    <w:rsid w:val="000515CD"/>
    <w:rsid w:val="00051702"/>
    <w:rsid w:val="000519A6"/>
    <w:rsid w:val="00051CDE"/>
    <w:rsid w:val="00051D04"/>
    <w:rsid w:val="00051F5B"/>
    <w:rsid w:val="000524DD"/>
    <w:rsid w:val="000525D1"/>
    <w:rsid w:val="0005271E"/>
    <w:rsid w:val="000527F3"/>
    <w:rsid w:val="00052A2A"/>
    <w:rsid w:val="00052C28"/>
    <w:rsid w:val="00052E2B"/>
    <w:rsid w:val="00052E33"/>
    <w:rsid w:val="00052F90"/>
    <w:rsid w:val="0005302A"/>
    <w:rsid w:val="000534D1"/>
    <w:rsid w:val="0005352B"/>
    <w:rsid w:val="00053616"/>
    <w:rsid w:val="0005397E"/>
    <w:rsid w:val="00053C68"/>
    <w:rsid w:val="00053D50"/>
    <w:rsid w:val="00053E18"/>
    <w:rsid w:val="000544C6"/>
    <w:rsid w:val="000544FC"/>
    <w:rsid w:val="000547E3"/>
    <w:rsid w:val="00054882"/>
    <w:rsid w:val="00054A20"/>
    <w:rsid w:val="00054D12"/>
    <w:rsid w:val="00054EB4"/>
    <w:rsid w:val="00054F71"/>
    <w:rsid w:val="00055030"/>
    <w:rsid w:val="000550F8"/>
    <w:rsid w:val="00055268"/>
    <w:rsid w:val="00055473"/>
    <w:rsid w:val="00055899"/>
    <w:rsid w:val="00055A2C"/>
    <w:rsid w:val="00055A96"/>
    <w:rsid w:val="00055DC8"/>
    <w:rsid w:val="00055EB7"/>
    <w:rsid w:val="000560C2"/>
    <w:rsid w:val="000564A3"/>
    <w:rsid w:val="000568D5"/>
    <w:rsid w:val="000569B2"/>
    <w:rsid w:val="00056A2B"/>
    <w:rsid w:val="00056F80"/>
    <w:rsid w:val="0005704A"/>
    <w:rsid w:val="000571F6"/>
    <w:rsid w:val="00057225"/>
    <w:rsid w:val="00057555"/>
    <w:rsid w:val="00057574"/>
    <w:rsid w:val="0005759E"/>
    <w:rsid w:val="000576C1"/>
    <w:rsid w:val="00057FEB"/>
    <w:rsid w:val="000601F7"/>
    <w:rsid w:val="00060393"/>
    <w:rsid w:val="000606C9"/>
    <w:rsid w:val="000608CD"/>
    <w:rsid w:val="00060AC4"/>
    <w:rsid w:val="00060ACC"/>
    <w:rsid w:val="00060AE4"/>
    <w:rsid w:val="00061052"/>
    <w:rsid w:val="00061235"/>
    <w:rsid w:val="00061356"/>
    <w:rsid w:val="00061992"/>
    <w:rsid w:val="00061998"/>
    <w:rsid w:val="000619CD"/>
    <w:rsid w:val="00061ABB"/>
    <w:rsid w:val="00061F38"/>
    <w:rsid w:val="00062363"/>
    <w:rsid w:val="000626BD"/>
    <w:rsid w:val="00062F92"/>
    <w:rsid w:val="00063146"/>
    <w:rsid w:val="0006316F"/>
    <w:rsid w:val="0006334F"/>
    <w:rsid w:val="00063438"/>
    <w:rsid w:val="00063782"/>
    <w:rsid w:val="00063927"/>
    <w:rsid w:val="000639BE"/>
    <w:rsid w:val="00063B35"/>
    <w:rsid w:val="00063F78"/>
    <w:rsid w:val="0006419E"/>
    <w:rsid w:val="00064315"/>
    <w:rsid w:val="00064556"/>
    <w:rsid w:val="000647E9"/>
    <w:rsid w:val="00064955"/>
    <w:rsid w:val="00064A0B"/>
    <w:rsid w:val="00064C1D"/>
    <w:rsid w:val="00064D93"/>
    <w:rsid w:val="000650DD"/>
    <w:rsid w:val="00065552"/>
    <w:rsid w:val="0006572B"/>
    <w:rsid w:val="00065CAD"/>
    <w:rsid w:val="00065E14"/>
    <w:rsid w:val="00065FC3"/>
    <w:rsid w:val="000663DE"/>
    <w:rsid w:val="00066423"/>
    <w:rsid w:val="000664BA"/>
    <w:rsid w:val="000665BE"/>
    <w:rsid w:val="000666FB"/>
    <w:rsid w:val="000669C2"/>
    <w:rsid w:val="00066CE4"/>
    <w:rsid w:val="00066D49"/>
    <w:rsid w:val="00067717"/>
    <w:rsid w:val="000678CA"/>
    <w:rsid w:val="00067E39"/>
    <w:rsid w:val="00067E45"/>
    <w:rsid w:val="00067F09"/>
    <w:rsid w:val="00067FB9"/>
    <w:rsid w:val="000700C4"/>
    <w:rsid w:val="00070383"/>
    <w:rsid w:val="00070555"/>
    <w:rsid w:val="000707AB"/>
    <w:rsid w:val="00070A6F"/>
    <w:rsid w:val="00070C6F"/>
    <w:rsid w:val="00070F98"/>
    <w:rsid w:val="00070FF2"/>
    <w:rsid w:val="000710DF"/>
    <w:rsid w:val="000711B1"/>
    <w:rsid w:val="00071534"/>
    <w:rsid w:val="0007164E"/>
    <w:rsid w:val="00071702"/>
    <w:rsid w:val="0007174E"/>
    <w:rsid w:val="00071999"/>
    <w:rsid w:val="00071B68"/>
    <w:rsid w:val="00071CB2"/>
    <w:rsid w:val="00072042"/>
    <w:rsid w:val="000720E9"/>
    <w:rsid w:val="0007218E"/>
    <w:rsid w:val="0007235A"/>
    <w:rsid w:val="00073171"/>
    <w:rsid w:val="00073442"/>
    <w:rsid w:val="00073656"/>
    <w:rsid w:val="00073893"/>
    <w:rsid w:val="00073BB8"/>
    <w:rsid w:val="00073BFF"/>
    <w:rsid w:val="00073D9E"/>
    <w:rsid w:val="00073DC3"/>
    <w:rsid w:val="00073EC2"/>
    <w:rsid w:val="000740C9"/>
    <w:rsid w:val="00074173"/>
    <w:rsid w:val="0007452F"/>
    <w:rsid w:val="0007470B"/>
    <w:rsid w:val="000747BB"/>
    <w:rsid w:val="0007483A"/>
    <w:rsid w:val="00074978"/>
    <w:rsid w:val="00074A05"/>
    <w:rsid w:val="00074B41"/>
    <w:rsid w:val="00074CB9"/>
    <w:rsid w:val="00074FC1"/>
    <w:rsid w:val="00075138"/>
    <w:rsid w:val="00075373"/>
    <w:rsid w:val="00075A44"/>
    <w:rsid w:val="00075B72"/>
    <w:rsid w:val="00075D04"/>
    <w:rsid w:val="000762D4"/>
    <w:rsid w:val="00076606"/>
    <w:rsid w:val="00076855"/>
    <w:rsid w:val="00076BB9"/>
    <w:rsid w:val="00076E6B"/>
    <w:rsid w:val="00076EBA"/>
    <w:rsid w:val="000771F5"/>
    <w:rsid w:val="000772DD"/>
    <w:rsid w:val="0007730E"/>
    <w:rsid w:val="000773D0"/>
    <w:rsid w:val="00077836"/>
    <w:rsid w:val="0007786D"/>
    <w:rsid w:val="00077B48"/>
    <w:rsid w:val="00077BA2"/>
    <w:rsid w:val="00077C3F"/>
    <w:rsid w:val="000802A5"/>
    <w:rsid w:val="00080341"/>
    <w:rsid w:val="0008077E"/>
    <w:rsid w:val="000808CA"/>
    <w:rsid w:val="0008090B"/>
    <w:rsid w:val="00080B3A"/>
    <w:rsid w:val="00080B6B"/>
    <w:rsid w:val="00081098"/>
    <w:rsid w:val="00081140"/>
    <w:rsid w:val="000811D1"/>
    <w:rsid w:val="0008156C"/>
    <w:rsid w:val="00081826"/>
    <w:rsid w:val="00081D1F"/>
    <w:rsid w:val="00081E85"/>
    <w:rsid w:val="00081F3D"/>
    <w:rsid w:val="00081FDF"/>
    <w:rsid w:val="00082132"/>
    <w:rsid w:val="000821DD"/>
    <w:rsid w:val="000822C1"/>
    <w:rsid w:val="00082434"/>
    <w:rsid w:val="000824A9"/>
    <w:rsid w:val="00082606"/>
    <w:rsid w:val="0008269F"/>
    <w:rsid w:val="00082912"/>
    <w:rsid w:val="00082BFD"/>
    <w:rsid w:val="00082C2F"/>
    <w:rsid w:val="0008323D"/>
    <w:rsid w:val="000832EE"/>
    <w:rsid w:val="000835BF"/>
    <w:rsid w:val="00083893"/>
    <w:rsid w:val="00083A37"/>
    <w:rsid w:val="00083B3C"/>
    <w:rsid w:val="00083CDE"/>
    <w:rsid w:val="00083D41"/>
    <w:rsid w:val="0008411A"/>
    <w:rsid w:val="00084363"/>
    <w:rsid w:val="0008488A"/>
    <w:rsid w:val="00084A5E"/>
    <w:rsid w:val="00084BC2"/>
    <w:rsid w:val="00084E13"/>
    <w:rsid w:val="00084FBF"/>
    <w:rsid w:val="00085113"/>
    <w:rsid w:val="00085257"/>
    <w:rsid w:val="00085363"/>
    <w:rsid w:val="000854EE"/>
    <w:rsid w:val="0008560E"/>
    <w:rsid w:val="0008562D"/>
    <w:rsid w:val="00085926"/>
    <w:rsid w:val="0008599C"/>
    <w:rsid w:val="00085A7B"/>
    <w:rsid w:val="00085B04"/>
    <w:rsid w:val="00085B37"/>
    <w:rsid w:val="00085C43"/>
    <w:rsid w:val="0008603D"/>
    <w:rsid w:val="00086453"/>
    <w:rsid w:val="00086519"/>
    <w:rsid w:val="00086582"/>
    <w:rsid w:val="000865B5"/>
    <w:rsid w:val="00086631"/>
    <w:rsid w:val="00086917"/>
    <w:rsid w:val="0008697D"/>
    <w:rsid w:val="00087046"/>
    <w:rsid w:val="00087059"/>
    <w:rsid w:val="00087255"/>
    <w:rsid w:val="00087571"/>
    <w:rsid w:val="0008768C"/>
    <w:rsid w:val="00087C2A"/>
    <w:rsid w:val="00087EEA"/>
    <w:rsid w:val="00087F25"/>
    <w:rsid w:val="00087FCF"/>
    <w:rsid w:val="00090587"/>
    <w:rsid w:val="000906AB"/>
    <w:rsid w:val="000906FF"/>
    <w:rsid w:val="0009090D"/>
    <w:rsid w:val="00090DFF"/>
    <w:rsid w:val="00090EE6"/>
    <w:rsid w:val="000911D3"/>
    <w:rsid w:val="000912A3"/>
    <w:rsid w:val="000913AB"/>
    <w:rsid w:val="00091A45"/>
    <w:rsid w:val="00091D3C"/>
    <w:rsid w:val="00091D51"/>
    <w:rsid w:val="00091DAE"/>
    <w:rsid w:val="00091DEC"/>
    <w:rsid w:val="00091E32"/>
    <w:rsid w:val="00091E93"/>
    <w:rsid w:val="00091EE1"/>
    <w:rsid w:val="0009211F"/>
    <w:rsid w:val="00092157"/>
    <w:rsid w:val="000921C1"/>
    <w:rsid w:val="0009225C"/>
    <w:rsid w:val="000923D5"/>
    <w:rsid w:val="0009247B"/>
    <w:rsid w:val="00092A26"/>
    <w:rsid w:val="00092B0C"/>
    <w:rsid w:val="00092D92"/>
    <w:rsid w:val="00092EF1"/>
    <w:rsid w:val="00092FC7"/>
    <w:rsid w:val="000931E2"/>
    <w:rsid w:val="00093673"/>
    <w:rsid w:val="000938EA"/>
    <w:rsid w:val="00093D01"/>
    <w:rsid w:val="000942AA"/>
    <w:rsid w:val="000944F3"/>
    <w:rsid w:val="000946FA"/>
    <w:rsid w:val="00094828"/>
    <w:rsid w:val="000949A5"/>
    <w:rsid w:val="000949F6"/>
    <w:rsid w:val="00094B9B"/>
    <w:rsid w:val="00094D57"/>
    <w:rsid w:val="00094EBF"/>
    <w:rsid w:val="00094F2C"/>
    <w:rsid w:val="00094F8A"/>
    <w:rsid w:val="00094FA0"/>
    <w:rsid w:val="00095185"/>
    <w:rsid w:val="00095484"/>
    <w:rsid w:val="000954C3"/>
    <w:rsid w:val="00095CC5"/>
    <w:rsid w:val="00096084"/>
    <w:rsid w:val="0009618C"/>
    <w:rsid w:val="000961B7"/>
    <w:rsid w:val="00096279"/>
    <w:rsid w:val="000965BC"/>
    <w:rsid w:val="00096610"/>
    <w:rsid w:val="00096801"/>
    <w:rsid w:val="000969AC"/>
    <w:rsid w:val="00096A5A"/>
    <w:rsid w:val="00096C75"/>
    <w:rsid w:val="00096DE9"/>
    <w:rsid w:val="00096F2A"/>
    <w:rsid w:val="0009714E"/>
    <w:rsid w:val="00097535"/>
    <w:rsid w:val="0009756C"/>
    <w:rsid w:val="00097580"/>
    <w:rsid w:val="000976DE"/>
    <w:rsid w:val="00097CB0"/>
    <w:rsid w:val="00097F47"/>
    <w:rsid w:val="000A003A"/>
    <w:rsid w:val="000A0068"/>
    <w:rsid w:val="000A031D"/>
    <w:rsid w:val="000A041B"/>
    <w:rsid w:val="000A0871"/>
    <w:rsid w:val="000A09B4"/>
    <w:rsid w:val="000A0B18"/>
    <w:rsid w:val="000A0CB8"/>
    <w:rsid w:val="000A0EC7"/>
    <w:rsid w:val="000A0EF3"/>
    <w:rsid w:val="000A14B8"/>
    <w:rsid w:val="000A18FA"/>
    <w:rsid w:val="000A1A35"/>
    <w:rsid w:val="000A1EE5"/>
    <w:rsid w:val="000A1EFE"/>
    <w:rsid w:val="000A276B"/>
    <w:rsid w:val="000A2BA6"/>
    <w:rsid w:val="000A2BAE"/>
    <w:rsid w:val="000A2C49"/>
    <w:rsid w:val="000A2E1E"/>
    <w:rsid w:val="000A31AD"/>
    <w:rsid w:val="000A332D"/>
    <w:rsid w:val="000A3516"/>
    <w:rsid w:val="000A3AC0"/>
    <w:rsid w:val="000A3C18"/>
    <w:rsid w:val="000A3CDD"/>
    <w:rsid w:val="000A3CEC"/>
    <w:rsid w:val="000A3D19"/>
    <w:rsid w:val="000A3ECE"/>
    <w:rsid w:val="000A3FB9"/>
    <w:rsid w:val="000A41FB"/>
    <w:rsid w:val="000A446A"/>
    <w:rsid w:val="000A475B"/>
    <w:rsid w:val="000A4810"/>
    <w:rsid w:val="000A4952"/>
    <w:rsid w:val="000A49A3"/>
    <w:rsid w:val="000A4A5B"/>
    <w:rsid w:val="000A4E99"/>
    <w:rsid w:val="000A543C"/>
    <w:rsid w:val="000A5530"/>
    <w:rsid w:val="000A5642"/>
    <w:rsid w:val="000A58AD"/>
    <w:rsid w:val="000A58DA"/>
    <w:rsid w:val="000A5A05"/>
    <w:rsid w:val="000A5C1D"/>
    <w:rsid w:val="000A5D5C"/>
    <w:rsid w:val="000A63A2"/>
    <w:rsid w:val="000A64BA"/>
    <w:rsid w:val="000A64E4"/>
    <w:rsid w:val="000A6665"/>
    <w:rsid w:val="000A670A"/>
    <w:rsid w:val="000A6968"/>
    <w:rsid w:val="000A71EB"/>
    <w:rsid w:val="000A7292"/>
    <w:rsid w:val="000A758D"/>
    <w:rsid w:val="000A7796"/>
    <w:rsid w:val="000A79C0"/>
    <w:rsid w:val="000A7C49"/>
    <w:rsid w:val="000A7D36"/>
    <w:rsid w:val="000A7E5B"/>
    <w:rsid w:val="000A7F8E"/>
    <w:rsid w:val="000A7FAB"/>
    <w:rsid w:val="000A7FC5"/>
    <w:rsid w:val="000A7FC9"/>
    <w:rsid w:val="000B016A"/>
    <w:rsid w:val="000B0296"/>
    <w:rsid w:val="000B0665"/>
    <w:rsid w:val="000B0706"/>
    <w:rsid w:val="000B0858"/>
    <w:rsid w:val="000B0903"/>
    <w:rsid w:val="000B0DA8"/>
    <w:rsid w:val="000B143C"/>
    <w:rsid w:val="000B1A3C"/>
    <w:rsid w:val="000B1B12"/>
    <w:rsid w:val="000B1FC5"/>
    <w:rsid w:val="000B23D5"/>
    <w:rsid w:val="000B250A"/>
    <w:rsid w:val="000B268C"/>
    <w:rsid w:val="000B2DBB"/>
    <w:rsid w:val="000B2FA4"/>
    <w:rsid w:val="000B33FF"/>
    <w:rsid w:val="000B3457"/>
    <w:rsid w:val="000B354A"/>
    <w:rsid w:val="000B38CE"/>
    <w:rsid w:val="000B3C09"/>
    <w:rsid w:val="000B3D51"/>
    <w:rsid w:val="000B40F7"/>
    <w:rsid w:val="000B426E"/>
    <w:rsid w:val="000B4488"/>
    <w:rsid w:val="000B4CF0"/>
    <w:rsid w:val="000B50B6"/>
    <w:rsid w:val="000B5226"/>
    <w:rsid w:val="000B565B"/>
    <w:rsid w:val="000B5777"/>
    <w:rsid w:val="000B5987"/>
    <w:rsid w:val="000B5B8D"/>
    <w:rsid w:val="000B5B9A"/>
    <w:rsid w:val="000B5C46"/>
    <w:rsid w:val="000B6059"/>
    <w:rsid w:val="000B61E1"/>
    <w:rsid w:val="000B6278"/>
    <w:rsid w:val="000B6487"/>
    <w:rsid w:val="000B659B"/>
    <w:rsid w:val="000B6931"/>
    <w:rsid w:val="000B69C7"/>
    <w:rsid w:val="000B6A0C"/>
    <w:rsid w:val="000B6E6E"/>
    <w:rsid w:val="000B6EC9"/>
    <w:rsid w:val="000B75E1"/>
    <w:rsid w:val="000B77C1"/>
    <w:rsid w:val="000B78A5"/>
    <w:rsid w:val="000B796C"/>
    <w:rsid w:val="000B7EBD"/>
    <w:rsid w:val="000B7EDE"/>
    <w:rsid w:val="000B7EF6"/>
    <w:rsid w:val="000C0075"/>
    <w:rsid w:val="000C0093"/>
    <w:rsid w:val="000C00A5"/>
    <w:rsid w:val="000C036E"/>
    <w:rsid w:val="000C0407"/>
    <w:rsid w:val="000C043D"/>
    <w:rsid w:val="000C05D2"/>
    <w:rsid w:val="000C06A4"/>
    <w:rsid w:val="000C0CC0"/>
    <w:rsid w:val="000C1238"/>
    <w:rsid w:val="000C13E0"/>
    <w:rsid w:val="000C1584"/>
    <w:rsid w:val="000C16BF"/>
    <w:rsid w:val="000C176E"/>
    <w:rsid w:val="000C18C3"/>
    <w:rsid w:val="000C1AC1"/>
    <w:rsid w:val="000C1F7F"/>
    <w:rsid w:val="000C226A"/>
    <w:rsid w:val="000C237B"/>
    <w:rsid w:val="000C24C6"/>
    <w:rsid w:val="000C29A2"/>
    <w:rsid w:val="000C2A9B"/>
    <w:rsid w:val="000C2ABC"/>
    <w:rsid w:val="000C2D24"/>
    <w:rsid w:val="000C2DCF"/>
    <w:rsid w:val="000C2E07"/>
    <w:rsid w:val="000C3136"/>
    <w:rsid w:val="000C31A5"/>
    <w:rsid w:val="000C3399"/>
    <w:rsid w:val="000C343A"/>
    <w:rsid w:val="000C34DD"/>
    <w:rsid w:val="000C3729"/>
    <w:rsid w:val="000C3A02"/>
    <w:rsid w:val="000C3A89"/>
    <w:rsid w:val="000C3D25"/>
    <w:rsid w:val="000C3E2D"/>
    <w:rsid w:val="000C4304"/>
    <w:rsid w:val="000C44BC"/>
    <w:rsid w:val="000C4691"/>
    <w:rsid w:val="000C4BD9"/>
    <w:rsid w:val="000C4C55"/>
    <w:rsid w:val="000C4EA5"/>
    <w:rsid w:val="000C4FB9"/>
    <w:rsid w:val="000C518D"/>
    <w:rsid w:val="000C53F6"/>
    <w:rsid w:val="000C57A7"/>
    <w:rsid w:val="000C5880"/>
    <w:rsid w:val="000C5984"/>
    <w:rsid w:val="000C5D0B"/>
    <w:rsid w:val="000C5DEF"/>
    <w:rsid w:val="000C6004"/>
    <w:rsid w:val="000C6701"/>
    <w:rsid w:val="000C6A4E"/>
    <w:rsid w:val="000C6B4D"/>
    <w:rsid w:val="000C6F2D"/>
    <w:rsid w:val="000C6F48"/>
    <w:rsid w:val="000C6FC6"/>
    <w:rsid w:val="000C70C6"/>
    <w:rsid w:val="000C75E3"/>
    <w:rsid w:val="000C780B"/>
    <w:rsid w:val="000C7DDC"/>
    <w:rsid w:val="000D0398"/>
    <w:rsid w:val="000D066A"/>
    <w:rsid w:val="000D080E"/>
    <w:rsid w:val="000D08AC"/>
    <w:rsid w:val="000D0A9B"/>
    <w:rsid w:val="000D142D"/>
    <w:rsid w:val="000D167F"/>
    <w:rsid w:val="000D1711"/>
    <w:rsid w:val="000D1B63"/>
    <w:rsid w:val="000D1BAD"/>
    <w:rsid w:val="000D1D50"/>
    <w:rsid w:val="000D1E33"/>
    <w:rsid w:val="000D1FE1"/>
    <w:rsid w:val="000D2304"/>
    <w:rsid w:val="000D2EFC"/>
    <w:rsid w:val="000D305A"/>
    <w:rsid w:val="000D344E"/>
    <w:rsid w:val="000D3CCD"/>
    <w:rsid w:val="000D3CED"/>
    <w:rsid w:val="000D3D9E"/>
    <w:rsid w:val="000D3E15"/>
    <w:rsid w:val="000D4164"/>
    <w:rsid w:val="000D43E4"/>
    <w:rsid w:val="000D46D1"/>
    <w:rsid w:val="000D4A9C"/>
    <w:rsid w:val="000D4B4B"/>
    <w:rsid w:val="000D4DCB"/>
    <w:rsid w:val="000D4DCF"/>
    <w:rsid w:val="000D4E28"/>
    <w:rsid w:val="000D4F53"/>
    <w:rsid w:val="000D4F78"/>
    <w:rsid w:val="000D5051"/>
    <w:rsid w:val="000D50FC"/>
    <w:rsid w:val="000D544B"/>
    <w:rsid w:val="000D54A4"/>
    <w:rsid w:val="000D5BE2"/>
    <w:rsid w:val="000D5CE1"/>
    <w:rsid w:val="000D5DB1"/>
    <w:rsid w:val="000D5EA7"/>
    <w:rsid w:val="000D61F2"/>
    <w:rsid w:val="000D62B0"/>
    <w:rsid w:val="000D6539"/>
    <w:rsid w:val="000D6699"/>
    <w:rsid w:val="000D6710"/>
    <w:rsid w:val="000D69A5"/>
    <w:rsid w:val="000D6A66"/>
    <w:rsid w:val="000D6BD5"/>
    <w:rsid w:val="000D6BE3"/>
    <w:rsid w:val="000D6EEC"/>
    <w:rsid w:val="000D6FA6"/>
    <w:rsid w:val="000D7256"/>
    <w:rsid w:val="000D728B"/>
    <w:rsid w:val="000D73D3"/>
    <w:rsid w:val="000D75BD"/>
    <w:rsid w:val="000D7835"/>
    <w:rsid w:val="000D78F1"/>
    <w:rsid w:val="000D79B8"/>
    <w:rsid w:val="000D7CEC"/>
    <w:rsid w:val="000D7CF3"/>
    <w:rsid w:val="000D7D8E"/>
    <w:rsid w:val="000D7F40"/>
    <w:rsid w:val="000D7FD3"/>
    <w:rsid w:val="000E07EE"/>
    <w:rsid w:val="000E0A89"/>
    <w:rsid w:val="000E0C9A"/>
    <w:rsid w:val="000E1171"/>
    <w:rsid w:val="000E1511"/>
    <w:rsid w:val="000E1616"/>
    <w:rsid w:val="000E1643"/>
    <w:rsid w:val="000E1814"/>
    <w:rsid w:val="000E197A"/>
    <w:rsid w:val="000E1D8D"/>
    <w:rsid w:val="000E1DEF"/>
    <w:rsid w:val="000E1E35"/>
    <w:rsid w:val="000E1F3C"/>
    <w:rsid w:val="000E207F"/>
    <w:rsid w:val="000E2092"/>
    <w:rsid w:val="000E2195"/>
    <w:rsid w:val="000E239E"/>
    <w:rsid w:val="000E2607"/>
    <w:rsid w:val="000E2857"/>
    <w:rsid w:val="000E293E"/>
    <w:rsid w:val="000E2B4A"/>
    <w:rsid w:val="000E2C14"/>
    <w:rsid w:val="000E2F9C"/>
    <w:rsid w:val="000E3011"/>
    <w:rsid w:val="000E3047"/>
    <w:rsid w:val="000E3402"/>
    <w:rsid w:val="000E37E3"/>
    <w:rsid w:val="000E3A8B"/>
    <w:rsid w:val="000E3DAA"/>
    <w:rsid w:val="000E3DF3"/>
    <w:rsid w:val="000E3E46"/>
    <w:rsid w:val="000E4269"/>
    <w:rsid w:val="000E4566"/>
    <w:rsid w:val="000E459B"/>
    <w:rsid w:val="000E47A6"/>
    <w:rsid w:val="000E4964"/>
    <w:rsid w:val="000E4EB4"/>
    <w:rsid w:val="000E4FB2"/>
    <w:rsid w:val="000E529E"/>
    <w:rsid w:val="000E559F"/>
    <w:rsid w:val="000E5851"/>
    <w:rsid w:val="000E592B"/>
    <w:rsid w:val="000E5A52"/>
    <w:rsid w:val="000E5E2C"/>
    <w:rsid w:val="000E6208"/>
    <w:rsid w:val="000E6971"/>
    <w:rsid w:val="000E6974"/>
    <w:rsid w:val="000E6CD3"/>
    <w:rsid w:val="000E76B7"/>
    <w:rsid w:val="000E7A1C"/>
    <w:rsid w:val="000E7B5E"/>
    <w:rsid w:val="000E7BBC"/>
    <w:rsid w:val="000E7C60"/>
    <w:rsid w:val="000F0091"/>
    <w:rsid w:val="000F02AC"/>
    <w:rsid w:val="000F046B"/>
    <w:rsid w:val="000F04F5"/>
    <w:rsid w:val="000F05D1"/>
    <w:rsid w:val="000F0664"/>
    <w:rsid w:val="000F0710"/>
    <w:rsid w:val="000F09D2"/>
    <w:rsid w:val="000F0CF1"/>
    <w:rsid w:val="000F12E9"/>
    <w:rsid w:val="000F14C8"/>
    <w:rsid w:val="000F1596"/>
    <w:rsid w:val="000F1764"/>
    <w:rsid w:val="000F183D"/>
    <w:rsid w:val="000F1A0F"/>
    <w:rsid w:val="000F1B9C"/>
    <w:rsid w:val="000F1D32"/>
    <w:rsid w:val="000F1F78"/>
    <w:rsid w:val="000F1FCA"/>
    <w:rsid w:val="000F24D9"/>
    <w:rsid w:val="000F2B04"/>
    <w:rsid w:val="000F2FF2"/>
    <w:rsid w:val="000F301A"/>
    <w:rsid w:val="000F3641"/>
    <w:rsid w:val="000F3665"/>
    <w:rsid w:val="000F3853"/>
    <w:rsid w:val="000F3A1F"/>
    <w:rsid w:val="000F3ADB"/>
    <w:rsid w:val="000F3ADD"/>
    <w:rsid w:val="000F3F51"/>
    <w:rsid w:val="000F40D0"/>
    <w:rsid w:val="000F42A6"/>
    <w:rsid w:val="000F42F7"/>
    <w:rsid w:val="000F4471"/>
    <w:rsid w:val="000F44A2"/>
    <w:rsid w:val="000F465C"/>
    <w:rsid w:val="000F46B2"/>
    <w:rsid w:val="000F46B3"/>
    <w:rsid w:val="000F5088"/>
    <w:rsid w:val="000F50A9"/>
    <w:rsid w:val="000F5230"/>
    <w:rsid w:val="000F5690"/>
    <w:rsid w:val="000F5C09"/>
    <w:rsid w:val="000F5D08"/>
    <w:rsid w:val="000F5EA9"/>
    <w:rsid w:val="000F5F16"/>
    <w:rsid w:val="000F6135"/>
    <w:rsid w:val="000F649D"/>
    <w:rsid w:val="000F6A22"/>
    <w:rsid w:val="000F6D02"/>
    <w:rsid w:val="000F6DFB"/>
    <w:rsid w:val="000F6F36"/>
    <w:rsid w:val="000F7592"/>
    <w:rsid w:val="000F78DB"/>
    <w:rsid w:val="000F78E0"/>
    <w:rsid w:val="000F79A6"/>
    <w:rsid w:val="000F7B0F"/>
    <w:rsid w:val="000F7C05"/>
    <w:rsid w:val="000F7E9E"/>
    <w:rsid w:val="000F7FD9"/>
    <w:rsid w:val="001002D5"/>
    <w:rsid w:val="0010032F"/>
    <w:rsid w:val="001006EC"/>
    <w:rsid w:val="00100ABE"/>
    <w:rsid w:val="00100AC5"/>
    <w:rsid w:val="00100B49"/>
    <w:rsid w:val="00100D8D"/>
    <w:rsid w:val="00100F20"/>
    <w:rsid w:val="0010102D"/>
    <w:rsid w:val="001012B7"/>
    <w:rsid w:val="00101446"/>
    <w:rsid w:val="00101667"/>
    <w:rsid w:val="001016C9"/>
    <w:rsid w:val="001018C5"/>
    <w:rsid w:val="00101996"/>
    <w:rsid w:val="001019B0"/>
    <w:rsid w:val="00101C96"/>
    <w:rsid w:val="00101D64"/>
    <w:rsid w:val="001021A1"/>
    <w:rsid w:val="00102509"/>
    <w:rsid w:val="00102890"/>
    <w:rsid w:val="001028A6"/>
    <w:rsid w:val="0010291C"/>
    <w:rsid w:val="001029B1"/>
    <w:rsid w:val="00102CB9"/>
    <w:rsid w:val="00102D1A"/>
    <w:rsid w:val="0010344E"/>
    <w:rsid w:val="00103688"/>
    <w:rsid w:val="00103882"/>
    <w:rsid w:val="00103AF3"/>
    <w:rsid w:val="00103BD0"/>
    <w:rsid w:val="00103D15"/>
    <w:rsid w:val="00103EEB"/>
    <w:rsid w:val="00103FA5"/>
    <w:rsid w:val="00104692"/>
    <w:rsid w:val="001046B2"/>
    <w:rsid w:val="00104AC2"/>
    <w:rsid w:val="00104EDB"/>
    <w:rsid w:val="00104FDA"/>
    <w:rsid w:val="00105075"/>
    <w:rsid w:val="00105162"/>
    <w:rsid w:val="001053E1"/>
    <w:rsid w:val="001054E4"/>
    <w:rsid w:val="00105A6A"/>
    <w:rsid w:val="00105CBD"/>
    <w:rsid w:val="00105D50"/>
    <w:rsid w:val="00106171"/>
    <w:rsid w:val="00106291"/>
    <w:rsid w:val="001062CB"/>
    <w:rsid w:val="001062E3"/>
    <w:rsid w:val="0010634B"/>
    <w:rsid w:val="0010639C"/>
    <w:rsid w:val="0010669E"/>
    <w:rsid w:val="00106717"/>
    <w:rsid w:val="001067FD"/>
    <w:rsid w:val="00106922"/>
    <w:rsid w:val="00106B47"/>
    <w:rsid w:val="00106DA0"/>
    <w:rsid w:val="00106E05"/>
    <w:rsid w:val="00106EE8"/>
    <w:rsid w:val="00107017"/>
    <w:rsid w:val="001073F3"/>
    <w:rsid w:val="00107682"/>
    <w:rsid w:val="0010773E"/>
    <w:rsid w:val="00107867"/>
    <w:rsid w:val="00107E4E"/>
    <w:rsid w:val="00110085"/>
    <w:rsid w:val="001100DF"/>
    <w:rsid w:val="00110526"/>
    <w:rsid w:val="001106A7"/>
    <w:rsid w:val="001108EF"/>
    <w:rsid w:val="00110B0D"/>
    <w:rsid w:val="00110C76"/>
    <w:rsid w:val="00110CD0"/>
    <w:rsid w:val="00110F00"/>
    <w:rsid w:val="00110F54"/>
    <w:rsid w:val="00111224"/>
    <w:rsid w:val="00111321"/>
    <w:rsid w:val="00111467"/>
    <w:rsid w:val="00111618"/>
    <w:rsid w:val="00111939"/>
    <w:rsid w:val="00111A95"/>
    <w:rsid w:val="00111FB1"/>
    <w:rsid w:val="00112040"/>
    <w:rsid w:val="00112472"/>
    <w:rsid w:val="001126D3"/>
    <w:rsid w:val="001126E7"/>
    <w:rsid w:val="00112A04"/>
    <w:rsid w:val="00112A2E"/>
    <w:rsid w:val="00112A74"/>
    <w:rsid w:val="00112BE1"/>
    <w:rsid w:val="001131B1"/>
    <w:rsid w:val="0011332D"/>
    <w:rsid w:val="00113416"/>
    <w:rsid w:val="00113418"/>
    <w:rsid w:val="0011346D"/>
    <w:rsid w:val="00113661"/>
    <w:rsid w:val="001136D8"/>
    <w:rsid w:val="001136DD"/>
    <w:rsid w:val="001137F9"/>
    <w:rsid w:val="00113B37"/>
    <w:rsid w:val="00113CE8"/>
    <w:rsid w:val="00113FF6"/>
    <w:rsid w:val="0011416E"/>
    <w:rsid w:val="00114179"/>
    <w:rsid w:val="001142F9"/>
    <w:rsid w:val="00114D3E"/>
    <w:rsid w:val="00115026"/>
    <w:rsid w:val="001151CC"/>
    <w:rsid w:val="0011578F"/>
    <w:rsid w:val="001157A8"/>
    <w:rsid w:val="00115B7C"/>
    <w:rsid w:val="00116157"/>
    <w:rsid w:val="0011643A"/>
    <w:rsid w:val="001165AB"/>
    <w:rsid w:val="001165ED"/>
    <w:rsid w:val="001167F0"/>
    <w:rsid w:val="0011686B"/>
    <w:rsid w:val="00116B52"/>
    <w:rsid w:val="00116D54"/>
    <w:rsid w:val="0011764B"/>
    <w:rsid w:val="001176E1"/>
    <w:rsid w:val="001176EA"/>
    <w:rsid w:val="00117711"/>
    <w:rsid w:val="0011798B"/>
    <w:rsid w:val="00117B17"/>
    <w:rsid w:val="00117BEA"/>
    <w:rsid w:val="00117C64"/>
    <w:rsid w:val="00117EEA"/>
    <w:rsid w:val="0012012F"/>
    <w:rsid w:val="00120366"/>
    <w:rsid w:val="00120AF9"/>
    <w:rsid w:val="001210FE"/>
    <w:rsid w:val="00121513"/>
    <w:rsid w:val="00121540"/>
    <w:rsid w:val="00121615"/>
    <w:rsid w:val="00121696"/>
    <w:rsid w:val="00121A21"/>
    <w:rsid w:val="00121CA7"/>
    <w:rsid w:val="00121D18"/>
    <w:rsid w:val="00121F3B"/>
    <w:rsid w:val="001221DE"/>
    <w:rsid w:val="00122501"/>
    <w:rsid w:val="00122718"/>
    <w:rsid w:val="001227B0"/>
    <w:rsid w:val="001227D8"/>
    <w:rsid w:val="001228FB"/>
    <w:rsid w:val="00122A09"/>
    <w:rsid w:val="00122F76"/>
    <w:rsid w:val="00123321"/>
    <w:rsid w:val="00123653"/>
    <w:rsid w:val="00123C5A"/>
    <w:rsid w:val="00123D6F"/>
    <w:rsid w:val="001240D5"/>
    <w:rsid w:val="001240DC"/>
    <w:rsid w:val="001240F4"/>
    <w:rsid w:val="00124306"/>
    <w:rsid w:val="0012447A"/>
    <w:rsid w:val="00124776"/>
    <w:rsid w:val="001251EA"/>
    <w:rsid w:val="00125959"/>
    <w:rsid w:val="00125AA3"/>
    <w:rsid w:val="00125BBD"/>
    <w:rsid w:val="00125DCC"/>
    <w:rsid w:val="00126470"/>
    <w:rsid w:val="001269E2"/>
    <w:rsid w:val="00126E04"/>
    <w:rsid w:val="00127142"/>
    <w:rsid w:val="00127254"/>
    <w:rsid w:val="0012740A"/>
    <w:rsid w:val="001277FA"/>
    <w:rsid w:val="00127907"/>
    <w:rsid w:val="00127C61"/>
    <w:rsid w:val="00127DE8"/>
    <w:rsid w:val="00130421"/>
    <w:rsid w:val="00130452"/>
    <w:rsid w:val="001306A4"/>
    <w:rsid w:val="001308C5"/>
    <w:rsid w:val="00130AA6"/>
    <w:rsid w:val="00130B72"/>
    <w:rsid w:val="00130E29"/>
    <w:rsid w:val="001314CC"/>
    <w:rsid w:val="00131739"/>
    <w:rsid w:val="0013194C"/>
    <w:rsid w:val="00131C0D"/>
    <w:rsid w:val="00131C1A"/>
    <w:rsid w:val="001325BF"/>
    <w:rsid w:val="0013285B"/>
    <w:rsid w:val="0013296A"/>
    <w:rsid w:val="00132B15"/>
    <w:rsid w:val="00132F5A"/>
    <w:rsid w:val="001337B4"/>
    <w:rsid w:val="001339EE"/>
    <w:rsid w:val="00133D30"/>
    <w:rsid w:val="00133E64"/>
    <w:rsid w:val="00133E94"/>
    <w:rsid w:val="00133E98"/>
    <w:rsid w:val="00133EBC"/>
    <w:rsid w:val="0013414B"/>
    <w:rsid w:val="0013444F"/>
    <w:rsid w:val="001346BE"/>
    <w:rsid w:val="001346D1"/>
    <w:rsid w:val="00134787"/>
    <w:rsid w:val="001347FE"/>
    <w:rsid w:val="00134801"/>
    <w:rsid w:val="00134872"/>
    <w:rsid w:val="00134C7C"/>
    <w:rsid w:val="00134E2F"/>
    <w:rsid w:val="00134F4F"/>
    <w:rsid w:val="001352CC"/>
    <w:rsid w:val="00135477"/>
    <w:rsid w:val="0013549E"/>
    <w:rsid w:val="00135527"/>
    <w:rsid w:val="00135611"/>
    <w:rsid w:val="001357AD"/>
    <w:rsid w:val="00135AA3"/>
    <w:rsid w:val="00135B03"/>
    <w:rsid w:val="00135D91"/>
    <w:rsid w:val="00135E40"/>
    <w:rsid w:val="00136278"/>
    <w:rsid w:val="0013633F"/>
    <w:rsid w:val="0013635D"/>
    <w:rsid w:val="001363D5"/>
    <w:rsid w:val="0013660A"/>
    <w:rsid w:val="00136697"/>
    <w:rsid w:val="0013675A"/>
    <w:rsid w:val="00136A1C"/>
    <w:rsid w:val="00136F0C"/>
    <w:rsid w:val="001374AC"/>
    <w:rsid w:val="00137565"/>
    <w:rsid w:val="001378B8"/>
    <w:rsid w:val="00137926"/>
    <w:rsid w:val="00137B27"/>
    <w:rsid w:val="00137B71"/>
    <w:rsid w:val="001401C5"/>
    <w:rsid w:val="001403E4"/>
    <w:rsid w:val="0014076A"/>
    <w:rsid w:val="001407E8"/>
    <w:rsid w:val="0014085F"/>
    <w:rsid w:val="00140AF8"/>
    <w:rsid w:val="00140C9F"/>
    <w:rsid w:val="00140CA9"/>
    <w:rsid w:val="00140CC3"/>
    <w:rsid w:val="0014103A"/>
    <w:rsid w:val="00141456"/>
    <w:rsid w:val="00141586"/>
    <w:rsid w:val="001415A5"/>
    <w:rsid w:val="0014164B"/>
    <w:rsid w:val="001417ED"/>
    <w:rsid w:val="00142873"/>
    <w:rsid w:val="00142EA3"/>
    <w:rsid w:val="00142F04"/>
    <w:rsid w:val="00142F43"/>
    <w:rsid w:val="00142F45"/>
    <w:rsid w:val="00143228"/>
    <w:rsid w:val="001432B2"/>
    <w:rsid w:val="00143788"/>
    <w:rsid w:val="001437DB"/>
    <w:rsid w:val="001439D0"/>
    <w:rsid w:val="00143A4A"/>
    <w:rsid w:val="00143CFE"/>
    <w:rsid w:val="00143DC6"/>
    <w:rsid w:val="00143E0F"/>
    <w:rsid w:val="00144123"/>
    <w:rsid w:val="00144165"/>
    <w:rsid w:val="00144179"/>
    <w:rsid w:val="001444EE"/>
    <w:rsid w:val="00144537"/>
    <w:rsid w:val="00144976"/>
    <w:rsid w:val="00144AD1"/>
    <w:rsid w:val="00144B1A"/>
    <w:rsid w:val="00144E1D"/>
    <w:rsid w:val="00144ED0"/>
    <w:rsid w:val="00144F9A"/>
    <w:rsid w:val="00145156"/>
    <w:rsid w:val="001451DE"/>
    <w:rsid w:val="001453DF"/>
    <w:rsid w:val="0014611E"/>
    <w:rsid w:val="001465E1"/>
    <w:rsid w:val="001469E5"/>
    <w:rsid w:val="00146D7B"/>
    <w:rsid w:val="0014700E"/>
    <w:rsid w:val="001470A6"/>
    <w:rsid w:val="00147120"/>
    <w:rsid w:val="00147397"/>
    <w:rsid w:val="0014745F"/>
    <w:rsid w:val="0014775D"/>
    <w:rsid w:val="001477BE"/>
    <w:rsid w:val="001478CA"/>
    <w:rsid w:val="00147F44"/>
    <w:rsid w:val="00150145"/>
    <w:rsid w:val="00150380"/>
    <w:rsid w:val="00150453"/>
    <w:rsid w:val="001504B0"/>
    <w:rsid w:val="001504C9"/>
    <w:rsid w:val="001506E6"/>
    <w:rsid w:val="00150811"/>
    <w:rsid w:val="0015082B"/>
    <w:rsid w:val="00150960"/>
    <w:rsid w:val="001509F3"/>
    <w:rsid w:val="00151380"/>
    <w:rsid w:val="001513CB"/>
    <w:rsid w:val="001514E9"/>
    <w:rsid w:val="00151943"/>
    <w:rsid w:val="00151981"/>
    <w:rsid w:val="00151FAE"/>
    <w:rsid w:val="00151FDE"/>
    <w:rsid w:val="00152415"/>
    <w:rsid w:val="001525E3"/>
    <w:rsid w:val="001529FB"/>
    <w:rsid w:val="00152DA2"/>
    <w:rsid w:val="00152DF6"/>
    <w:rsid w:val="00152FAB"/>
    <w:rsid w:val="001533CD"/>
    <w:rsid w:val="00153569"/>
    <w:rsid w:val="001535A5"/>
    <w:rsid w:val="0015368B"/>
    <w:rsid w:val="00153725"/>
    <w:rsid w:val="00153AD6"/>
    <w:rsid w:val="00153C63"/>
    <w:rsid w:val="00153F78"/>
    <w:rsid w:val="001541F8"/>
    <w:rsid w:val="00154270"/>
    <w:rsid w:val="00154AE1"/>
    <w:rsid w:val="0015521D"/>
    <w:rsid w:val="001553A9"/>
    <w:rsid w:val="00155643"/>
    <w:rsid w:val="001557DF"/>
    <w:rsid w:val="00155ABF"/>
    <w:rsid w:val="00155BC6"/>
    <w:rsid w:val="001562F1"/>
    <w:rsid w:val="001565CE"/>
    <w:rsid w:val="00156B36"/>
    <w:rsid w:val="001572E3"/>
    <w:rsid w:val="00157BCC"/>
    <w:rsid w:val="00157CD1"/>
    <w:rsid w:val="00157DE2"/>
    <w:rsid w:val="00157F3C"/>
    <w:rsid w:val="00157F4A"/>
    <w:rsid w:val="001600AA"/>
    <w:rsid w:val="00160687"/>
    <w:rsid w:val="001608AA"/>
    <w:rsid w:val="00160A69"/>
    <w:rsid w:val="00160C20"/>
    <w:rsid w:val="0016179B"/>
    <w:rsid w:val="00161809"/>
    <w:rsid w:val="00161A7F"/>
    <w:rsid w:val="00161ACA"/>
    <w:rsid w:val="00161CA6"/>
    <w:rsid w:val="00161F75"/>
    <w:rsid w:val="00162196"/>
    <w:rsid w:val="001621A3"/>
    <w:rsid w:val="001622A9"/>
    <w:rsid w:val="001623CC"/>
    <w:rsid w:val="00162591"/>
    <w:rsid w:val="0016275B"/>
    <w:rsid w:val="00162A35"/>
    <w:rsid w:val="00162A5E"/>
    <w:rsid w:val="00162B2A"/>
    <w:rsid w:val="00162B33"/>
    <w:rsid w:val="00162D40"/>
    <w:rsid w:val="00162E1C"/>
    <w:rsid w:val="001632A6"/>
    <w:rsid w:val="00163511"/>
    <w:rsid w:val="001635E1"/>
    <w:rsid w:val="001638D5"/>
    <w:rsid w:val="001639E0"/>
    <w:rsid w:val="001643F9"/>
    <w:rsid w:val="001645C3"/>
    <w:rsid w:val="0016489F"/>
    <w:rsid w:val="001648E3"/>
    <w:rsid w:val="00164965"/>
    <w:rsid w:val="001649EA"/>
    <w:rsid w:val="00164A45"/>
    <w:rsid w:val="00164FC9"/>
    <w:rsid w:val="00165335"/>
    <w:rsid w:val="00166488"/>
    <w:rsid w:val="00166491"/>
    <w:rsid w:val="00166505"/>
    <w:rsid w:val="0016664E"/>
    <w:rsid w:val="00166793"/>
    <w:rsid w:val="001668E2"/>
    <w:rsid w:val="00166AB6"/>
    <w:rsid w:val="00166C25"/>
    <w:rsid w:val="00166D8E"/>
    <w:rsid w:val="00166E9D"/>
    <w:rsid w:val="00166F18"/>
    <w:rsid w:val="00166FA6"/>
    <w:rsid w:val="001672B9"/>
    <w:rsid w:val="001679DE"/>
    <w:rsid w:val="00167A5C"/>
    <w:rsid w:val="00170018"/>
    <w:rsid w:val="001701CB"/>
    <w:rsid w:val="00170311"/>
    <w:rsid w:val="001706AA"/>
    <w:rsid w:val="00170776"/>
    <w:rsid w:val="00170796"/>
    <w:rsid w:val="00170A63"/>
    <w:rsid w:val="00170F82"/>
    <w:rsid w:val="00170FF1"/>
    <w:rsid w:val="001710F8"/>
    <w:rsid w:val="001715E2"/>
    <w:rsid w:val="001716C1"/>
    <w:rsid w:val="001717ED"/>
    <w:rsid w:val="00171844"/>
    <w:rsid w:val="00171C6A"/>
    <w:rsid w:val="00171EB0"/>
    <w:rsid w:val="00171F41"/>
    <w:rsid w:val="00171F9C"/>
    <w:rsid w:val="00172140"/>
    <w:rsid w:val="001721C2"/>
    <w:rsid w:val="001729CA"/>
    <w:rsid w:val="001729D9"/>
    <w:rsid w:val="00172C35"/>
    <w:rsid w:val="00172C4D"/>
    <w:rsid w:val="00172DC5"/>
    <w:rsid w:val="00172EE5"/>
    <w:rsid w:val="00172FD5"/>
    <w:rsid w:val="0017314A"/>
    <w:rsid w:val="0017331D"/>
    <w:rsid w:val="001734BB"/>
    <w:rsid w:val="00173636"/>
    <w:rsid w:val="00174044"/>
    <w:rsid w:val="00174058"/>
    <w:rsid w:val="00174276"/>
    <w:rsid w:val="001744DE"/>
    <w:rsid w:val="00174514"/>
    <w:rsid w:val="00174661"/>
    <w:rsid w:val="0017470D"/>
    <w:rsid w:val="00174777"/>
    <w:rsid w:val="001748EA"/>
    <w:rsid w:val="00174953"/>
    <w:rsid w:val="00174B1D"/>
    <w:rsid w:val="00174BD2"/>
    <w:rsid w:val="00174D25"/>
    <w:rsid w:val="00174E8D"/>
    <w:rsid w:val="00174F69"/>
    <w:rsid w:val="00174FAD"/>
    <w:rsid w:val="00174FF3"/>
    <w:rsid w:val="0017518C"/>
    <w:rsid w:val="00175208"/>
    <w:rsid w:val="00175248"/>
    <w:rsid w:val="0017548F"/>
    <w:rsid w:val="001756E1"/>
    <w:rsid w:val="00175971"/>
    <w:rsid w:val="00175C9B"/>
    <w:rsid w:val="00175E82"/>
    <w:rsid w:val="00175EEF"/>
    <w:rsid w:val="00175F40"/>
    <w:rsid w:val="00176080"/>
    <w:rsid w:val="00176457"/>
    <w:rsid w:val="0017649D"/>
    <w:rsid w:val="0017658F"/>
    <w:rsid w:val="001766B5"/>
    <w:rsid w:val="00176BB9"/>
    <w:rsid w:val="00176C43"/>
    <w:rsid w:val="00177103"/>
    <w:rsid w:val="00177382"/>
    <w:rsid w:val="0017762E"/>
    <w:rsid w:val="001777EF"/>
    <w:rsid w:val="00180125"/>
    <w:rsid w:val="00180371"/>
    <w:rsid w:val="001804B4"/>
    <w:rsid w:val="00180596"/>
    <w:rsid w:val="001805BF"/>
    <w:rsid w:val="00180669"/>
    <w:rsid w:val="0018078A"/>
    <w:rsid w:val="0018095C"/>
    <w:rsid w:val="001809E1"/>
    <w:rsid w:val="00180AE3"/>
    <w:rsid w:val="00180B2E"/>
    <w:rsid w:val="001812BB"/>
    <w:rsid w:val="00181466"/>
    <w:rsid w:val="0018176D"/>
    <w:rsid w:val="001817EE"/>
    <w:rsid w:val="00181909"/>
    <w:rsid w:val="00181AB2"/>
    <w:rsid w:val="00181B8B"/>
    <w:rsid w:val="00181B9F"/>
    <w:rsid w:val="00181CA8"/>
    <w:rsid w:val="00181FDD"/>
    <w:rsid w:val="001821DB"/>
    <w:rsid w:val="0018238C"/>
    <w:rsid w:val="00182405"/>
    <w:rsid w:val="001829D8"/>
    <w:rsid w:val="00182AD1"/>
    <w:rsid w:val="00182C7D"/>
    <w:rsid w:val="00182CCB"/>
    <w:rsid w:val="00182D6D"/>
    <w:rsid w:val="00182E73"/>
    <w:rsid w:val="00183617"/>
    <w:rsid w:val="00183904"/>
    <w:rsid w:val="00183986"/>
    <w:rsid w:val="00183D25"/>
    <w:rsid w:val="00183DCB"/>
    <w:rsid w:val="00183EBF"/>
    <w:rsid w:val="00184387"/>
    <w:rsid w:val="0018460E"/>
    <w:rsid w:val="00184864"/>
    <w:rsid w:val="00184A46"/>
    <w:rsid w:val="00184A8E"/>
    <w:rsid w:val="00184D49"/>
    <w:rsid w:val="00185172"/>
    <w:rsid w:val="00185217"/>
    <w:rsid w:val="001852F8"/>
    <w:rsid w:val="00185725"/>
    <w:rsid w:val="00185801"/>
    <w:rsid w:val="001859EE"/>
    <w:rsid w:val="00185A6D"/>
    <w:rsid w:val="00185BC8"/>
    <w:rsid w:val="00185F99"/>
    <w:rsid w:val="00186122"/>
    <w:rsid w:val="0018628F"/>
    <w:rsid w:val="001863E7"/>
    <w:rsid w:val="00186581"/>
    <w:rsid w:val="001866B7"/>
    <w:rsid w:val="001869D4"/>
    <w:rsid w:val="00186BBC"/>
    <w:rsid w:val="00186FCB"/>
    <w:rsid w:val="00186FED"/>
    <w:rsid w:val="001870C5"/>
    <w:rsid w:val="001873F0"/>
    <w:rsid w:val="00187403"/>
    <w:rsid w:val="00187755"/>
    <w:rsid w:val="0018789A"/>
    <w:rsid w:val="00187A18"/>
    <w:rsid w:val="00187AB4"/>
    <w:rsid w:val="00187D42"/>
    <w:rsid w:val="00187FE9"/>
    <w:rsid w:val="00187FF6"/>
    <w:rsid w:val="001900F9"/>
    <w:rsid w:val="001903A7"/>
    <w:rsid w:val="001906AB"/>
    <w:rsid w:val="00190900"/>
    <w:rsid w:val="00190A2F"/>
    <w:rsid w:val="00190D43"/>
    <w:rsid w:val="0019115D"/>
    <w:rsid w:val="00191449"/>
    <w:rsid w:val="001914A9"/>
    <w:rsid w:val="0019164A"/>
    <w:rsid w:val="00191801"/>
    <w:rsid w:val="00191883"/>
    <w:rsid w:val="0019195D"/>
    <w:rsid w:val="0019202E"/>
    <w:rsid w:val="0019219A"/>
    <w:rsid w:val="0019239E"/>
    <w:rsid w:val="001925E4"/>
    <w:rsid w:val="001927B4"/>
    <w:rsid w:val="001929BE"/>
    <w:rsid w:val="00192BC8"/>
    <w:rsid w:val="00192C4D"/>
    <w:rsid w:val="00192C9E"/>
    <w:rsid w:val="00192CB3"/>
    <w:rsid w:val="00193160"/>
    <w:rsid w:val="001933D9"/>
    <w:rsid w:val="001934BD"/>
    <w:rsid w:val="001934E3"/>
    <w:rsid w:val="001935EB"/>
    <w:rsid w:val="001938FE"/>
    <w:rsid w:val="00193A7F"/>
    <w:rsid w:val="00193B2C"/>
    <w:rsid w:val="00193E82"/>
    <w:rsid w:val="00193FC7"/>
    <w:rsid w:val="00193FD5"/>
    <w:rsid w:val="0019429B"/>
    <w:rsid w:val="00194360"/>
    <w:rsid w:val="001946D2"/>
    <w:rsid w:val="001946FA"/>
    <w:rsid w:val="0019494D"/>
    <w:rsid w:val="00194F62"/>
    <w:rsid w:val="00195084"/>
    <w:rsid w:val="001950DB"/>
    <w:rsid w:val="001951DB"/>
    <w:rsid w:val="001951F9"/>
    <w:rsid w:val="001955E9"/>
    <w:rsid w:val="00195789"/>
    <w:rsid w:val="00195B07"/>
    <w:rsid w:val="0019601C"/>
    <w:rsid w:val="0019619E"/>
    <w:rsid w:val="00196230"/>
    <w:rsid w:val="00196394"/>
    <w:rsid w:val="001963D5"/>
    <w:rsid w:val="001963D6"/>
    <w:rsid w:val="001963DA"/>
    <w:rsid w:val="00196820"/>
    <w:rsid w:val="0019696E"/>
    <w:rsid w:val="0019699B"/>
    <w:rsid w:val="00196A0F"/>
    <w:rsid w:val="00196B5F"/>
    <w:rsid w:val="00196E93"/>
    <w:rsid w:val="00196FD7"/>
    <w:rsid w:val="001970D3"/>
    <w:rsid w:val="001971F4"/>
    <w:rsid w:val="0019720E"/>
    <w:rsid w:val="001975C4"/>
    <w:rsid w:val="0019765D"/>
    <w:rsid w:val="001976B7"/>
    <w:rsid w:val="00197B16"/>
    <w:rsid w:val="00197C48"/>
    <w:rsid w:val="00197FDE"/>
    <w:rsid w:val="001A00E6"/>
    <w:rsid w:val="001A04D3"/>
    <w:rsid w:val="001A0536"/>
    <w:rsid w:val="001A0743"/>
    <w:rsid w:val="001A0A7B"/>
    <w:rsid w:val="001A0AC9"/>
    <w:rsid w:val="001A0B54"/>
    <w:rsid w:val="001A0C26"/>
    <w:rsid w:val="001A0EA5"/>
    <w:rsid w:val="001A104C"/>
    <w:rsid w:val="001A12D0"/>
    <w:rsid w:val="001A15CC"/>
    <w:rsid w:val="001A1608"/>
    <w:rsid w:val="001A1683"/>
    <w:rsid w:val="001A16BA"/>
    <w:rsid w:val="001A16F5"/>
    <w:rsid w:val="001A175F"/>
    <w:rsid w:val="001A20E8"/>
    <w:rsid w:val="001A2163"/>
    <w:rsid w:val="001A22B5"/>
    <w:rsid w:val="001A23D0"/>
    <w:rsid w:val="001A23FD"/>
    <w:rsid w:val="001A2648"/>
    <w:rsid w:val="001A2A56"/>
    <w:rsid w:val="001A2AB4"/>
    <w:rsid w:val="001A2CFE"/>
    <w:rsid w:val="001A2F0C"/>
    <w:rsid w:val="001A31A9"/>
    <w:rsid w:val="001A3237"/>
    <w:rsid w:val="001A34B1"/>
    <w:rsid w:val="001A34B8"/>
    <w:rsid w:val="001A3749"/>
    <w:rsid w:val="001A37E3"/>
    <w:rsid w:val="001A3872"/>
    <w:rsid w:val="001A3889"/>
    <w:rsid w:val="001A3CBD"/>
    <w:rsid w:val="001A3D4A"/>
    <w:rsid w:val="001A3DA6"/>
    <w:rsid w:val="001A43AE"/>
    <w:rsid w:val="001A4752"/>
    <w:rsid w:val="001A4B50"/>
    <w:rsid w:val="001A4D28"/>
    <w:rsid w:val="001A4ED3"/>
    <w:rsid w:val="001A516B"/>
    <w:rsid w:val="001A52AD"/>
    <w:rsid w:val="001A5384"/>
    <w:rsid w:val="001A53D0"/>
    <w:rsid w:val="001A53E2"/>
    <w:rsid w:val="001A5850"/>
    <w:rsid w:val="001A5871"/>
    <w:rsid w:val="001A5DAA"/>
    <w:rsid w:val="001A5DB9"/>
    <w:rsid w:val="001A5E12"/>
    <w:rsid w:val="001A6251"/>
    <w:rsid w:val="001A6453"/>
    <w:rsid w:val="001A6597"/>
    <w:rsid w:val="001A65D3"/>
    <w:rsid w:val="001A691E"/>
    <w:rsid w:val="001A69A2"/>
    <w:rsid w:val="001A6CC0"/>
    <w:rsid w:val="001A6D22"/>
    <w:rsid w:val="001A6D42"/>
    <w:rsid w:val="001A6D8C"/>
    <w:rsid w:val="001A6E5B"/>
    <w:rsid w:val="001A7088"/>
    <w:rsid w:val="001A72CC"/>
    <w:rsid w:val="001A74BC"/>
    <w:rsid w:val="001A752B"/>
    <w:rsid w:val="001A798F"/>
    <w:rsid w:val="001A7EE4"/>
    <w:rsid w:val="001B0074"/>
    <w:rsid w:val="001B00FE"/>
    <w:rsid w:val="001B015D"/>
    <w:rsid w:val="001B0413"/>
    <w:rsid w:val="001B0494"/>
    <w:rsid w:val="001B06DB"/>
    <w:rsid w:val="001B07F2"/>
    <w:rsid w:val="001B09D1"/>
    <w:rsid w:val="001B0EF3"/>
    <w:rsid w:val="001B0F43"/>
    <w:rsid w:val="001B0FD2"/>
    <w:rsid w:val="001B102C"/>
    <w:rsid w:val="001B14E1"/>
    <w:rsid w:val="001B14F0"/>
    <w:rsid w:val="001B15F3"/>
    <w:rsid w:val="001B1619"/>
    <w:rsid w:val="001B19AE"/>
    <w:rsid w:val="001B1A03"/>
    <w:rsid w:val="001B248D"/>
    <w:rsid w:val="001B2644"/>
    <w:rsid w:val="001B2773"/>
    <w:rsid w:val="001B292F"/>
    <w:rsid w:val="001B2D6B"/>
    <w:rsid w:val="001B2FA4"/>
    <w:rsid w:val="001B3024"/>
    <w:rsid w:val="001B31FF"/>
    <w:rsid w:val="001B331F"/>
    <w:rsid w:val="001B3507"/>
    <w:rsid w:val="001B356B"/>
    <w:rsid w:val="001B389E"/>
    <w:rsid w:val="001B39AC"/>
    <w:rsid w:val="001B3ADC"/>
    <w:rsid w:val="001B3DC8"/>
    <w:rsid w:val="001B3F57"/>
    <w:rsid w:val="001B3F99"/>
    <w:rsid w:val="001B40EC"/>
    <w:rsid w:val="001B42A8"/>
    <w:rsid w:val="001B4504"/>
    <w:rsid w:val="001B46E0"/>
    <w:rsid w:val="001B4A46"/>
    <w:rsid w:val="001B4AB5"/>
    <w:rsid w:val="001B4DB1"/>
    <w:rsid w:val="001B4DFE"/>
    <w:rsid w:val="001B4EAE"/>
    <w:rsid w:val="001B5063"/>
    <w:rsid w:val="001B5104"/>
    <w:rsid w:val="001B517A"/>
    <w:rsid w:val="001B55B4"/>
    <w:rsid w:val="001B5808"/>
    <w:rsid w:val="001B5EB4"/>
    <w:rsid w:val="001B5EDF"/>
    <w:rsid w:val="001B60D2"/>
    <w:rsid w:val="001B63F0"/>
    <w:rsid w:val="001B6430"/>
    <w:rsid w:val="001B66BE"/>
    <w:rsid w:val="001B6842"/>
    <w:rsid w:val="001B69FB"/>
    <w:rsid w:val="001B6CF9"/>
    <w:rsid w:val="001B734A"/>
    <w:rsid w:val="001B74E9"/>
    <w:rsid w:val="001B7877"/>
    <w:rsid w:val="001B79F1"/>
    <w:rsid w:val="001B7CA3"/>
    <w:rsid w:val="001C0246"/>
    <w:rsid w:val="001C0312"/>
    <w:rsid w:val="001C0412"/>
    <w:rsid w:val="001C0602"/>
    <w:rsid w:val="001C06D5"/>
    <w:rsid w:val="001C0740"/>
    <w:rsid w:val="001C0AB9"/>
    <w:rsid w:val="001C0C08"/>
    <w:rsid w:val="001C0D89"/>
    <w:rsid w:val="001C0E4B"/>
    <w:rsid w:val="001C0EAE"/>
    <w:rsid w:val="001C0F5C"/>
    <w:rsid w:val="001C120C"/>
    <w:rsid w:val="001C143D"/>
    <w:rsid w:val="001C15E2"/>
    <w:rsid w:val="001C1E10"/>
    <w:rsid w:val="001C1EDE"/>
    <w:rsid w:val="001C1FD7"/>
    <w:rsid w:val="001C20B3"/>
    <w:rsid w:val="001C2190"/>
    <w:rsid w:val="001C237F"/>
    <w:rsid w:val="001C260C"/>
    <w:rsid w:val="001C285B"/>
    <w:rsid w:val="001C2888"/>
    <w:rsid w:val="001C2926"/>
    <w:rsid w:val="001C2BE9"/>
    <w:rsid w:val="001C3065"/>
    <w:rsid w:val="001C3424"/>
    <w:rsid w:val="001C3988"/>
    <w:rsid w:val="001C3AF3"/>
    <w:rsid w:val="001C3DE7"/>
    <w:rsid w:val="001C4081"/>
    <w:rsid w:val="001C4138"/>
    <w:rsid w:val="001C416F"/>
    <w:rsid w:val="001C4609"/>
    <w:rsid w:val="001C4A7B"/>
    <w:rsid w:val="001C4E08"/>
    <w:rsid w:val="001C4E69"/>
    <w:rsid w:val="001C4EA7"/>
    <w:rsid w:val="001C5199"/>
    <w:rsid w:val="001C5308"/>
    <w:rsid w:val="001C5325"/>
    <w:rsid w:val="001C5347"/>
    <w:rsid w:val="001C5393"/>
    <w:rsid w:val="001C5618"/>
    <w:rsid w:val="001C596B"/>
    <w:rsid w:val="001C597E"/>
    <w:rsid w:val="001C5A16"/>
    <w:rsid w:val="001C5E86"/>
    <w:rsid w:val="001C60D3"/>
    <w:rsid w:val="001C620D"/>
    <w:rsid w:val="001C632F"/>
    <w:rsid w:val="001C6333"/>
    <w:rsid w:val="001C64FF"/>
    <w:rsid w:val="001C6514"/>
    <w:rsid w:val="001C6895"/>
    <w:rsid w:val="001C68CD"/>
    <w:rsid w:val="001C6974"/>
    <w:rsid w:val="001C6EC4"/>
    <w:rsid w:val="001C6FEE"/>
    <w:rsid w:val="001C70C7"/>
    <w:rsid w:val="001C7168"/>
    <w:rsid w:val="001C73FC"/>
    <w:rsid w:val="001C7E15"/>
    <w:rsid w:val="001C7EB5"/>
    <w:rsid w:val="001D0173"/>
    <w:rsid w:val="001D0182"/>
    <w:rsid w:val="001D01B0"/>
    <w:rsid w:val="001D01B4"/>
    <w:rsid w:val="001D01D4"/>
    <w:rsid w:val="001D02EC"/>
    <w:rsid w:val="001D054A"/>
    <w:rsid w:val="001D0931"/>
    <w:rsid w:val="001D10FA"/>
    <w:rsid w:val="001D1437"/>
    <w:rsid w:val="001D1858"/>
    <w:rsid w:val="001D1939"/>
    <w:rsid w:val="001D1BAE"/>
    <w:rsid w:val="001D1BC7"/>
    <w:rsid w:val="001D1C8B"/>
    <w:rsid w:val="001D1E2B"/>
    <w:rsid w:val="001D2317"/>
    <w:rsid w:val="001D2725"/>
    <w:rsid w:val="001D2955"/>
    <w:rsid w:val="001D2BAC"/>
    <w:rsid w:val="001D2EF5"/>
    <w:rsid w:val="001D2F12"/>
    <w:rsid w:val="001D33C6"/>
    <w:rsid w:val="001D34A2"/>
    <w:rsid w:val="001D3747"/>
    <w:rsid w:val="001D37CE"/>
    <w:rsid w:val="001D3956"/>
    <w:rsid w:val="001D3F37"/>
    <w:rsid w:val="001D4269"/>
    <w:rsid w:val="001D4722"/>
    <w:rsid w:val="001D48E1"/>
    <w:rsid w:val="001D4947"/>
    <w:rsid w:val="001D49C6"/>
    <w:rsid w:val="001D4CEC"/>
    <w:rsid w:val="001D4CFE"/>
    <w:rsid w:val="001D50D9"/>
    <w:rsid w:val="001D510B"/>
    <w:rsid w:val="001D5392"/>
    <w:rsid w:val="001D5513"/>
    <w:rsid w:val="001D5574"/>
    <w:rsid w:val="001D569F"/>
    <w:rsid w:val="001D581F"/>
    <w:rsid w:val="001D5856"/>
    <w:rsid w:val="001D590E"/>
    <w:rsid w:val="001D5CD8"/>
    <w:rsid w:val="001D5DB5"/>
    <w:rsid w:val="001D61A9"/>
    <w:rsid w:val="001D6283"/>
    <w:rsid w:val="001D6543"/>
    <w:rsid w:val="001D6576"/>
    <w:rsid w:val="001D66EC"/>
    <w:rsid w:val="001D6996"/>
    <w:rsid w:val="001D6A27"/>
    <w:rsid w:val="001D6C7D"/>
    <w:rsid w:val="001D734C"/>
    <w:rsid w:val="001D76C1"/>
    <w:rsid w:val="001D773F"/>
    <w:rsid w:val="001D7837"/>
    <w:rsid w:val="001D7BB4"/>
    <w:rsid w:val="001D7D8C"/>
    <w:rsid w:val="001D7DBE"/>
    <w:rsid w:val="001E0040"/>
    <w:rsid w:val="001E011B"/>
    <w:rsid w:val="001E02C7"/>
    <w:rsid w:val="001E0393"/>
    <w:rsid w:val="001E03B3"/>
    <w:rsid w:val="001E03CB"/>
    <w:rsid w:val="001E044B"/>
    <w:rsid w:val="001E0525"/>
    <w:rsid w:val="001E0663"/>
    <w:rsid w:val="001E0CCD"/>
    <w:rsid w:val="001E0DA5"/>
    <w:rsid w:val="001E0EF8"/>
    <w:rsid w:val="001E1172"/>
    <w:rsid w:val="001E128A"/>
    <w:rsid w:val="001E12E2"/>
    <w:rsid w:val="001E1355"/>
    <w:rsid w:val="001E14B1"/>
    <w:rsid w:val="001E15FC"/>
    <w:rsid w:val="001E1B53"/>
    <w:rsid w:val="001E1C1B"/>
    <w:rsid w:val="001E1C5F"/>
    <w:rsid w:val="001E1EFA"/>
    <w:rsid w:val="001E1FB1"/>
    <w:rsid w:val="001E21F1"/>
    <w:rsid w:val="001E22C8"/>
    <w:rsid w:val="001E2441"/>
    <w:rsid w:val="001E25F5"/>
    <w:rsid w:val="001E27A3"/>
    <w:rsid w:val="001E2858"/>
    <w:rsid w:val="001E28A9"/>
    <w:rsid w:val="001E2CC2"/>
    <w:rsid w:val="001E2FF6"/>
    <w:rsid w:val="001E3053"/>
    <w:rsid w:val="001E30D4"/>
    <w:rsid w:val="001E3258"/>
    <w:rsid w:val="001E3299"/>
    <w:rsid w:val="001E32B6"/>
    <w:rsid w:val="001E3322"/>
    <w:rsid w:val="001E342A"/>
    <w:rsid w:val="001E34DE"/>
    <w:rsid w:val="001E3AE2"/>
    <w:rsid w:val="001E42E5"/>
    <w:rsid w:val="001E4573"/>
    <w:rsid w:val="001E470A"/>
    <w:rsid w:val="001E473F"/>
    <w:rsid w:val="001E47F4"/>
    <w:rsid w:val="001E497E"/>
    <w:rsid w:val="001E4A39"/>
    <w:rsid w:val="001E4DC4"/>
    <w:rsid w:val="001E4DF9"/>
    <w:rsid w:val="001E4F56"/>
    <w:rsid w:val="001E4F68"/>
    <w:rsid w:val="001E51C2"/>
    <w:rsid w:val="001E5413"/>
    <w:rsid w:val="001E5689"/>
    <w:rsid w:val="001E56E7"/>
    <w:rsid w:val="001E58DA"/>
    <w:rsid w:val="001E5ACC"/>
    <w:rsid w:val="001E5BA1"/>
    <w:rsid w:val="001E5DE0"/>
    <w:rsid w:val="001E5F9A"/>
    <w:rsid w:val="001E62A5"/>
    <w:rsid w:val="001E64F3"/>
    <w:rsid w:val="001E6554"/>
    <w:rsid w:val="001E69C5"/>
    <w:rsid w:val="001E6E03"/>
    <w:rsid w:val="001E7199"/>
    <w:rsid w:val="001E73F7"/>
    <w:rsid w:val="001E7608"/>
    <w:rsid w:val="001E784E"/>
    <w:rsid w:val="001F01D1"/>
    <w:rsid w:val="001F05E9"/>
    <w:rsid w:val="001F08C3"/>
    <w:rsid w:val="001F08CF"/>
    <w:rsid w:val="001F09F4"/>
    <w:rsid w:val="001F0A3A"/>
    <w:rsid w:val="001F0C6B"/>
    <w:rsid w:val="001F0CE3"/>
    <w:rsid w:val="001F0F00"/>
    <w:rsid w:val="001F102D"/>
    <w:rsid w:val="001F124A"/>
    <w:rsid w:val="001F1409"/>
    <w:rsid w:val="001F14FF"/>
    <w:rsid w:val="001F1791"/>
    <w:rsid w:val="001F18EA"/>
    <w:rsid w:val="001F19D1"/>
    <w:rsid w:val="001F1A49"/>
    <w:rsid w:val="001F1BFA"/>
    <w:rsid w:val="001F1D0A"/>
    <w:rsid w:val="001F2022"/>
    <w:rsid w:val="001F21E0"/>
    <w:rsid w:val="001F22F2"/>
    <w:rsid w:val="001F2384"/>
    <w:rsid w:val="001F2496"/>
    <w:rsid w:val="001F25EA"/>
    <w:rsid w:val="001F29D8"/>
    <w:rsid w:val="001F2CD3"/>
    <w:rsid w:val="001F2D4D"/>
    <w:rsid w:val="001F313C"/>
    <w:rsid w:val="001F329E"/>
    <w:rsid w:val="001F32BC"/>
    <w:rsid w:val="001F353F"/>
    <w:rsid w:val="001F3965"/>
    <w:rsid w:val="001F39D8"/>
    <w:rsid w:val="001F3A73"/>
    <w:rsid w:val="001F3B56"/>
    <w:rsid w:val="001F3B8A"/>
    <w:rsid w:val="001F3BB7"/>
    <w:rsid w:val="001F3DC5"/>
    <w:rsid w:val="001F3FE3"/>
    <w:rsid w:val="001F419B"/>
    <w:rsid w:val="001F42BD"/>
    <w:rsid w:val="001F455A"/>
    <w:rsid w:val="001F46FB"/>
    <w:rsid w:val="001F4DF7"/>
    <w:rsid w:val="001F5047"/>
    <w:rsid w:val="001F52A8"/>
    <w:rsid w:val="001F55E4"/>
    <w:rsid w:val="001F565B"/>
    <w:rsid w:val="001F5AAE"/>
    <w:rsid w:val="001F5AFF"/>
    <w:rsid w:val="001F5B24"/>
    <w:rsid w:val="001F5BEF"/>
    <w:rsid w:val="001F5CFA"/>
    <w:rsid w:val="001F5D23"/>
    <w:rsid w:val="001F5DE7"/>
    <w:rsid w:val="001F5FAB"/>
    <w:rsid w:val="001F5FBB"/>
    <w:rsid w:val="001F606F"/>
    <w:rsid w:val="001F60DC"/>
    <w:rsid w:val="001F630F"/>
    <w:rsid w:val="001F6446"/>
    <w:rsid w:val="001F648B"/>
    <w:rsid w:val="001F6548"/>
    <w:rsid w:val="001F6824"/>
    <w:rsid w:val="001F68A3"/>
    <w:rsid w:val="001F6DEC"/>
    <w:rsid w:val="001F6FC8"/>
    <w:rsid w:val="001F7426"/>
    <w:rsid w:val="001F749F"/>
    <w:rsid w:val="001F7516"/>
    <w:rsid w:val="001F762F"/>
    <w:rsid w:val="001F76A8"/>
    <w:rsid w:val="001F76C7"/>
    <w:rsid w:val="001F7764"/>
    <w:rsid w:val="001F78D6"/>
    <w:rsid w:val="001F7ABB"/>
    <w:rsid w:val="001F7EE8"/>
    <w:rsid w:val="001F7F17"/>
    <w:rsid w:val="00200159"/>
    <w:rsid w:val="002003FC"/>
    <w:rsid w:val="002006E5"/>
    <w:rsid w:val="00200B99"/>
    <w:rsid w:val="002010D7"/>
    <w:rsid w:val="0020117A"/>
    <w:rsid w:val="00201666"/>
    <w:rsid w:val="00201B94"/>
    <w:rsid w:val="002026C0"/>
    <w:rsid w:val="00202728"/>
    <w:rsid w:val="00202794"/>
    <w:rsid w:val="00202818"/>
    <w:rsid w:val="002028A7"/>
    <w:rsid w:val="00202E38"/>
    <w:rsid w:val="00202F5F"/>
    <w:rsid w:val="00203170"/>
    <w:rsid w:val="002031F8"/>
    <w:rsid w:val="00203356"/>
    <w:rsid w:val="00203728"/>
    <w:rsid w:val="00203846"/>
    <w:rsid w:val="00203A46"/>
    <w:rsid w:val="00203C41"/>
    <w:rsid w:val="002042B2"/>
    <w:rsid w:val="0020443D"/>
    <w:rsid w:val="00204885"/>
    <w:rsid w:val="00204E27"/>
    <w:rsid w:val="00204EAB"/>
    <w:rsid w:val="00205239"/>
    <w:rsid w:val="0020555A"/>
    <w:rsid w:val="0020558F"/>
    <w:rsid w:val="0020570E"/>
    <w:rsid w:val="0020572F"/>
    <w:rsid w:val="00205E3F"/>
    <w:rsid w:val="002063D3"/>
    <w:rsid w:val="00206507"/>
    <w:rsid w:val="0020698E"/>
    <w:rsid w:val="002069B4"/>
    <w:rsid w:val="00206C05"/>
    <w:rsid w:val="00206D08"/>
    <w:rsid w:val="00206F8D"/>
    <w:rsid w:val="00207142"/>
    <w:rsid w:val="0020796C"/>
    <w:rsid w:val="002079A8"/>
    <w:rsid w:val="00207BA1"/>
    <w:rsid w:val="00207E4B"/>
    <w:rsid w:val="002101FE"/>
    <w:rsid w:val="00210642"/>
    <w:rsid w:val="002106F0"/>
    <w:rsid w:val="00210A6E"/>
    <w:rsid w:val="00210B6E"/>
    <w:rsid w:val="00210E44"/>
    <w:rsid w:val="00210F77"/>
    <w:rsid w:val="00211058"/>
    <w:rsid w:val="0021110A"/>
    <w:rsid w:val="002111A9"/>
    <w:rsid w:val="002111EF"/>
    <w:rsid w:val="00211305"/>
    <w:rsid w:val="00211773"/>
    <w:rsid w:val="002117FB"/>
    <w:rsid w:val="002118E8"/>
    <w:rsid w:val="00211A49"/>
    <w:rsid w:val="00211B1E"/>
    <w:rsid w:val="00211E21"/>
    <w:rsid w:val="002120A8"/>
    <w:rsid w:val="0021211D"/>
    <w:rsid w:val="0021233B"/>
    <w:rsid w:val="002125AE"/>
    <w:rsid w:val="00212727"/>
    <w:rsid w:val="00212790"/>
    <w:rsid w:val="00212855"/>
    <w:rsid w:val="002128A5"/>
    <w:rsid w:val="00212E20"/>
    <w:rsid w:val="00212E7E"/>
    <w:rsid w:val="00212FA5"/>
    <w:rsid w:val="002130DA"/>
    <w:rsid w:val="002130F4"/>
    <w:rsid w:val="00213188"/>
    <w:rsid w:val="00213224"/>
    <w:rsid w:val="002135FD"/>
    <w:rsid w:val="00213876"/>
    <w:rsid w:val="00213D23"/>
    <w:rsid w:val="00213D6A"/>
    <w:rsid w:val="0021413C"/>
    <w:rsid w:val="00214514"/>
    <w:rsid w:val="00214629"/>
    <w:rsid w:val="00214971"/>
    <w:rsid w:val="00214C46"/>
    <w:rsid w:val="00214EC5"/>
    <w:rsid w:val="002153F4"/>
    <w:rsid w:val="002154A8"/>
    <w:rsid w:val="002154AC"/>
    <w:rsid w:val="00215670"/>
    <w:rsid w:val="002156BC"/>
    <w:rsid w:val="00215AF7"/>
    <w:rsid w:val="00215B84"/>
    <w:rsid w:val="00215D5D"/>
    <w:rsid w:val="00215DA3"/>
    <w:rsid w:val="00215F20"/>
    <w:rsid w:val="00215F34"/>
    <w:rsid w:val="002160C9"/>
    <w:rsid w:val="002161CB"/>
    <w:rsid w:val="00216229"/>
    <w:rsid w:val="002163AD"/>
    <w:rsid w:val="0021650E"/>
    <w:rsid w:val="0021725A"/>
    <w:rsid w:val="0021748A"/>
    <w:rsid w:val="002174EA"/>
    <w:rsid w:val="00217C21"/>
    <w:rsid w:val="00217C72"/>
    <w:rsid w:val="00217D22"/>
    <w:rsid w:val="00217D4B"/>
    <w:rsid w:val="00220247"/>
    <w:rsid w:val="002205E5"/>
    <w:rsid w:val="0022088D"/>
    <w:rsid w:val="002208D6"/>
    <w:rsid w:val="00220B71"/>
    <w:rsid w:val="00220C04"/>
    <w:rsid w:val="00220CFD"/>
    <w:rsid w:val="002210D7"/>
    <w:rsid w:val="002212C7"/>
    <w:rsid w:val="002219CB"/>
    <w:rsid w:val="002219EB"/>
    <w:rsid w:val="00221C05"/>
    <w:rsid w:val="00221F82"/>
    <w:rsid w:val="00222349"/>
    <w:rsid w:val="002223D5"/>
    <w:rsid w:val="002226CF"/>
    <w:rsid w:val="002228E9"/>
    <w:rsid w:val="0022293B"/>
    <w:rsid w:val="002229A8"/>
    <w:rsid w:val="00222CF8"/>
    <w:rsid w:val="00222D0C"/>
    <w:rsid w:val="00223546"/>
    <w:rsid w:val="00223624"/>
    <w:rsid w:val="002236B2"/>
    <w:rsid w:val="0022382D"/>
    <w:rsid w:val="00223F30"/>
    <w:rsid w:val="00223F32"/>
    <w:rsid w:val="00223FA4"/>
    <w:rsid w:val="00224070"/>
    <w:rsid w:val="00224232"/>
    <w:rsid w:val="0022426F"/>
    <w:rsid w:val="0022472E"/>
    <w:rsid w:val="00224DF0"/>
    <w:rsid w:val="00224DF9"/>
    <w:rsid w:val="00224EB4"/>
    <w:rsid w:val="00224F40"/>
    <w:rsid w:val="002250DA"/>
    <w:rsid w:val="0022515E"/>
    <w:rsid w:val="002252BB"/>
    <w:rsid w:val="0022557D"/>
    <w:rsid w:val="00225973"/>
    <w:rsid w:val="002259B7"/>
    <w:rsid w:val="002259D1"/>
    <w:rsid w:val="00225C07"/>
    <w:rsid w:val="0022612D"/>
    <w:rsid w:val="00226203"/>
    <w:rsid w:val="002262DC"/>
    <w:rsid w:val="00226421"/>
    <w:rsid w:val="00226559"/>
    <w:rsid w:val="0022659C"/>
    <w:rsid w:val="00226698"/>
    <w:rsid w:val="002269AA"/>
    <w:rsid w:val="00226BF6"/>
    <w:rsid w:val="00226C7A"/>
    <w:rsid w:val="00226F5E"/>
    <w:rsid w:val="002272E3"/>
    <w:rsid w:val="002273B1"/>
    <w:rsid w:val="002274A7"/>
    <w:rsid w:val="002275A2"/>
    <w:rsid w:val="00227C1D"/>
    <w:rsid w:val="00227DDB"/>
    <w:rsid w:val="002302D2"/>
    <w:rsid w:val="00230697"/>
    <w:rsid w:val="002306AB"/>
    <w:rsid w:val="00230A23"/>
    <w:rsid w:val="00230B09"/>
    <w:rsid w:val="0023106F"/>
    <w:rsid w:val="002311E8"/>
    <w:rsid w:val="0023126B"/>
    <w:rsid w:val="002312D7"/>
    <w:rsid w:val="002313ED"/>
    <w:rsid w:val="00231458"/>
    <w:rsid w:val="0023154B"/>
    <w:rsid w:val="00231553"/>
    <w:rsid w:val="00231A76"/>
    <w:rsid w:val="00231AAA"/>
    <w:rsid w:val="0023209A"/>
    <w:rsid w:val="002320AD"/>
    <w:rsid w:val="002322DA"/>
    <w:rsid w:val="002325EC"/>
    <w:rsid w:val="0023268B"/>
    <w:rsid w:val="002326A1"/>
    <w:rsid w:val="0023295B"/>
    <w:rsid w:val="00232BD6"/>
    <w:rsid w:val="00232C55"/>
    <w:rsid w:val="00232E47"/>
    <w:rsid w:val="0023362D"/>
    <w:rsid w:val="002338C6"/>
    <w:rsid w:val="00233AC8"/>
    <w:rsid w:val="00233AED"/>
    <w:rsid w:val="00233EA0"/>
    <w:rsid w:val="00233EA5"/>
    <w:rsid w:val="002344EA"/>
    <w:rsid w:val="002348EA"/>
    <w:rsid w:val="00234D94"/>
    <w:rsid w:val="00234EEC"/>
    <w:rsid w:val="00235070"/>
    <w:rsid w:val="002351A1"/>
    <w:rsid w:val="002352D9"/>
    <w:rsid w:val="00235400"/>
    <w:rsid w:val="00235454"/>
    <w:rsid w:val="002357AD"/>
    <w:rsid w:val="0023582A"/>
    <w:rsid w:val="00235BD8"/>
    <w:rsid w:val="00235BDC"/>
    <w:rsid w:val="00235E31"/>
    <w:rsid w:val="00235EA0"/>
    <w:rsid w:val="00235EE6"/>
    <w:rsid w:val="002360BB"/>
    <w:rsid w:val="00236234"/>
    <w:rsid w:val="00236298"/>
    <w:rsid w:val="002362B4"/>
    <w:rsid w:val="002365A6"/>
    <w:rsid w:val="002365AD"/>
    <w:rsid w:val="002366F7"/>
    <w:rsid w:val="00236839"/>
    <w:rsid w:val="002369D8"/>
    <w:rsid w:val="00236A6B"/>
    <w:rsid w:val="00236A89"/>
    <w:rsid w:val="00236F04"/>
    <w:rsid w:val="00236FAB"/>
    <w:rsid w:val="00237786"/>
    <w:rsid w:val="002377B1"/>
    <w:rsid w:val="00237ABE"/>
    <w:rsid w:val="0024018D"/>
    <w:rsid w:val="00240244"/>
    <w:rsid w:val="00240564"/>
    <w:rsid w:val="00240BD6"/>
    <w:rsid w:val="00240C6A"/>
    <w:rsid w:val="00240E02"/>
    <w:rsid w:val="00240E6F"/>
    <w:rsid w:val="00240E82"/>
    <w:rsid w:val="00241304"/>
    <w:rsid w:val="00241471"/>
    <w:rsid w:val="002417D3"/>
    <w:rsid w:val="002418F3"/>
    <w:rsid w:val="002419FF"/>
    <w:rsid w:val="00241A6E"/>
    <w:rsid w:val="00241CA0"/>
    <w:rsid w:val="00242056"/>
    <w:rsid w:val="0024217A"/>
    <w:rsid w:val="002421C7"/>
    <w:rsid w:val="00242566"/>
    <w:rsid w:val="00242A53"/>
    <w:rsid w:val="00242AB2"/>
    <w:rsid w:val="00242C38"/>
    <w:rsid w:val="00242C7B"/>
    <w:rsid w:val="00242CAC"/>
    <w:rsid w:val="00242E7C"/>
    <w:rsid w:val="00242EDD"/>
    <w:rsid w:val="00242F4E"/>
    <w:rsid w:val="00243116"/>
    <w:rsid w:val="002433F4"/>
    <w:rsid w:val="00243A0E"/>
    <w:rsid w:val="00243A78"/>
    <w:rsid w:val="00243BA1"/>
    <w:rsid w:val="00243DE6"/>
    <w:rsid w:val="00244006"/>
    <w:rsid w:val="0024426F"/>
    <w:rsid w:val="002442E1"/>
    <w:rsid w:val="002443B2"/>
    <w:rsid w:val="002444D8"/>
    <w:rsid w:val="0024451F"/>
    <w:rsid w:val="00244C70"/>
    <w:rsid w:val="002451AD"/>
    <w:rsid w:val="00245296"/>
    <w:rsid w:val="0024536E"/>
    <w:rsid w:val="002454E1"/>
    <w:rsid w:val="002456C9"/>
    <w:rsid w:val="00245843"/>
    <w:rsid w:val="00245928"/>
    <w:rsid w:val="00245C06"/>
    <w:rsid w:val="00245ED0"/>
    <w:rsid w:val="00245F51"/>
    <w:rsid w:val="00246008"/>
    <w:rsid w:val="00246381"/>
    <w:rsid w:val="00246912"/>
    <w:rsid w:val="00246A33"/>
    <w:rsid w:val="00246F5C"/>
    <w:rsid w:val="002470C9"/>
    <w:rsid w:val="00247144"/>
    <w:rsid w:val="002472B8"/>
    <w:rsid w:val="0024761D"/>
    <w:rsid w:val="0024763B"/>
    <w:rsid w:val="0024774C"/>
    <w:rsid w:val="00247863"/>
    <w:rsid w:val="00247899"/>
    <w:rsid w:val="00247B09"/>
    <w:rsid w:val="00247C5C"/>
    <w:rsid w:val="00247D8F"/>
    <w:rsid w:val="00247DFD"/>
    <w:rsid w:val="00247FA9"/>
    <w:rsid w:val="00247FD6"/>
    <w:rsid w:val="00250042"/>
    <w:rsid w:val="00250513"/>
    <w:rsid w:val="00250941"/>
    <w:rsid w:val="00250A3A"/>
    <w:rsid w:val="00250D71"/>
    <w:rsid w:val="00250EDB"/>
    <w:rsid w:val="00250FDD"/>
    <w:rsid w:val="0025100C"/>
    <w:rsid w:val="00251159"/>
    <w:rsid w:val="00251234"/>
    <w:rsid w:val="002514F3"/>
    <w:rsid w:val="00251A24"/>
    <w:rsid w:val="00251ADE"/>
    <w:rsid w:val="00251B9E"/>
    <w:rsid w:val="00251DB0"/>
    <w:rsid w:val="002520D2"/>
    <w:rsid w:val="00252181"/>
    <w:rsid w:val="00252237"/>
    <w:rsid w:val="00252797"/>
    <w:rsid w:val="0025280B"/>
    <w:rsid w:val="0025283D"/>
    <w:rsid w:val="00252D88"/>
    <w:rsid w:val="00252FF0"/>
    <w:rsid w:val="00253441"/>
    <w:rsid w:val="002534F0"/>
    <w:rsid w:val="00253618"/>
    <w:rsid w:val="00253BEC"/>
    <w:rsid w:val="00253DE2"/>
    <w:rsid w:val="00253E09"/>
    <w:rsid w:val="00253F00"/>
    <w:rsid w:val="002542AD"/>
    <w:rsid w:val="0025489D"/>
    <w:rsid w:val="00254B3B"/>
    <w:rsid w:val="00254B43"/>
    <w:rsid w:val="00254B77"/>
    <w:rsid w:val="00254BA0"/>
    <w:rsid w:val="00254C1A"/>
    <w:rsid w:val="00254D41"/>
    <w:rsid w:val="00254E5D"/>
    <w:rsid w:val="00254F4B"/>
    <w:rsid w:val="002550AE"/>
    <w:rsid w:val="0025519B"/>
    <w:rsid w:val="002551BB"/>
    <w:rsid w:val="002552DE"/>
    <w:rsid w:val="00255339"/>
    <w:rsid w:val="00255431"/>
    <w:rsid w:val="00255737"/>
    <w:rsid w:val="00255CEE"/>
    <w:rsid w:val="00255E6A"/>
    <w:rsid w:val="0025602D"/>
    <w:rsid w:val="00256416"/>
    <w:rsid w:val="002565C8"/>
    <w:rsid w:val="002567DE"/>
    <w:rsid w:val="00256995"/>
    <w:rsid w:val="00256A62"/>
    <w:rsid w:val="00256EC4"/>
    <w:rsid w:val="00256EFF"/>
    <w:rsid w:val="00257228"/>
    <w:rsid w:val="002574C5"/>
    <w:rsid w:val="0025768F"/>
    <w:rsid w:val="00257764"/>
    <w:rsid w:val="00257799"/>
    <w:rsid w:val="0025784B"/>
    <w:rsid w:val="00257A71"/>
    <w:rsid w:val="00257F4C"/>
    <w:rsid w:val="0026010D"/>
    <w:rsid w:val="00260665"/>
    <w:rsid w:val="0026068A"/>
    <w:rsid w:val="00260D97"/>
    <w:rsid w:val="00260FB6"/>
    <w:rsid w:val="002615F8"/>
    <w:rsid w:val="0026175B"/>
    <w:rsid w:val="0026189D"/>
    <w:rsid w:val="00261976"/>
    <w:rsid w:val="00261B9F"/>
    <w:rsid w:val="00261BFE"/>
    <w:rsid w:val="00261CAD"/>
    <w:rsid w:val="00261D61"/>
    <w:rsid w:val="00261F22"/>
    <w:rsid w:val="00261F64"/>
    <w:rsid w:val="00262453"/>
    <w:rsid w:val="0026252E"/>
    <w:rsid w:val="002626AC"/>
    <w:rsid w:val="00262955"/>
    <w:rsid w:val="00262B09"/>
    <w:rsid w:val="00262BAD"/>
    <w:rsid w:val="00262E69"/>
    <w:rsid w:val="00263052"/>
    <w:rsid w:val="002632F2"/>
    <w:rsid w:val="0026392B"/>
    <w:rsid w:val="00263A00"/>
    <w:rsid w:val="00263A77"/>
    <w:rsid w:val="00263A7A"/>
    <w:rsid w:val="00263DD9"/>
    <w:rsid w:val="00264160"/>
    <w:rsid w:val="00264211"/>
    <w:rsid w:val="002647E0"/>
    <w:rsid w:val="002649B1"/>
    <w:rsid w:val="00264D12"/>
    <w:rsid w:val="00264EB3"/>
    <w:rsid w:val="0026503D"/>
    <w:rsid w:val="002659DD"/>
    <w:rsid w:val="00265B02"/>
    <w:rsid w:val="00265BDD"/>
    <w:rsid w:val="00265EA1"/>
    <w:rsid w:val="0026689D"/>
    <w:rsid w:val="002668F4"/>
    <w:rsid w:val="0026697B"/>
    <w:rsid w:val="00266986"/>
    <w:rsid w:val="00266A7F"/>
    <w:rsid w:val="00266AAE"/>
    <w:rsid w:val="00266DCF"/>
    <w:rsid w:val="002672B2"/>
    <w:rsid w:val="002673A0"/>
    <w:rsid w:val="00267478"/>
    <w:rsid w:val="0026751B"/>
    <w:rsid w:val="00267541"/>
    <w:rsid w:val="00267603"/>
    <w:rsid w:val="00267742"/>
    <w:rsid w:val="002678FB"/>
    <w:rsid w:val="00267DB3"/>
    <w:rsid w:val="00267E30"/>
    <w:rsid w:val="00267F04"/>
    <w:rsid w:val="002703A7"/>
    <w:rsid w:val="002703B8"/>
    <w:rsid w:val="0027043B"/>
    <w:rsid w:val="002706D5"/>
    <w:rsid w:val="00270B66"/>
    <w:rsid w:val="00270BF5"/>
    <w:rsid w:val="00270CF5"/>
    <w:rsid w:val="00270DAE"/>
    <w:rsid w:val="00270F32"/>
    <w:rsid w:val="002710C0"/>
    <w:rsid w:val="0027117A"/>
    <w:rsid w:val="002711D8"/>
    <w:rsid w:val="00271276"/>
    <w:rsid w:val="00271645"/>
    <w:rsid w:val="00271678"/>
    <w:rsid w:val="00271735"/>
    <w:rsid w:val="0027183B"/>
    <w:rsid w:val="002718B0"/>
    <w:rsid w:val="00271DA5"/>
    <w:rsid w:val="00271EB1"/>
    <w:rsid w:val="00271FBF"/>
    <w:rsid w:val="00272301"/>
    <w:rsid w:val="002724A0"/>
    <w:rsid w:val="00272516"/>
    <w:rsid w:val="002727A7"/>
    <w:rsid w:val="002728E6"/>
    <w:rsid w:val="0027292F"/>
    <w:rsid w:val="002729C8"/>
    <w:rsid w:val="00272ABB"/>
    <w:rsid w:val="00272AC0"/>
    <w:rsid w:val="00273229"/>
    <w:rsid w:val="00273467"/>
    <w:rsid w:val="002737D6"/>
    <w:rsid w:val="0027385D"/>
    <w:rsid w:val="00273AA8"/>
    <w:rsid w:val="00273AD8"/>
    <w:rsid w:val="00273BF0"/>
    <w:rsid w:val="002740A1"/>
    <w:rsid w:val="00274264"/>
    <w:rsid w:val="0027432C"/>
    <w:rsid w:val="002746C2"/>
    <w:rsid w:val="0027482E"/>
    <w:rsid w:val="00274AFB"/>
    <w:rsid w:val="00274D21"/>
    <w:rsid w:val="00274D97"/>
    <w:rsid w:val="00274FBE"/>
    <w:rsid w:val="00275014"/>
    <w:rsid w:val="00275054"/>
    <w:rsid w:val="00275261"/>
    <w:rsid w:val="00275321"/>
    <w:rsid w:val="00275362"/>
    <w:rsid w:val="002753A2"/>
    <w:rsid w:val="0027553C"/>
    <w:rsid w:val="00275553"/>
    <w:rsid w:val="00275733"/>
    <w:rsid w:val="0027573B"/>
    <w:rsid w:val="002757AB"/>
    <w:rsid w:val="00275B20"/>
    <w:rsid w:val="00275CA3"/>
    <w:rsid w:val="00275CC2"/>
    <w:rsid w:val="00275E4F"/>
    <w:rsid w:val="00275FA3"/>
    <w:rsid w:val="00275FF6"/>
    <w:rsid w:val="00276024"/>
    <w:rsid w:val="002762B2"/>
    <w:rsid w:val="002763A9"/>
    <w:rsid w:val="0027645B"/>
    <w:rsid w:val="002769F5"/>
    <w:rsid w:val="00276D30"/>
    <w:rsid w:val="002770EC"/>
    <w:rsid w:val="00277477"/>
    <w:rsid w:val="0027778A"/>
    <w:rsid w:val="00277991"/>
    <w:rsid w:val="00277D6E"/>
    <w:rsid w:val="00277DC2"/>
    <w:rsid w:val="00277E09"/>
    <w:rsid w:val="002800A6"/>
    <w:rsid w:val="0028014C"/>
    <w:rsid w:val="00280309"/>
    <w:rsid w:val="0028059C"/>
    <w:rsid w:val="002805AE"/>
    <w:rsid w:val="0028084B"/>
    <w:rsid w:val="00280AB4"/>
    <w:rsid w:val="00280ACB"/>
    <w:rsid w:val="00280BA6"/>
    <w:rsid w:val="00280ED0"/>
    <w:rsid w:val="00281278"/>
    <w:rsid w:val="002819D8"/>
    <w:rsid w:val="00281D0E"/>
    <w:rsid w:val="00281E65"/>
    <w:rsid w:val="00281F94"/>
    <w:rsid w:val="0028227C"/>
    <w:rsid w:val="0028233F"/>
    <w:rsid w:val="0028276D"/>
    <w:rsid w:val="00282794"/>
    <w:rsid w:val="002827D7"/>
    <w:rsid w:val="0028314C"/>
    <w:rsid w:val="00283306"/>
    <w:rsid w:val="002834FB"/>
    <w:rsid w:val="00283B47"/>
    <w:rsid w:val="00283EE3"/>
    <w:rsid w:val="00283F83"/>
    <w:rsid w:val="002842A5"/>
    <w:rsid w:val="002848DF"/>
    <w:rsid w:val="00284FCD"/>
    <w:rsid w:val="00285863"/>
    <w:rsid w:val="002858C8"/>
    <w:rsid w:val="002859FF"/>
    <w:rsid w:val="00285E5F"/>
    <w:rsid w:val="0028601E"/>
    <w:rsid w:val="002866E9"/>
    <w:rsid w:val="00286E0C"/>
    <w:rsid w:val="00286F81"/>
    <w:rsid w:val="0028719F"/>
    <w:rsid w:val="002876F8"/>
    <w:rsid w:val="002877CD"/>
    <w:rsid w:val="002878E8"/>
    <w:rsid w:val="00287D30"/>
    <w:rsid w:val="00287E5C"/>
    <w:rsid w:val="0029036C"/>
    <w:rsid w:val="002903A6"/>
    <w:rsid w:val="00290488"/>
    <w:rsid w:val="00290CEE"/>
    <w:rsid w:val="002913E4"/>
    <w:rsid w:val="002913FF"/>
    <w:rsid w:val="002917C8"/>
    <w:rsid w:val="00291847"/>
    <w:rsid w:val="00291A08"/>
    <w:rsid w:val="00291DF8"/>
    <w:rsid w:val="00292093"/>
    <w:rsid w:val="002923D3"/>
    <w:rsid w:val="00292526"/>
    <w:rsid w:val="002928D1"/>
    <w:rsid w:val="0029293E"/>
    <w:rsid w:val="00292BCD"/>
    <w:rsid w:val="00292CD3"/>
    <w:rsid w:val="00292E30"/>
    <w:rsid w:val="0029380C"/>
    <w:rsid w:val="00293B03"/>
    <w:rsid w:val="00293BC6"/>
    <w:rsid w:val="00293BCD"/>
    <w:rsid w:val="00293BE8"/>
    <w:rsid w:val="00293BEC"/>
    <w:rsid w:val="00293FC9"/>
    <w:rsid w:val="00294137"/>
    <w:rsid w:val="00294653"/>
    <w:rsid w:val="00294671"/>
    <w:rsid w:val="002946DC"/>
    <w:rsid w:val="002946E8"/>
    <w:rsid w:val="00294707"/>
    <w:rsid w:val="00294799"/>
    <w:rsid w:val="0029480A"/>
    <w:rsid w:val="00294DFC"/>
    <w:rsid w:val="00294E75"/>
    <w:rsid w:val="00294E87"/>
    <w:rsid w:val="002950F1"/>
    <w:rsid w:val="00295432"/>
    <w:rsid w:val="00295779"/>
    <w:rsid w:val="002958A0"/>
    <w:rsid w:val="00295A93"/>
    <w:rsid w:val="00295D0D"/>
    <w:rsid w:val="0029609B"/>
    <w:rsid w:val="0029611D"/>
    <w:rsid w:val="0029632D"/>
    <w:rsid w:val="00296528"/>
    <w:rsid w:val="0029652A"/>
    <w:rsid w:val="00296699"/>
    <w:rsid w:val="00296A08"/>
    <w:rsid w:val="002971EA"/>
    <w:rsid w:val="002971F3"/>
    <w:rsid w:val="002974FC"/>
    <w:rsid w:val="002976A1"/>
    <w:rsid w:val="0029779E"/>
    <w:rsid w:val="00297AB7"/>
    <w:rsid w:val="00297BA0"/>
    <w:rsid w:val="00297CC9"/>
    <w:rsid w:val="00297E1A"/>
    <w:rsid w:val="002A035E"/>
    <w:rsid w:val="002A05B7"/>
    <w:rsid w:val="002A0AD7"/>
    <w:rsid w:val="002A0CAA"/>
    <w:rsid w:val="002A150B"/>
    <w:rsid w:val="002A1522"/>
    <w:rsid w:val="002A1529"/>
    <w:rsid w:val="002A1744"/>
    <w:rsid w:val="002A189E"/>
    <w:rsid w:val="002A1BDB"/>
    <w:rsid w:val="002A1DD8"/>
    <w:rsid w:val="002A2058"/>
    <w:rsid w:val="002A22B0"/>
    <w:rsid w:val="002A2408"/>
    <w:rsid w:val="002A25AC"/>
    <w:rsid w:val="002A25EE"/>
    <w:rsid w:val="002A295D"/>
    <w:rsid w:val="002A2A4A"/>
    <w:rsid w:val="002A2AD5"/>
    <w:rsid w:val="002A2BA4"/>
    <w:rsid w:val="002A2BD4"/>
    <w:rsid w:val="002A30B4"/>
    <w:rsid w:val="002A3D2F"/>
    <w:rsid w:val="002A3FE3"/>
    <w:rsid w:val="002A4378"/>
    <w:rsid w:val="002A486F"/>
    <w:rsid w:val="002A4C1A"/>
    <w:rsid w:val="002A4D76"/>
    <w:rsid w:val="002A4DCA"/>
    <w:rsid w:val="002A561F"/>
    <w:rsid w:val="002A5C98"/>
    <w:rsid w:val="002A5CFE"/>
    <w:rsid w:val="002A5DD6"/>
    <w:rsid w:val="002A5E47"/>
    <w:rsid w:val="002A5E5C"/>
    <w:rsid w:val="002A5F80"/>
    <w:rsid w:val="002A5FD5"/>
    <w:rsid w:val="002A6081"/>
    <w:rsid w:val="002A61E8"/>
    <w:rsid w:val="002A63F9"/>
    <w:rsid w:val="002A65E9"/>
    <w:rsid w:val="002A6650"/>
    <w:rsid w:val="002A66E4"/>
    <w:rsid w:val="002A6A25"/>
    <w:rsid w:val="002A6CBB"/>
    <w:rsid w:val="002A6D70"/>
    <w:rsid w:val="002A6EB5"/>
    <w:rsid w:val="002A6FD1"/>
    <w:rsid w:val="002A74D3"/>
    <w:rsid w:val="002A75A1"/>
    <w:rsid w:val="002A75AD"/>
    <w:rsid w:val="002A785C"/>
    <w:rsid w:val="002A7882"/>
    <w:rsid w:val="002A7962"/>
    <w:rsid w:val="002A7BAA"/>
    <w:rsid w:val="002A7CC2"/>
    <w:rsid w:val="002A7F36"/>
    <w:rsid w:val="002B0121"/>
    <w:rsid w:val="002B0181"/>
    <w:rsid w:val="002B050D"/>
    <w:rsid w:val="002B05A4"/>
    <w:rsid w:val="002B05AF"/>
    <w:rsid w:val="002B0703"/>
    <w:rsid w:val="002B098E"/>
    <w:rsid w:val="002B0B0F"/>
    <w:rsid w:val="002B0DD2"/>
    <w:rsid w:val="002B0E5C"/>
    <w:rsid w:val="002B1352"/>
    <w:rsid w:val="002B15CD"/>
    <w:rsid w:val="002B17BC"/>
    <w:rsid w:val="002B1B13"/>
    <w:rsid w:val="002B1EA7"/>
    <w:rsid w:val="002B1FB2"/>
    <w:rsid w:val="002B2390"/>
    <w:rsid w:val="002B23D3"/>
    <w:rsid w:val="002B2519"/>
    <w:rsid w:val="002B2859"/>
    <w:rsid w:val="002B2870"/>
    <w:rsid w:val="002B2C38"/>
    <w:rsid w:val="002B2C8E"/>
    <w:rsid w:val="002B3073"/>
    <w:rsid w:val="002B3189"/>
    <w:rsid w:val="002B3709"/>
    <w:rsid w:val="002B398B"/>
    <w:rsid w:val="002B3C96"/>
    <w:rsid w:val="002B417C"/>
    <w:rsid w:val="002B43EA"/>
    <w:rsid w:val="002B455B"/>
    <w:rsid w:val="002B4613"/>
    <w:rsid w:val="002B4935"/>
    <w:rsid w:val="002B4981"/>
    <w:rsid w:val="002B4A81"/>
    <w:rsid w:val="002B4C9B"/>
    <w:rsid w:val="002B518C"/>
    <w:rsid w:val="002B539F"/>
    <w:rsid w:val="002B549E"/>
    <w:rsid w:val="002B578D"/>
    <w:rsid w:val="002B5AFE"/>
    <w:rsid w:val="002B5C59"/>
    <w:rsid w:val="002B605B"/>
    <w:rsid w:val="002B60EA"/>
    <w:rsid w:val="002B623E"/>
    <w:rsid w:val="002B6257"/>
    <w:rsid w:val="002B632F"/>
    <w:rsid w:val="002B63B3"/>
    <w:rsid w:val="002B6607"/>
    <w:rsid w:val="002B6962"/>
    <w:rsid w:val="002B6A11"/>
    <w:rsid w:val="002B6CDA"/>
    <w:rsid w:val="002B70EE"/>
    <w:rsid w:val="002B72E0"/>
    <w:rsid w:val="002B790C"/>
    <w:rsid w:val="002B793B"/>
    <w:rsid w:val="002B7DD2"/>
    <w:rsid w:val="002B7EFF"/>
    <w:rsid w:val="002B7F0A"/>
    <w:rsid w:val="002B7FEC"/>
    <w:rsid w:val="002B7FF2"/>
    <w:rsid w:val="002C006B"/>
    <w:rsid w:val="002C04BD"/>
    <w:rsid w:val="002C064D"/>
    <w:rsid w:val="002C0832"/>
    <w:rsid w:val="002C09E8"/>
    <w:rsid w:val="002C0C34"/>
    <w:rsid w:val="002C0C64"/>
    <w:rsid w:val="002C0D1F"/>
    <w:rsid w:val="002C0D39"/>
    <w:rsid w:val="002C1225"/>
    <w:rsid w:val="002C13C8"/>
    <w:rsid w:val="002C1435"/>
    <w:rsid w:val="002C18D4"/>
    <w:rsid w:val="002C1B65"/>
    <w:rsid w:val="002C1D5C"/>
    <w:rsid w:val="002C202B"/>
    <w:rsid w:val="002C2595"/>
    <w:rsid w:val="002C28B7"/>
    <w:rsid w:val="002C2A26"/>
    <w:rsid w:val="002C2BC1"/>
    <w:rsid w:val="002C2CC3"/>
    <w:rsid w:val="002C2FB4"/>
    <w:rsid w:val="002C3211"/>
    <w:rsid w:val="002C3520"/>
    <w:rsid w:val="002C35B7"/>
    <w:rsid w:val="002C3757"/>
    <w:rsid w:val="002C37E8"/>
    <w:rsid w:val="002C3801"/>
    <w:rsid w:val="002C386F"/>
    <w:rsid w:val="002C394A"/>
    <w:rsid w:val="002C3C21"/>
    <w:rsid w:val="002C3C86"/>
    <w:rsid w:val="002C3D81"/>
    <w:rsid w:val="002C3F31"/>
    <w:rsid w:val="002C3F33"/>
    <w:rsid w:val="002C3F53"/>
    <w:rsid w:val="002C40E0"/>
    <w:rsid w:val="002C4507"/>
    <w:rsid w:val="002C463D"/>
    <w:rsid w:val="002C4A8C"/>
    <w:rsid w:val="002C4B6B"/>
    <w:rsid w:val="002C4C47"/>
    <w:rsid w:val="002C4EE3"/>
    <w:rsid w:val="002C51D0"/>
    <w:rsid w:val="002C5253"/>
    <w:rsid w:val="002C5332"/>
    <w:rsid w:val="002C546D"/>
    <w:rsid w:val="002C5515"/>
    <w:rsid w:val="002C5AA6"/>
    <w:rsid w:val="002C5AC2"/>
    <w:rsid w:val="002C5BEA"/>
    <w:rsid w:val="002C5C18"/>
    <w:rsid w:val="002C5DE7"/>
    <w:rsid w:val="002C5F70"/>
    <w:rsid w:val="002C603B"/>
    <w:rsid w:val="002C60E9"/>
    <w:rsid w:val="002C61BF"/>
    <w:rsid w:val="002C682C"/>
    <w:rsid w:val="002C7060"/>
    <w:rsid w:val="002C707F"/>
    <w:rsid w:val="002C7585"/>
    <w:rsid w:val="002C76C0"/>
    <w:rsid w:val="002C7780"/>
    <w:rsid w:val="002C7B20"/>
    <w:rsid w:val="002C7C5E"/>
    <w:rsid w:val="002D0024"/>
    <w:rsid w:val="002D0221"/>
    <w:rsid w:val="002D039E"/>
    <w:rsid w:val="002D0458"/>
    <w:rsid w:val="002D07EE"/>
    <w:rsid w:val="002D0F01"/>
    <w:rsid w:val="002D1164"/>
    <w:rsid w:val="002D1597"/>
    <w:rsid w:val="002D17C3"/>
    <w:rsid w:val="002D1B55"/>
    <w:rsid w:val="002D1B73"/>
    <w:rsid w:val="002D1D8C"/>
    <w:rsid w:val="002D20D9"/>
    <w:rsid w:val="002D2120"/>
    <w:rsid w:val="002D2310"/>
    <w:rsid w:val="002D247B"/>
    <w:rsid w:val="002D2634"/>
    <w:rsid w:val="002D2905"/>
    <w:rsid w:val="002D2909"/>
    <w:rsid w:val="002D2A42"/>
    <w:rsid w:val="002D2D74"/>
    <w:rsid w:val="002D3080"/>
    <w:rsid w:val="002D3293"/>
    <w:rsid w:val="002D3348"/>
    <w:rsid w:val="002D34B6"/>
    <w:rsid w:val="002D363B"/>
    <w:rsid w:val="002D3C31"/>
    <w:rsid w:val="002D3D26"/>
    <w:rsid w:val="002D3FF7"/>
    <w:rsid w:val="002D415E"/>
    <w:rsid w:val="002D4374"/>
    <w:rsid w:val="002D45E0"/>
    <w:rsid w:val="002D4F0D"/>
    <w:rsid w:val="002D510C"/>
    <w:rsid w:val="002D51BD"/>
    <w:rsid w:val="002D524F"/>
    <w:rsid w:val="002D527D"/>
    <w:rsid w:val="002D574D"/>
    <w:rsid w:val="002D5963"/>
    <w:rsid w:val="002D5BFA"/>
    <w:rsid w:val="002D5C77"/>
    <w:rsid w:val="002D5C7F"/>
    <w:rsid w:val="002D5DA1"/>
    <w:rsid w:val="002D5E66"/>
    <w:rsid w:val="002D5FCE"/>
    <w:rsid w:val="002D63EC"/>
    <w:rsid w:val="002D6437"/>
    <w:rsid w:val="002D68D7"/>
    <w:rsid w:val="002D6B42"/>
    <w:rsid w:val="002D6EAA"/>
    <w:rsid w:val="002D6ED5"/>
    <w:rsid w:val="002D7460"/>
    <w:rsid w:val="002D77C2"/>
    <w:rsid w:val="002D7AD5"/>
    <w:rsid w:val="002D7B09"/>
    <w:rsid w:val="002D7E10"/>
    <w:rsid w:val="002D7EAA"/>
    <w:rsid w:val="002D7F36"/>
    <w:rsid w:val="002D7F8F"/>
    <w:rsid w:val="002E0A27"/>
    <w:rsid w:val="002E0B66"/>
    <w:rsid w:val="002E0D8F"/>
    <w:rsid w:val="002E0E49"/>
    <w:rsid w:val="002E1A8E"/>
    <w:rsid w:val="002E1AB0"/>
    <w:rsid w:val="002E1DA6"/>
    <w:rsid w:val="002E1F43"/>
    <w:rsid w:val="002E24D6"/>
    <w:rsid w:val="002E24E1"/>
    <w:rsid w:val="002E2765"/>
    <w:rsid w:val="002E2C64"/>
    <w:rsid w:val="002E3451"/>
    <w:rsid w:val="002E34F7"/>
    <w:rsid w:val="002E35CD"/>
    <w:rsid w:val="002E36EC"/>
    <w:rsid w:val="002E3727"/>
    <w:rsid w:val="002E39AF"/>
    <w:rsid w:val="002E3AAA"/>
    <w:rsid w:val="002E3ACC"/>
    <w:rsid w:val="002E3B3B"/>
    <w:rsid w:val="002E3CF7"/>
    <w:rsid w:val="002E40B7"/>
    <w:rsid w:val="002E41D4"/>
    <w:rsid w:val="002E44FA"/>
    <w:rsid w:val="002E45B8"/>
    <w:rsid w:val="002E4767"/>
    <w:rsid w:val="002E490B"/>
    <w:rsid w:val="002E4BB1"/>
    <w:rsid w:val="002E530A"/>
    <w:rsid w:val="002E5421"/>
    <w:rsid w:val="002E5486"/>
    <w:rsid w:val="002E5526"/>
    <w:rsid w:val="002E5AD8"/>
    <w:rsid w:val="002E6283"/>
    <w:rsid w:val="002E645F"/>
    <w:rsid w:val="002E65A6"/>
    <w:rsid w:val="002E6658"/>
    <w:rsid w:val="002E6659"/>
    <w:rsid w:val="002E6DC5"/>
    <w:rsid w:val="002E72A7"/>
    <w:rsid w:val="002E744F"/>
    <w:rsid w:val="002E7CB6"/>
    <w:rsid w:val="002F014A"/>
    <w:rsid w:val="002F01E0"/>
    <w:rsid w:val="002F06A9"/>
    <w:rsid w:val="002F0BAD"/>
    <w:rsid w:val="002F1134"/>
    <w:rsid w:val="002F11B3"/>
    <w:rsid w:val="002F1353"/>
    <w:rsid w:val="002F137A"/>
    <w:rsid w:val="002F163D"/>
    <w:rsid w:val="002F192A"/>
    <w:rsid w:val="002F19B3"/>
    <w:rsid w:val="002F1AFD"/>
    <w:rsid w:val="002F1E8F"/>
    <w:rsid w:val="002F24D1"/>
    <w:rsid w:val="002F289F"/>
    <w:rsid w:val="002F2A13"/>
    <w:rsid w:val="002F2A4D"/>
    <w:rsid w:val="002F2ED2"/>
    <w:rsid w:val="002F35E6"/>
    <w:rsid w:val="002F36CA"/>
    <w:rsid w:val="002F373E"/>
    <w:rsid w:val="002F39C8"/>
    <w:rsid w:val="002F3A41"/>
    <w:rsid w:val="002F3ABD"/>
    <w:rsid w:val="002F3B02"/>
    <w:rsid w:val="002F3CE5"/>
    <w:rsid w:val="002F408E"/>
    <w:rsid w:val="002F44FA"/>
    <w:rsid w:val="002F46BC"/>
    <w:rsid w:val="002F46D5"/>
    <w:rsid w:val="002F47FD"/>
    <w:rsid w:val="002F4AE6"/>
    <w:rsid w:val="002F4B63"/>
    <w:rsid w:val="002F4C1E"/>
    <w:rsid w:val="002F4C74"/>
    <w:rsid w:val="002F4D0F"/>
    <w:rsid w:val="002F4F8F"/>
    <w:rsid w:val="002F5023"/>
    <w:rsid w:val="002F51BA"/>
    <w:rsid w:val="002F525A"/>
    <w:rsid w:val="002F53E4"/>
    <w:rsid w:val="002F54B8"/>
    <w:rsid w:val="002F58AE"/>
    <w:rsid w:val="002F5CBE"/>
    <w:rsid w:val="002F5EF7"/>
    <w:rsid w:val="002F60D3"/>
    <w:rsid w:val="002F6370"/>
    <w:rsid w:val="002F6544"/>
    <w:rsid w:val="002F69F3"/>
    <w:rsid w:val="002F6B14"/>
    <w:rsid w:val="002F6BEF"/>
    <w:rsid w:val="002F6D8A"/>
    <w:rsid w:val="002F6E0A"/>
    <w:rsid w:val="002F7019"/>
    <w:rsid w:val="002F7520"/>
    <w:rsid w:val="002F7552"/>
    <w:rsid w:val="002F75E7"/>
    <w:rsid w:val="002F7762"/>
    <w:rsid w:val="002F7814"/>
    <w:rsid w:val="002F7936"/>
    <w:rsid w:val="002F7AFC"/>
    <w:rsid w:val="002F7BA3"/>
    <w:rsid w:val="002F7C55"/>
    <w:rsid w:val="002F7C9F"/>
    <w:rsid w:val="002F7E92"/>
    <w:rsid w:val="002F7F39"/>
    <w:rsid w:val="0030007D"/>
    <w:rsid w:val="00300102"/>
    <w:rsid w:val="0030032A"/>
    <w:rsid w:val="00300873"/>
    <w:rsid w:val="00301228"/>
    <w:rsid w:val="003018B0"/>
    <w:rsid w:val="003019BF"/>
    <w:rsid w:val="00301C10"/>
    <w:rsid w:val="00301D1B"/>
    <w:rsid w:val="00301DB0"/>
    <w:rsid w:val="00301FDA"/>
    <w:rsid w:val="0030211A"/>
    <w:rsid w:val="003022EC"/>
    <w:rsid w:val="0030252D"/>
    <w:rsid w:val="00302579"/>
    <w:rsid w:val="00302859"/>
    <w:rsid w:val="00302B66"/>
    <w:rsid w:val="00302D24"/>
    <w:rsid w:val="00302F04"/>
    <w:rsid w:val="00303083"/>
    <w:rsid w:val="00303374"/>
    <w:rsid w:val="003039F3"/>
    <w:rsid w:val="00303D6A"/>
    <w:rsid w:val="00303F00"/>
    <w:rsid w:val="003041A8"/>
    <w:rsid w:val="0030458B"/>
    <w:rsid w:val="00304A47"/>
    <w:rsid w:val="00304AC2"/>
    <w:rsid w:val="00304B00"/>
    <w:rsid w:val="00304B68"/>
    <w:rsid w:val="00305831"/>
    <w:rsid w:val="00305869"/>
    <w:rsid w:val="00305B34"/>
    <w:rsid w:val="00305EE0"/>
    <w:rsid w:val="00306112"/>
    <w:rsid w:val="003065AB"/>
    <w:rsid w:val="003065B0"/>
    <w:rsid w:val="0030696E"/>
    <w:rsid w:val="003069D6"/>
    <w:rsid w:val="003069FA"/>
    <w:rsid w:val="00306A30"/>
    <w:rsid w:val="00306A58"/>
    <w:rsid w:val="00306C41"/>
    <w:rsid w:val="00306C6A"/>
    <w:rsid w:val="00306D0E"/>
    <w:rsid w:val="00306D23"/>
    <w:rsid w:val="003072B3"/>
    <w:rsid w:val="003072BA"/>
    <w:rsid w:val="003076B9"/>
    <w:rsid w:val="003077AF"/>
    <w:rsid w:val="003077C7"/>
    <w:rsid w:val="0030790A"/>
    <w:rsid w:val="00307A9B"/>
    <w:rsid w:val="00307AE5"/>
    <w:rsid w:val="00307D16"/>
    <w:rsid w:val="00307E75"/>
    <w:rsid w:val="00307EF7"/>
    <w:rsid w:val="00307FC2"/>
    <w:rsid w:val="00310113"/>
    <w:rsid w:val="003103FD"/>
    <w:rsid w:val="00310445"/>
    <w:rsid w:val="003104D0"/>
    <w:rsid w:val="0031052D"/>
    <w:rsid w:val="00310715"/>
    <w:rsid w:val="00310915"/>
    <w:rsid w:val="00310927"/>
    <w:rsid w:val="00310B29"/>
    <w:rsid w:val="00310C2F"/>
    <w:rsid w:val="00310C45"/>
    <w:rsid w:val="00310C5E"/>
    <w:rsid w:val="00310F9D"/>
    <w:rsid w:val="00311011"/>
    <w:rsid w:val="00311334"/>
    <w:rsid w:val="00311571"/>
    <w:rsid w:val="003115D8"/>
    <w:rsid w:val="003116E6"/>
    <w:rsid w:val="003117ED"/>
    <w:rsid w:val="003117FD"/>
    <w:rsid w:val="00311899"/>
    <w:rsid w:val="003119C1"/>
    <w:rsid w:val="003126CE"/>
    <w:rsid w:val="00312B8A"/>
    <w:rsid w:val="003131F2"/>
    <w:rsid w:val="0031333E"/>
    <w:rsid w:val="003133A7"/>
    <w:rsid w:val="00313496"/>
    <w:rsid w:val="003134CA"/>
    <w:rsid w:val="0031355B"/>
    <w:rsid w:val="003138E3"/>
    <w:rsid w:val="00313AB2"/>
    <w:rsid w:val="00313AE4"/>
    <w:rsid w:val="00313E78"/>
    <w:rsid w:val="003140EB"/>
    <w:rsid w:val="003141BA"/>
    <w:rsid w:val="0031426C"/>
    <w:rsid w:val="003142A0"/>
    <w:rsid w:val="003144F6"/>
    <w:rsid w:val="00314638"/>
    <w:rsid w:val="003146F7"/>
    <w:rsid w:val="00314CE3"/>
    <w:rsid w:val="00314DC5"/>
    <w:rsid w:val="00314E5E"/>
    <w:rsid w:val="003154D0"/>
    <w:rsid w:val="003155C5"/>
    <w:rsid w:val="00315630"/>
    <w:rsid w:val="00315764"/>
    <w:rsid w:val="003157A0"/>
    <w:rsid w:val="00315A9B"/>
    <w:rsid w:val="00315F34"/>
    <w:rsid w:val="00316080"/>
    <w:rsid w:val="00316331"/>
    <w:rsid w:val="00316340"/>
    <w:rsid w:val="0031660F"/>
    <w:rsid w:val="003166D9"/>
    <w:rsid w:val="003167DA"/>
    <w:rsid w:val="0031695B"/>
    <w:rsid w:val="00316A08"/>
    <w:rsid w:val="00316AE0"/>
    <w:rsid w:val="0031734C"/>
    <w:rsid w:val="00317430"/>
    <w:rsid w:val="003174F0"/>
    <w:rsid w:val="00317AE9"/>
    <w:rsid w:val="00317B3F"/>
    <w:rsid w:val="00317E8E"/>
    <w:rsid w:val="003205DF"/>
    <w:rsid w:val="00320889"/>
    <w:rsid w:val="00320D5E"/>
    <w:rsid w:val="00320DE4"/>
    <w:rsid w:val="00320E3E"/>
    <w:rsid w:val="0032154C"/>
    <w:rsid w:val="0032167A"/>
    <w:rsid w:val="00321BB9"/>
    <w:rsid w:val="003220D7"/>
    <w:rsid w:val="00322392"/>
    <w:rsid w:val="0032294B"/>
    <w:rsid w:val="00322F74"/>
    <w:rsid w:val="00322F7B"/>
    <w:rsid w:val="003235C5"/>
    <w:rsid w:val="003235FD"/>
    <w:rsid w:val="003237B9"/>
    <w:rsid w:val="003237E5"/>
    <w:rsid w:val="00323B9D"/>
    <w:rsid w:val="00323BD8"/>
    <w:rsid w:val="00323C6B"/>
    <w:rsid w:val="00323FCF"/>
    <w:rsid w:val="0032407E"/>
    <w:rsid w:val="0032420A"/>
    <w:rsid w:val="003246F1"/>
    <w:rsid w:val="00324746"/>
    <w:rsid w:val="0032479A"/>
    <w:rsid w:val="00324921"/>
    <w:rsid w:val="00324A5D"/>
    <w:rsid w:val="00324E19"/>
    <w:rsid w:val="00324E1F"/>
    <w:rsid w:val="00324E9D"/>
    <w:rsid w:val="00324ECB"/>
    <w:rsid w:val="00324F30"/>
    <w:rsid w:val="00325031"/>
    <w:rsid w:val="003251C8"/>
    <w:rsid w:val="003254D1"/>
    <w:rsid w:val="003254DD"/>
    <w:rsid w:val="0032558E"/>
    <w:rsid w:val="003255FA"/>
    <w:rsid w:val="0032567C"/>
    <w:rsid w:val="00325B75"/>
    <w:rsid w:val="00325FDC"/>
    <w:rsid w:val="00326024"/>
    <w:rsid w:val="00326182"/>
    <w:rsid w:val="003261F6"/>
    <w:rsid w:val="003265E1"/>
    <w:rsid w:val="00326706"/>
    <w:rsid w:val="00326E33"/>
    <w:rsid w:val="00327782"/>
    <w:rsid w:val="00327D48"/>
    <w:rsid w:val="0033036D"/>
    <w:rsid w:val="0033056E"/>
    <w:rsid w:val="0033071C"/>
    <w:rsid w:val="003309DB"/>
    <w:rsid w:val="00330AE9"/>
    <w:rsid w:val="00330DB4"/>
    <w:rsid w:val="00330DEC"/>
    <w:rsid w:val="0033136D"/>
    <w:rsid w:val="003315C7"/>
    <w:rsid w:val="003318D3"/>
    <w:rsid w:val="0033198C"/>
    <w:rsid w:val="003319E4"/>
    <w:rsid w:val="00331E45"/>
    <w:rsid w:val="00331EE1"/>
    <w:rsid w:val="00332262"/>
    <w:rsid w:val="0033286C"/>
    <w:rsid w:val="00332AB7"/>
    <w:rsid w:val="00332D2D"/>
    <w:rsid w:val="0033319C"/>
    <w:rsid w:val="003332B5"/>
    <w:rsid w:val="003333C6"/>
    <w:rsid w:val="003334BC"/>
    <w:rsid w:val="003338BA"/>
    <w:rsid w:val="00333978"/>
    <w:rsid w:val="003339FE"/>
    <w:rsid w:val="00333D42"/>
    <w:rsid w:val="00333D75"/>
    <w:rsid w:val="00333F8E"/>
    <w:rsid w:val="00334495"/>
    <w:rsid w:val="003345BA"/>
    <w:rsid w:val="00334ABD"/>
    <w:rsid w:val="00334D49"/>
    <w:rsid w:val="003350E9"/>
    <w:rsid w:val="00335275"/>
    <w:rsid w:val="00335576"/>
    <w:rsid w:val="00335A7D"/>
    <w:rsid w:val="0033665D"/>
    <w:rsid w:val="003366D7"/>
    <w:rsid w:val="00336907"/>
    <w:rsid w:val="0033692F"/>
    <w:rsid w:val="00336C34"/>
    <w:rsid w:val="00336C40"/>
    <w:rsid w:val="00336C89"/>
    <w:rsid w:val="00336D82"/>
    <w:rsid w:val="003370D3"/>
    <w:rsid w:val="003372BB"/>
    <w:rsid w:val="00337585"/>
    <w:rsid w:val="003377D2"/>
    <w:rsid w:val="00337A6D"/>
    <w:rsid w:val="00337B21"/>
    <w:rsid w:val="00337B63"/>
    <w:rsid w:val="00340159"/>
    <w:rsid w:val="0034044A"/>
    <w:rsid w:val="003405D9"/>
    <w:rsid w:val="00340650"/>
    <w:rsid w:val="003406B7"/>
    <w:rsid w:val="00340DFE"/>
    <w:rsid w:val="00340F02"/>
    <w:rsid w:val="0034138C"/>
    <w:rsid w:val="0034169F"/>
    <w:rsid w:val="00341A18"/>
    <w:rsid w:val="00341B23"/>
    <w:rsid w:val="00341B82"/>
    <w:rsid w:val="00341CB9"/>
    <w:rsid w:val="00341DF3"/>
    <w:rsid w:val="00341E4B"/>
    <w:rsid w:val="00341E64"/>
    <w:rsid w:val="0034203C"/>
    <w:rsid w:val="00342B61"/>
    <w:rsid w:val="00342B99"/>
    <w:rsid w:val="00342D56"/>
    <w:rsid w:val="00342E92"/>
    <w:rsid w:val="00342EFE"/>
    <w:rsid w:val="003433BA"/>
    <w:rsid w:val="003433EE"/>
    <w:rsid w:val="00343555"/>
    <w:rsid w:val="003436FB"/>
    <w:rsid w:val="00343918"/>
    <w:rsid w:val="003439D4"/>
    <w:rsid w:val="00343D53"/>
    <w:rsid w:val="00343EDF"/>
    <w:rsid w:val="00344146"/>
    <w:rsid w:val="0034422A"/>
    <w:rsid w:val="003443B9"/>
    <w:rsid w:val="00344D61"/>
    <w:rsid w:val="00344E4B"/>
    <w:rsid w:val="00345417"/>
    <w:rsid w:val="003454F1"/>
    <w:rsid w:val="00345522"/>
    <w:rsid w:val="003457BC"/>
    <w:rsid w:val="00345F40"/>
    <w:rsid w:val="00346059"/>
    <w:rsid w:val="0034605D"/>
    <w:rsid w:val="003461C2"/>
    <w:rsid w:val="00346325"/>
    <w:rsid w:val="00346607"/>
    <w:rsid w:val="00346BA7"/>
    <w:rsid w:val="00346C19"/>
    <w:rsid w:val="00346EF5"/>
    <w:rsid w:val="00346F08"/>
    <w:rsid w:val="00346FC1"/>
    <w:rsid w:val="00347003"/>
    <w:rsid w:val="0034722D"/>
    <w:rsid w:val="0034730D"/>
    <w:rsid w:val="003473B2"/>
    <w:rsid w:val="00347777"/>
    <w:rsid w:val="00347890"/>
    <w:rsid w:val="00347B44"/>
    <w:rsid w:val="00347B7C"/>
    <w:rsid w:val="00347CC1"/>
    <w:rsid w:val="00347CE6"/>
    <w:rsid w:val="00347E46"/>
    <w:rsid w:val="0035018B"/>
    <w:rsid w:val="00350266"/>
    <w:rsid w:val="00350284"/>
    <w:rsid w:val="00350335"/>
    <w:rsid w:val="00350528"/>
    <w:rsid w:val="00350943"/>
    <w:rsid w:val="00350E6A"/>
    <w:rsid w:val="00350EE5"/>
    <w:rsid w:val="003512AD"/>
    <w:rsid w:val="003512C9"/>
    <w:rsid w:val="003513D1"/>
    <w:rsid w:val="003516F2"/>
    <w:rsid w:val="003517BA"/>
    <w:rsid w:val="00351901"/>
    <w:rsid w:val="00351E79"/>
    <w:rsid w:val="00351EF7"/>
    <w:rsid w:val="0035209C"/>
    <w:rsid w:val="003523A8"/>
    <w:rsid w:val="003524BA"/>
    <w:rsid w:val="003528D9"/>
    <w:rsid w:val="003529B2"/>
    <w:rsid w:val="003529C8"/>
    <w:rsid w:val="00352C96"/>
    <w:rsid w:val="00352CCC"/>
    <w:rsid w:val="00353258"/>
    <w:rsid w:val="0035334C"/>
    <w:rsid w:val="00353804"/>
    <w:rsid w:val="00353889"/>
    <w:rsid w:val="00353945"/>
    <w:rsid w:val="00353B50"/>
    <w:rsid w:val="003540D2"/>
    <w:rsid w:val="0035414F"/>
    <w:rsid w:val="0035441A"/>
    <w:rsid w:val="003547D7"/>
    <w:rsid w:val="00354A7E"/>
    <w:rsid w:val="00354D6B"/>
    <w:rsid w:val="00355027"/>
    <w:rsid w:val="0035519C"/>
    <w:rsid w:val="0035549B"/>
    <w:rsid w:val="00355888"/>
    <w:rsid w:val="003559B0"/>
    <w:rsid w:val="00355B28"/>
    <w:rsid w:val="00355B8D"/>
    <w:rsid w:val="00355B9C"/>
    <w:rsid w:val="00355BB5"/>
    <w:rsid w:val="00355BE2"/>
    <w:rsid w:val="00355C11"/>
    <w:rsid w:val="00355C5D"/>
    <w:rsid w:val="00355E3B"/>
    <w:rsid w:val="00355E5C"/>
    <w:rsid w:val="00356138"/>
    <w:rsid w:val="00356289"/>
    <w:rsid w:val="003562B2"/>
    <w:rsid w:val="003564DD"/>
    <w:rsid w:val="00356722"/>
    <w:rsid w:val="0035682E"/>
    <w:rsid w:val="00356833"/>
    <w:rsid w:val="00356865"/>
    <w:rsid w:val="00356EB9"/>
    <w:rsid w:val="00357046"/>
    <w:rsid w:val="003572E0"/>
    <w:rsid w:val="003576D1"/>
    <w:rsid w:val="00357755"/>
    <w:rsid w:val="00357FC1"/>
    <w:rsid w:val="00357FF0"/>
    <w:rsid w:val="0036002F"/>
    <w:rsid w:val="00360449"/>
    <w:rsid w:val="003606B2"/>
    <w:rsid w:val="00360732"/>
    <w:rsid w:val="00360856"/>
    <w:rsid w:val="003608DA"/>
    <w:rsid w:val="00360A42"/>
    <w:rsid w:val="00360B4B"/>
    <w:rsid w:val="00360CE8"/>
    <w:rsid w:val="00360EAE"/>
    <w:rsid w:val="00360F2F"/>
    <w:rsid w:val="00360F39"/>
    <w:rsid w:val="00361205"/>
    <w:rsid w:val="0036150C"/>
    <w:rsid w:val="00361598"/>
    <w:rsid w:val="00361627"/>
    <w:rsid w:val="0036162E"/>
    <w:rsid w:val="00361A4F"/>
    <w:rsid w:val="00361AA1"/>
    <w:rsid w:val="00361CD6"/>
    <w:rsid w:val="00361DD8"/>
    <w:rsid w:val="00361ECD"/>
    <w:rsid w:val="00362150"/>
    <w:rsid w:val="00362197"/>
    <w:rsid w:val="0036256E"/>
    <w:rsid w:val="00362985"/>
    <w:rsid w:val="00362BEC"/>
    <w:rsid w:val="003633CE"/>
    <w:rsid w:val="00363555"/>
    <w:rsid w:val="00363BAD"/>
    <w:rsid w:val="00363CBD"/>
    <w:rsid w:val="00363EFC"/>
    <w:rsid w:val="00364102"/>
    <w:rsid w:val="003643B4"/>
    <w:rsid w:val="003643F7"/>
    <w:rsid w:val="0036450A"/>
    <w:rsid w:val="00364C32"/>
    <w:rsid w:val="00364C5F"/>
    <w:rsid w:val="00364D1B"/>
    <w:rsid w:val="00364E3D"/>
    <w:rsid w:val="00364FF0"/>
    <w:rsid w:val="0036532F"/>
    <w:rsid w:val="0036541B"/>
    <w:rsid w:val="003655D0"/>
    <w:rsid w:val="00365860"/>
    <w:rsid w:val="003659EF"/>
    <w:rsid w:val="00365C45"/>
    <w:rsid w:val="00365D39"/>
    <w:rsid w:val="00366034"/>
    <w:rsid w:val="003663F8"/>
    <w:rsid w:val="0036654C"/>
    <w:rsid w:val="0036654D"/>
    <w:rsid w:val="00366607"/>
    <w:rsid w:val="00366661"/>
    <w:rsid w:val="00366765"/>
    <w:rsid w:val="00366815"/>
    <w:rsid w:val="0036696E"/>
    <w:rsid w:val="00366C9C"/>
    <w:rsid w:val="00366E95"/>
    <w:rsid w:val="00367348"/>
    <w:rsid w:val="00367440"/>
    <w:rsid w:val="0036787D"/>
    <w:rsid w:val="00367972"/>
    <w:rsid w:val="00367AAA"/>
    <w:rsid w:val="00367B3D"/>
    <w:rsid w:val="00367B67"/>
    <w:rsid w:val="00367B9E"/>
    <w:rsid w:val="00367CC3"/>
    <w:rsid w:val="003701AE"/>
    <w:rsid w:val="003708AB"/>
    <w:rsid w:val="003709C8"/>
    <w:rsid w:val="003712D1"/>
    <w:rsid w:val="003712E4"/>
    <w:rsid w:val="00371BAF"/>
    <w:rsid w:val="00371BF5"/>
    <w:rsid w:val="00371CFA"/>
    <w:rsid w:val="00371E98"/>
    <w:rsid w:val="00371F02"/>
    <w:rsid w:val="00372023"/>
    <w:rsid w:val="00372086"/>
    <w:rsid w:val="003721FB"/>
    <w:rsid w:val="00372275"/>
    <w:rsid w:val="00372743"/>
    <w:rsid w:val="00372AC4"/>
    <w:rsid w:val="00372FCE"/>
    <w:rsid w:val="00373188"/>
    <w:rsid w:val="00373285"/>
    <w:rsid w:val="003733EE"/>
    <w:rsid w:val="00373517"/>
    <w:rsid w:val="003738E3"/>
    <w:rsid w:val="00373B14"/>
    <w:rsid w:val="0037408B"/>
    <w:rsid w:val="003744B4"/>
    <w:rsid w:val="003746E7"/>
    <w:rsid w:val="0037470C"/>
    <w:rsid w:val="0037479C"/>
    <w:rsid w:val="00374B2F"/>
    <w:rsid w:val="0037504A"/>
    <w:rsid w:val="003750C6"/>
    <w:rsid w:val="00375360"/>
    <w:rsid w:val="00375840"/>
    <w:rsid w:val="00375882"/>
    <w:rsid w:val="00375A43"/>
    <w:rsid w:val="00375A60"/>
    <w:rsid w:val="00375AA1"/>
    <w:rsid w:val="00375D55"/>
    <w:rsid w:val="00375D9A"/>
    <w:rsid w:val="00376013"/>
    <w:rsid w:val="00376262"/>
    <w:rsid w:val="00376377"/>
    <w:rsid w:val="00376408"/>
    <w:rsid w:val="00376787"/>
    <w:rsid w:val="0037694D"/>
    <w:rsid w:val="00376FAD"/>
    <w:rsid w:val="00377177"/>
    <w:rsid w:val="003773E4"/>
    <w:rsid w:val="0037785E"/>
    <w:rsid w:val="00377A45"/>
    <w:rsid w:val="00377CBB"/>
    <w:rsid w:val="003800D6"/>
    <w:rsid w:val="00380378"/>
    <w:rsid w:val="0038042E"/>
    <w:rsid w:val="0038048D"/>
    <w:rsid w:val="00380678"/>
    <w:rsid w:val="003806FD"/>
    <w:rsid w:val="00380AFB"/>
    <w:rsid w:val="00380B5F"/>
    <w:rsid w:val="00380CEE"/>
    <w:rsid w:val="00380DC1"/>
    <w:rsid w:val="00380FDC"/>
    <w:rsid w:val="0038111C"/>
    <w:rsid w:val="00381992"/>
    <w:rsid w:val="00381A99"/>
    <w:rsid w:val="00381CA9"/>
    <w:rsid w:val="00381DA1"/>
    <w:rsid w:val="00382406"/>
    <w:rsid w:val="003827C2"/>
    <w:rsid w:val="00382BFD"/>
    <w:rsid w:val="00382C85"/>
    <w:rsid w:val="00382D73"/>
    <w:rsid w:val="00382DE9"/>
    <w:rsid w:val="00382E3C"/>
    <w:rsid w:val="00383422"/>
    <w:rsid w:val="003836DB"/>
    <w:rsid w:val="00383ABA"/>
    <w:rsid w:val="00383C67"/>
    <w:rsid w:val="00383C78"/>
    <w:rsid w:val="00383D3E"/>
    <w:rsid w:val="00384083"/>
    <w:rsid w:val="0038437E"/>
    <w:rsid w:val="003844FB"/>
    <w:rsid w:val="003845E3"/>
    <w:rsid w:val="0038472A"/>
    <w:rsid w:val="00384817"/>
    <w:rsid w:val="0038483B"/>
    <w:rsid w:val="00384B16"/>
    <w:rsid w:val="00384BA7"/>
    <w:rsid w:val="00385120"/>
    <w:rsid w:val="00385153"/>
    <w:rsid w:val="003851FE"/>
    <w:rsid w:val="003853A4"/>
    <w:rsid w:val="00385431"/>
    <w:rsid w:val="00385447"/>
    <w:rsid w:val="0038553D"/>
    <w:rsid w:val="003856CD"/>
    <w:rsid w:val="00385A4E"/>
    <w:rsid w:val="00385CD5"/>
    <w:rsid w:val="00385D68"/>
    <w:rsid w:val="00385E12"/>
    <w:rsid w:val="00385F30"/>
    <w:rsid w:val="003865B5"/>
    <w:rsid w:val="0038669F"/>
    <w:rsid w:val="00386FCD"/>
    <w:rsid w:val="003871CC"/>
    <w:rsid w:val="0038726B"/>
    <w:rsid w:val="003874AC"/>
    <w:rsid w:val="00387917"/>
    <w:rsid w:val="00387E17"/>
    <w:rsid w:val="00387FFB"/>
    <w:rsid w:val="003902BF"/>
    <w:rsid w:val="003902CD"/>
    <w:rsid w:val="00390639"/>
    <w:rsid w:val="0039070E"/>
    <w:rsid w:val="0039071F"/>
    <w:rsid w:val="00390869"/>
    <w:rsid w:val="00390B5A"/>
    <w:rsid w:val="00390EB2"/>
    <w:rsid w:val="00390EC5"/>
    <w:rsid w:val="00390FDC"/>
    <w:rsid w:val="00391123"/>
    <w:rsid w:val="003913D7"/>
    <w:rsid w:val="00391CF9"/>
    <w:rsid w:val="00391EC5"/>
    <w:rsid w:val="00391FB7"/>
    <w:rsid w:val="003920BE"/>
    <w:rsid w:val="003920E4"/>
    <w:rsid w:val="00392569"/>
    <w:rsid w:val="00392627"/>
    <w:rsid w:val="003927F8"/>
    <w:rsid w:val="00392913"/>
    <w:rsid w:val="003929E6"/>
    <w:rsid w:val="00392CD5"/>
    <w:rsid w:val="00393081"/>
    <w:rsid w:val="003931EE"/>
    <w:rsid w:val="003931FE"/>
    <w:rsid w:val="0039322C"/>
    <w:rsid w:val="0039358C"/>
    <w:rsid w:val="0039381A"/>
    <w:rsid w:val="00393AE8"/>
    <w:rsid w:val="00393B73"/>
    <w:rsid w:val="00393BE2"/>
    <w:rsid w:val="00393C31"/>
    <w:rsid w:val="00393C76"/>
    <w:rsid w:val="00393D2F"/>
    <w:rsid w:val="003949FB"/>
    <w:rsid w:val="00394D06"/>
    <w:rsid w:val="003950C6"/>
    <w:rsid w:val="0039544A"/>
    <w:rsid w:val="0039548E"/>
    <w:rsid w:val="0039559E"/>
    <w:rsid w:val="00395AB6"/>
    <w:rsid w:val="00395B20"/>
    <w:rsid w:val="00395C8C"/>
    <w:rsid w:val="00395E15"/>
    <w:rsid w:val="00395F07"/>
    <w:rsid w:val="0039674B"/>
    <w:rsid w:val="00396751"/>
    <w:rsid w:val="00396B0C"/>
    <w:rsid w:val="00396CA5"/>
    <w:rsid w:val="00396D7B"/>
    <w:rsid w:val="00397029"/>
    <w:rsid w:val="003970BB"/>
    <w:rsid w:val="00397115"/>
    <w:rsid w:val="00397443"/>
    <w:rsid w:val="003978F0"/>
    <w:rsid w:val="003979AC"/>
    <w:rsid w:val="003979E6"/>
    <w:rsid w:val="00397A78"/>
    <w:rsid w:val="00397D1D"/>
    <w:rsid w:val="00397D5E"/>
    <w:rsid w:val="003A014A"/>
    <w:rsid w:val="003A09B9"/>
    <w:rsid w:val="003A0A3B"/>
    <w:rsid w:val="003A0AB8"/>
    <w:rsid w:val="003A0B6F"/>
    <w:rsid w:val="003A0D45"/>
    <w:rsid w:val="003A0DE8"/>
    <w:rsid w:val="003A1001"/>
    <w:rsid w:val="003A124A"/>
    <w:rsid w:val="003A124D"/>
    <w:rsid w:val="003A1597"/>
    <w:rsid w:val="003A1809"/>
    <w:rsid w:val="003A180E"/>
    <w:rsid w:val="003A1891"/>
    <w:rsid w:val="003A1D63"/>
    <w:rsid w:val="003A1E0D"/>
    <w:rsid w:val="003A2609"/>
    <w:rsid w:val="003A2695"/>
    <w:rsid w:val="003A2701"/>
    <w:rsid w:val="003A2818"/>
    <w:rsid w:val="003A2B55"/>
    <w:rsid w:val="003A2C32"/>
    <w:rsid w:val="003A2C9A"/>
    <w:rsid w:val="003A2E94"/>
    <w:rsid w:val="003A2EC4"/>
    <w:rsid w:val="003A3154"/>
    <w:rsid w:val="003A32A9"/>
    <w:rsid w:val="003A35A8"/>
    <w:rsid w:val="003A35E9"/>
    <w:rsid w:val="003A3823"/>
    <w:rsid w:val="003A38BA"/>
    <w:rsid w:val="003A3A62"/>
    <w:rsid w:val="003A3BB3"/>
    <w:rsid w:val="003A3FD2"/>
    <w:rsid w:val="003A412C"/>
    <w:rsid w:val="003A469B"/>
    <w:rsid w:val="003A4BC0"/>
    <w:rsid w:val="003A4D96"/>
    <w:rsid w:val="003A52F6"/>
    <w:rsid w:val="003A566E"/>
    <w:rsid w:val="003A56CC"/>
    <w:rsid w:val="003A599B"/>
    <w:rsid w:val="003A5AFE"/>
    <w:rsid w:val="003A5B22"/>
    <w:rsid w:val="003A5C25"/>
    <w:rsid w:val="003A5D7E"/>
    <w:rsid w:val="003A5F08"/>
    <w:rsid w:val="003A6139"/>
    <w:rsid w:val="003A63A9"/>
    <w:rsid w:val="003A6505"/>
    <w:rsid w:val="003A6574"/>
    <w:rsid w:val="003A65A7"/>
    <w:rsid w:val="003A678A"/>
    <w:rsid w:val="003A7089"/>
    <w:rsid w:val="003A719E"/>
    <w:rsid w:val="003A72E4"/>
    <w:rsid w:val="003A735E"/>
    <w:rsid w:val="003A7453"/>
    <w:rsid w:val="003A74FD"/>
    <w:rsid w:val="003A756F"/>
    <w:rsid w:val="003A771D"/>
    <w:rsid w:val="003A7A84"/>
    <w:rsid w:val="003A7AB4"/>
    <w:rsid w:val="003A7B31"/>
    <w:rsid w:val="003B0243"/>
    <w:rsid w:val="003B02EF"/>
    <w:rsid w:val="003B06DC"/>
    <w:rsid w:val="003B08F1"/>
    <w:rsid w:val="003B09B2"/>
    <w:rsid w:val="003B09C7"/>
    <w:rsid w:val="003B09FB"/>
    <w:rsid w:val="003B0C54"/>
    <w:rsid w:val="003B0DE2"/>
    <w:rsid w:val="003B0FA9"/>
    <w:rsid w:val="003B1154"/>
    <w:rsid w:val="003B1EF0"/>
    <w:rsid w:val="003B1EF7"/>
    <w:rsid w:val="003B2048"/>
    <w:rsid w:val="003B22A0"/>
    <w:rsid w:val="003B24C1"/>
    <w:rsid w:val="003B268D"/>
    <w:rsid w:val="003B297D"/>
    <w:rsid w:val="003B29A6"/>
    <w:rsid w:val="003B2B48"/>
    <w:rsid w:val="003B2D37"/>
    <w:rsid w:val="003B2EA1"/>
    <w:rsid w:val="003B2FAF"/>
    <w:rsid w:val="003B30DA"/>
    <w:rsid w:val="003B31F3"/>
    <w:rsid w:val="003B3736"/>
    <w:rsid w:val="003B376B"/>
    <w:rsid w:val="003B3A40"/>
    <w:rsid w:val="003B3BE0"/>
    <w:rsid w:val="003B4012"/>
    <w:rsid w:val="003B40B5"/>
    <w:rsid w:val="003B439D"/>
    <w:rsid w:val="003B46BD"/>
    <w:rsid w:val="003B46F4"/>
    <w:rsid w:val="003B4826"/>
    <w:rsid w:val="003B49E8"/>
    <w:rsid w:val="003B4F1C"/>
    <w:rsid w:val="003B4F3A"/>
    <w:rsid w:val="003B501E"/>
    <w:rsid w:val="003B50FD"/>
    <w:rsid w:val="003B527C"/>
    <w:rsid w:val="003B52EF"/>
    <w:rsid w:val="003B5331"/>
    <w:rsid w:val="003B5358"/>
    <w:rsid w:val="003B53D2"/>
    <w:rsid w:val="003B565F"/>
    <w:rsid w:val="003B5677"/>
    <w:rsid w:val="003B5A5A"/>
    <w:rsid w:val="003B5C4E"/>
    <w:rsid w:val="003B5CED"/>
    <w:rsid w:val="003B5DFD"/>
    <w:rsid w:val="003B5F2A"/>
    <w:rsid w:val="003B5F3A"/>
    <w:rsid w:val="003B5FAB"/>
    <w:rsid w:val="003B607B"/>
    <w:rsid w:val="003B6168"/>
    <w:rsid w:val="003B636D"/>
    <w:rsid w:val="003B639D"/>
    <w:rsid w:val="003B63D8"/>
    <w:rsid w:val="003B64C1"/>
    <w:rsid w:val="003B656F"/>
    <w:rsid w:val="003B67E5"/>
    <w:rsid w:val="003B6943"/>
    <w:rsid w:val="003B6A77"/>
    <w:rsid w:val="003B6E5D"/>
    <w:rsid w:val="003B6E69"/>
    <w:rsid w:val="003B6F70"/>
    <w:rsid w:val="003B72FD"/>
    <w:rsid w:val="003B7522"/>
    <w:rsid w:val="003B76F0"/>
    <w:rsid w:val="003B7A31"/>
    <w:rsid w:val="003B7AA9"/>
    <w:rsid w:val="003B7BFC"/>
    <w:rsid w:val="003B7C33"/>
    <w:rsid w:val="003B7D62"/>
    <w:rsid w:val="003B7F1B"/>
    <w:rsid w:val="003C0656"/>
    <w:rsid w:val="003C079E"/>
    <w:rsid w:val="003C08E6"/>
    <w:rsid w:val="003C09EA"/>
    <w:rsid w:val="003C0A92"/>
    <w:rsid w:val="003C0B04"/>
    <w:rsid w:val="003C0D77"/>
    <w:rsid w:val="003C0E1B"/>
    <w:rsid w:val="003C1170"/>
    <w:rsid w:val="003C118D"/>
    <w:rsid w:val="003C1341"/>
    <w:rsid w:val="003C14F5"/>
    <w:rsid w:val="003C1549"/>
    <w:rsid w:val="003C17EE"/>
    <w:rsid w:val="003C181D"/>
    <w:rsid w:val="003C1856"/>
    <w:rsid w:val="003C18A5"/>
    <w:rsid w:val="003C18DE"/>
    <w:rsid w:val="003C1D78"/>
    <w:rsid w:val="003C1E9F"/>
    <w:rsid w:val="003C1FD6"/>
    <w:rsid w:val="003C2135"/>
    <w:rsid w:val="003C235F"/>
    <w:rsid w:val="003C2420"/>
    <w:rsid w:val="003C25CF"/>
    <w:rsid w:val="003C26A5"/>
    <w:rsid w:val="003C27F4"/>
    <w:rsid w:val="003C27FD"/>
    <w:rsid w:val="003C2A6F"/>
    <w:rsid w:val="003C2C6F"/>
    <w:rsid w:val="003C2E35"/>
    <w:rsid w:val="003C2F37"/>
    <w:rsid w:val="003C2FD7"/>
    <w:rsid w:val="003C2FE1"/>
    <w:rsid w:val="003C3278"/>
    <w:rsid w:val="003C35EC"/>
    <w:rsid w:val="003C3893"/>
    <w:rsid w:val="003C3E1A"/>
    <w:rsid w:val="003C3E73"/>
    <w:rsid w:val="003C3F0A"/>
    <w:rsid w:val="003C3FAE"/>
    <w:rsid w:val="003C4059"/>
    <w:rsid w:val="003C4158"/>
    <w:rsid w:val="003C42D2"/>
    <w:rsid w:val="003C438D"/>
    <w:rsid w:val="003C45E0"/>
    <w:rsid w:val="003C4616"/>
    <w:rsid w:val="003C4AD1"/>
    <w:rsid w:val="003C4B38"/>
    <w:rsid w:val="003C5025"/>
    <w:rsid w:val="003C508A"/>
    <w:rsid w:val="003C5639"/>
    <w:rsid w:val="003C5955"/>
    <w:rsid w:val="003C5BC2"/>
    <w:rsid w:val="003C5E0F"/>
    <w:rsid w:val="003C5ED1"/>
    <w:rsid w:val="003C6264"/>
    <w:rsid w:val="003C6266"/>
    <w:rsid w:val="003C65C0"/>
    <w:rsid w:val="003C661A"/>
    <w:rsid w:val="003C6887"/>
    <w:rsid w:val="003C68D9"/>
    <w:rsid w:val="003C6B4B"/>
    <w:rsid w:val="003C6BC2"/>
    <w:rsid w:val="003C6C72"/>
    <w:rsid w:val="003C6CCF"/>
    <w:rsid w:val="003C6DA1"/>
    <w:rsid w:val="003C7235"/>
    <w:rsid w:val="003C75B8"/>
    <w:rsid w:val="003C7717"/>
    <w:rsid w:val="003C7DDB"/>
    <w:rsid w:val="003C7ECF"/>
    <w:rsid w:val="003D0168"/>
    <w:rsid w:val="003D02C0"/>
    <w:rsid w:val="003D0C24"/>
    <w:rsid w:val="003D0CF2"/>
    <w:rsid w:val="003D1064"/>
    <w:rsid w:val="003D108A"/>
    <w:rsid w:val="003D14E4"/>
    <w:rsid w:val="003D189F"/>
    <w:rsid w:val="003D1EB6"/>
    <w:rsid w:val="003D20AB"/>
    <w:rsid w:val="003D2239"/>
    <w:rsid w:val="003D22B8"/>
    <w:rsid w:val="003D23AC"/>
    <w:rsid w:val="003D24C1"/>
    <w:rsid w:val="003D2A6A"/>
    <w:rsid w:val="003D2E7C"/>
    <w:rsid w:val="003D2EBA"/>
    <w:rsid w:val="003D31D6"/>
    <w:rsid w:val="003D31E2"/>
    <w:rsid w:val="003D38BA"/>
    <w:rsid w:val="003D4262"/>
    <w:rsid w:val="003D4437"/>
    <w:rsid w:val="003D47D7"/>
    <w:rsid w:val="003D48EB"/>
    <w:rsid w:val="003D4F4C"/>
    <w:rsid w:val="003D5208"/>
    <w:rsid w:val="003D5473"/>
    <w:rsid w:val="003D547B"/>
    <w:rsid w:val="003D572D"/>
    <w:rsid w:val="003D5874"/>
    <w:rsid w:val="003D5EBA"/>
    <w:rsid w:val="003D5FAC"/>
    <w:rsid w:val="003D6097"/>
    <w:rsid w:val="003D62F2"/>
    <w:rsid w:val="003D6528"/>
    <w:rsid w:val="003D6738"/>
    <w:rsid w:val="003D6A91"/>
    <w:rsid w:val="003D6B02"/>
    <w:rsid w:val="003D6F1F"/>
    <w:rsid w:val="003D7342"/>
    <w:rsid w:val="003D74D3"/>
    <w:rsid w:val="003D75A9"/>
    <w:rsid w:val="003D7C8B"/>
    <w:rsid w:val="003D7DB1"/>
    <w:rsid w:val="003D7E2D"/>
    <w:rsid w:val="003E0095"/>
    <w:rsid w:val="003E0306"/>
    <w:rsid w:val="003E0582"/>
    <w:rsid w:val="003E060F"/>
    <w:rsid w:val="003E0627"/>
    <w:rsid w:val="003E0841"/>
    <w:rsid w:val="003E0AAC"/>
    <w:rsid w:val="003E0DC9"/>
    <w:rsid w:val="003E1439"/>
    <w:rsid w:val="003E16C1"/>
    <w:rsid w:val="003E183B"/>
    <w:rsid w:val="003E1B7C"/>
    <w:rsid w:val="003E1D71"/>
    <w:rsid w:val="003E1E87"/>
    <w:rsid w:val="003E1EF8"/>
    <w:rsid w:val="003E1F0B"/>
    <w:rsid w:val="003E2227"/>
    <w:rsid w:val="003E2246"/>
    <w:rsid w:val="003E2649"/>
    <w:rsid w:val="003E2709"/>
    <w:rsid w:val="003E28C6"/>
    <w:rsid w:val="003E2A9A"/>
    <w:rsid w:val="003E2ABE"/>
    <w:rsid w:val="003E2BAB"/>
    <w:rsid w:val="003E2BBD"/>
    <w:rsid w:val="003E2CE8"/>
    <w:rsid w:val="003E2FA8"/>
    <w:rsid w:val="003E311C"/>
    <w:rsid w:val="003E32F5"/>
    <w:rsid w:val="003E396C"/>
    <w:rsid w:val="003E3D33"/>
    <w:rsid w:val="003E3D6C"/>
    <w:rsid w:val="003E3E27"/>
    <w:rsid w:val="003E3EDC"/>
    <w:rsid w:val="003E46F7"/>
    <w:rsid w:val="003E4A79"/>
    <w:rsid w:val="003E4AB0"/>
    <w:rsid w:val="003E4BC1"/>
    <w:rsid w:val="003E4DCD"/>
    <w:rsid w:val="003E529C"/>
    <w:rsid w:val="003E547F"/>
    <w:rsid w:val="003E57EE"/>
    <w:rsid w:val="003E598C"/>
    <w:rsid w:val="003E6012"/>
    <w:rsid w:val="003E6051"/>
    <w:rsid w:val="003E6127"/>
    <w:rsid w:val="003E6375"/>
    <w:rsid w:val="003E63D0"/>
    <w:rsid w:val="003E64E5"/>
    <w:rsid w:val="003E656D"/>
    <w:rsid w:val="003E6761"/>
    <w:rsid w:val="003E6B58"/>
    <w:rsid w:val="003E6CE0"/>
    <w:rsid w:val="003E6E56"/>
    <w:rsid w:val="003E7030"/>
    <w:rsid w:val="003E7215"/>
    <w:rsid w:val="003E7242"/>
    <w:rsid w:val="003E7441"/>
    <w:rsid w:val="003E7535"/>
    <w:rsid w:val="003E762C"/>
    <w:rsid w:val="003E7777"/>
    <w:rsid w:val="003E78C2"/>
    <w:rsid w:val="003E7B44"/>
    <w:rsid w:val="003E7E6A"/>
    <w:rsid w:val="003F012C"/>
    <w:rsid w:val="003F03DC"/>
    <w:rsid w:val="003F045C"/>
    <w:rsid w:val="003F085E"/>
    <w:rsid w:val="003F0D26"/>
    <w:rsid w:val="003F0EC6"/>
    <w:rsid w:val="003F0FF1"/>
    <w:rsid w:val="003F1312"/>
    <w:rsid w:val="003F1381"/>
    <w:rsid w:val="003F16F3"/>
    <w:rsid w:val="003F1758"/>
    <w:rsid w:val="003F1B52"/>
    <w:rsid w:val="003F1C9A"/>
    <w:rsid w:val="003F1ECB"/>
    <w:rsid w:val="003F2037"/>
    <w:rsid w:val="003F2639"/>
    <w:rsid w:val="003F2A2C"/>
    <w:rsid w:val="003F2A3E"/>
    <w:rsid w:val="003F2B76"/>
    <w:rsid w:val="003F2CBB"/>
    <w:rsid w:val="003F2E79"/>
    <w:rsid w:val="003F3275"/>
    <w:rsid w:val="003F33B7"/>
    <w:rsid w:val="003F33EF"/>
    <w:rsid w:val="003F34A3"/>
    <w:rsid w:val="003F3718"/>
    <w:rsid w:val="003F37D0"/>
    <w:rsid w:val="003F3841"/>
    <w:rsid w:val="003F38A1"/>
    <w:rsid w:val="003F38D2"/>
    <w:rsid w:val="003F3945"/>
    <w:rsid w:val="003F39B9"/>
    <w:rsid w:val="003F3CC0"/>
    <w:rsid w:val="003F3F17"/>
    <w:rsid w:val="003F3FF7"/>
    <w:rsid w:val="003F439D"/>
    <w:rsid w:val="003F45F9"/>
    <w:rsid w:val="003F49A2"/>
    <w:rsid w:val="003F49FB"/>
    <w:rsid w:val="003F4E8C"/>
    <w:rsid w:val="003F4F2F"/>
    <w:rsid w:val="003F4FBA"/>
    <w:rsid w:val="003F50B8"/>
    <w:rsid w:val="003F524B"/>
    <w:rsid w:val="003F54EA"/>
    <w:rsid w:val="003F5591"/>
    <w:rsid w:val="003F5A08"/>
    <w:rsid w:val="003F5AC0"/>
    <w:rsid w:val="003F5B96"/>
    <w:rsid w:val="003F5BFE"/>
    <w:rsid w:val="003F5E49"/>
    <w:rsid w:val="003F5FC4"/>
    <w:rsid w:val="003F6130"/>
    <w:rsid w:val="003F6472"/>
    <w:rsid w:val="003F6909"/>
    <w:rsid w:val="003F6E2F"/>
    <w:rsid w:val="003F6E86"/>
    <w:rsid w:val="003F6FCF"/>
    <w:rsid w:val="003F7050"/>
    <w:rsid w:val="003F72C0"/>
    <w:rsid w:val="003F7340"/>
    <w:rsid w:val="003F762D"/>
    <w:rsid w:val="003F7638"/>
    <w:rsid w:val="003F7742"/>
    <w:rsid w:val="003F7A94"/>
    <w:rsid w:val="003F7EE1"/>
    <w:rsid w:val="00400199"/>
    <w:rsid w:val="004002F8"/>
    <w:rsid w:val="00400573"/>
    <w:rsid w:val="00400672"/>
    <w:rsid w:val="00400C4D"/>
    <w:rsid w:val="00400C90"/>
    <w:rsid w:val="004010BB"/>
    <w:rsid w:val="00401122"/>
    <w:rsid w:val="004012DA"/>
    <w:rsid w:val="004016DA"/>
    <w:rsid w:val="00401A37"/>
    <w:rsid w:val="00401BCF"/>
    <w:rsid w:val="00401DB7"/>
    <w:rsid w:val="00401DFD"/>
    <w:rsid w:val="00401E34"/>
    <w:rsid w:val="004023A4"/>
    <w:rsid w:val="004024E5"/>
    <w:rsid w:val="00402647"/>
    <w:rsid w:val="004026F3"/>
    <w:rsid w:val="0040295A"/>
    <w:rsid w:val="00402A7F"/>
    <w:rsid w:val="00402BBF"/>
    <w:rsid w:val="00402D4B"/>
    <w:rsid w:val="00402DCF"/>
    <w:rsid w:val="00402EE0"/>
    <w:rsid w:val="00402F1B"/>
    <w:rsid w:val="00402F74"/>
    <w:rsid w:val="004030F1"/>
    <w:rsid w:val="004032E3"/>
    <w:rsid w:val="00403B1B"/>
    <w:rsid w:val="00403B7F"/>
    <w:rsid w:val="00403C59"/>
    <w:rsid w:val="00403CF5"/>
    <w:rsid w:val="00403D70"/>
    <w:rsid w:val="00404101"/>
    <w:rsid w:val="0040411A"/>
    <w:rsid w:val="004043E6"/>
    <w:rsid w:val="004047A5"/>
    <w:rsid w:val="00404970"/>
    <w:rsid w:val="00404B55"/>
    <w:rsid w:val="00405031"/>
    <w:rsid w:val="0040508E"/>
    <w:rsid w:val="004051F6"/>
    <w:rsid w:val="0040531B"/>
    <w:rsid w:val="004056A5"/>
    <w:rsid w:val="0040575E"/>
    <w:rsid w:val="00405947"/>
    <w:rsid w:val="00405BE9"/>
    <w:rsid w:val="00405EFB"/>
    <w:rsid w:val="0040614B"/>
    <w:rsid w:val="00406363"/>
    <w:rsid w:val="004067B1"/>
    <w:rsid w:val="00406A04"/>
    <w:rsid w:val="0040763B"/>
    <w:rsid w:val="00407E83"/>
    <w:rsid w:val="004100F7"/>
    <w:rsid w:val="0041012F"/>
    <w:rsid w:val="004105F6"/>
    <w:rsid w:val="00410745"/>
    <w:rsid w:val="004109DE"/>
    <w:rsid w:val="00410AAC"/>
    <w:rsid w:val="00410ABE"/>
    <w:rsid w:val="00410E26"/>
    <w:rsid w:val="00410FE4"/>
    <w:rsid w:val="00411402"/>
    <w:rsid w:val="00411540"/>
    <w:rsid w:val="004115EB"/>
    <w:rsid w:val="004117CD"/>
    <w:rsid w:val="004118D2"/>
    <w:rsid w:val="00411986"/>
    <w:rsid w:val="00411AB3"/>
    <w:rsid w:val="0041239C"/>
    <w:rsid w:val="004123FD"/>
    <w:rsid w:val="00412403"/>
    <w:rsid w:val="004127FC"/>
    <w:rsid w:val="004128EE"/>
    <w:rsid w:val="00412EE7"/>
    <w:rsid w:val="00412FCF"/>
    <w:rsid w:val="00413007"/>
    <w:rsid w:val="00413566"/>
    <w:rsid w:val="004138EE"/>
    <w:rsid w:val="00413C09"/>
    <w:rsid w:val="00413F07"/>
    <w:rsid w:val="00413F1A"/>
    <w:rsid w:val="004140CA"/>
    <w:rsid w:val="00414159"/>
    <w:rsid w:val="0041417C"/>
    <w:rsid w:val="0041418F"/>
    <w:rsid w:val="0041458D"/>
    <w:rsid w:val="00414897"/>
    <w:rsid w:val="00414989"/>
    <w:rsid w:val="00414A3B"/>
    <w:rsid w:val="00414BC2"/>
    <w:rsid w:val="00414C92"/>
    <w:rsid w:val="004151C2"/>
    <w:rsid w:val="00415255"/>
    <w:rsid w:val="00415391"/>
    <w:rsid w:val="004156CB"/>
    <w:rsid w:val="0041575E"/>
    <w:rsid w:val="00415A95"/>
    <w:rsid w:val="00415AF8"/>
    <w:rsid w:val="00415FE4"/>
    <w:rsid w:val="004161D6"/>
    <w:rsid w:val="004162F4"/>
    <w:rsid w:val="0041640F"/>
    <w:rsid w:val="00416793"/>
    <w:rsid w:val="00416993"/>
    <w:rsid w:val="00416B0A"/>
    <w:rsid w:val="00416C12"/>
    <w:rsid w:val="00416C8D"/>
    <w:rsid w:val="00417537"/>
    <w:rsid w:val="00417663"/>
    <w:rsid w:val="00417A9D"/>
    <w:rsid w:val="00417EDA"/>
    <w:rsid w:val="00417F14"/>
    <w:rsid w:val="004200FD"/>
    <w:rsid w:val="004205D5"/>
    <w:rsid w:val="004207E2"/>
    <w:rsid w:val="00420839"/>
    <w:rsid w:val="00420982"/>
    <w:rsid w:val="00420BED"/>
    <w:rsid w:val="00420D98"/>
    <w:rsid w:val="00420F91"/>
    <w:rsid w:val="00421254"/>
    <w:rsid w:val="00421361"/>
    <w:rsid w:val="004213A7"/>
    <w:rsid w:val="00421530"/>
    <w:rsid w:val="00421997"/>
    <w:rsid w:val="00421B52"/>
    <w:rsid w:val="00421DF4"/>
    <w:rsid w:val="0042203E"/>
    <w:rsid w:val="0042209D"/>
    <w:rsid w:val="00422128"/>
    <w:rsid w:val="00422369"/>
    <w:rsid w:val="004226A7"/>
    <w:rsid w:val="0042282B"/>
    <w:rsid w:val="00422CD4"/>
    <w:rsid w:val="00422F5E"/>
    <w:rsid w:val="00423156"/>
    <w:rsid w:val="00423244"/>
    <w:rsid w:val="004232ED"/>
    <w:rsid w:val="0042377E"/>
    <w:rsid w:val="00423CF7"/>
    <w:rsid w:val="00423D0C"/>
    <w:rsid w:val="00423F4A"/>
    <w:rsid w:val="004241CC"/>
    <w:rsid w:val="00424894"/>
    <w:rsid w:val="00424D66"/>
    <w:rsid w:val="0042500E"/>
    <w:rsid w:val="004250C1"/>
    <w:rsid w:val="00425874"/>
    <w:rsid w:val="00425A21"/>
    <w:rsid w:val="00425BB3"/>
    <w:rsid w:val="00425C0D"/>
    <w:rsid w:val="00425D35"/>
    <w:rsid w:val="00426164"/>
    <w:rsid w:val="00426428"/>
    <w:rsid w:val="00426541"/>
    <w:rsid w:val="00426641"/>
    <w:rsid w:val="0042672B"/>
    <w:rsid w:val="00426D3C"/>
    <w:rsid w:val="00426EAC"/>
    <w:rsid w:val="00426F39"/>
    <w:rsid w:val="00427AC5"/>
    <w:rsid w:val="00427AC6"/>
    <w:rsid w:val="00427DE9"/>
    <w:rsid w:val="00427EB2"/>
    <w:rsid w:val="004303C9"/>
    <w:rsid w:val="004303F8"/>
    <w:rsid w:val="004303FF"/>
    <w:rsid w:val="00430638"/>
    <w:rsid w:val="004308DB"/>
    <w:rsid w:val="00431345"/>
    <w:rsid w:val="00431855"/>
    <w:rsid w:val="004319CB"/>
    <w:rsid w:val="00431A1F"/>
    <w:rsid w:val="00431A5C"/>
    <w:rsid w:val="00431C45"/>
    <w:rsid w:val="00431D11"/>
    <w:rsid w:val="00431D83"/>
    <w:rsid w:val="0043202D"/>
    <w:rsid w:val="004320B1"/>
    <w:rsid w:val="00432466"/>
    <w:rsid w:val="0043246C"/>
    <w:rsid w:val="004325CA"/>
    <w:rsid w:val="00432B5B"/>
    <w:rsid w:val="0043325B"/>
    <w:rsid w:val="00433539"/>
    <w:rsid w:val="004339FF"/>
    <w:rsid w:val="00433C8E"/>
    <w:rsid w:val="00433CF4"/>
    <w:rsid w:val="00433E40"/>
    <w:rsid w:val="00433EAD"/>
    <w:rsid w:val="00433F0E"/>
    <w:rsid w:val="0043418D"/>
    <w:rsid w:val="00434194"/>
    <w:rsid w:val="0043424B"/>
    <w:rsid w:val="0043458D"/>
    <w:rsid w:val="00434598"/>
    <w:rsid w:val="00434632"/>
    <w:rsid w:val="00434717"/>
    <w:rsid w:val="0043479C"/>
    <w:rsid w:val="00434864"/>
    <w:rsid w:val="004348FD"/>
    <w:rsid w:val="00434BD9"/>
    <w:rsid w:val="00434EF1"/>
    <w:rsid w:val="00435163"/>
    <w:rsid w:val="00435469"/>
    <w:rsid w:val="004355C7"/>
    <w:rsid w:val="00435604"/>
    <w:rsid w:val="0043598F"/>
    <w:rsid w:val="00435F60"/>
    <w:rsid w:val="004362EE"/>
    <w:rsid w:val="00436438"/>
    <w:rsid w:val="004364AC"/>
    <w:rsid w:val="004365E7"/>
    <w:rsid w:val="0043695F"/>
    <w:rsid w:val="004369F3"/>
    <w:rsid w:val="00436B9C"/>
    <w:rsid w:val="00436C2A"/>
    <w:rsid w:val="00436C48"/>
    <w:rsid w:val="00436FA2"/>
    <w:rsid w:val="00436FD5"/>
    <w:rsid w:val="0043712F"/>
    <w:rsid w:val="0043715E"/>
    <w:rsid w:val="0043723B"/>
    <w:rsid w:val="004376F1"/>
    <w:rsid w:val="00437B14"/>
    <w:rsid w:val="00437BBA"/>
    <w:rsid w:val="00437C28"/>
    <w:rsid w:val="00437CDD"/>
    <w:rsid w:val="00437D5F"/>
    <w:rsid w:val="00437E16"/>
    <w:rsid w:val="004404E8"/>
    <w:rsid w:val="004405A6"/>
    <w:rsid w:val="004409B9"/>
    <w:rsid w:val="00440A2D"/>
    <w:rsid w:val="00440A69"/>
    <w:rsid w:val="00440CD0"/>
    <w:rsid w:val="00441156"/>
    <w:rsid w:val="00441379"/>
    <w:rsid w:val="0044163D"/>
    <w:rsid w:val="00441809"/>
    <w:rsid w:val="00441997"/>
    <w:rsid w:val="00441A2D"/>
    <w:rsid w:val="00441AE5"/>
    <w:rsid w:val="0044208E"/>
    <w:rsid w:val="00442286"/>
    <w:rsid w:val="0044255D"/>
    <w:rsid w:val="00442A05"/>
    <w:rsid w:val="00442B60"/>
    <w:rsid w:val="00442EE4"/>
    <w:rsid w:val="00442F44"/>
    <w:rsid w:val="0044305B"/>
    <w:rsid w:val="004431AD"/>
    <w:rsid w:val="004431E5"/>
    <w:rsid w:val="00443424"/>
    <w:rsid w:val="004435FD"/>
    <w:rsid w:val="004438A9"/>
    <w:rsid w:val="00443A3D"/>
    <w:rsid w:val="00443E01"/>
    <w:rsid w:val="00443ED8"/>
    <w:rsid w:val="00443F26"/>
    <w:rsid w:val="004440B7"/>
    <w:rsid w:val="0044418E"/>
    <w:rsid w:val="0044433B"/>
    <w:rsid w:val="00444434"/>
    <w:rsid w:val="004444A2"/>
    <w:rsid w:val="004449C1"/>
    <w:rsid w:val="00444A0E"/>
    <w:rsid w:val="00444B83"/>
    <w:rsid w:val="00444BA9"/>
    <w:rsid w:val="00444CD7"/>
    <w:rsid w:val="00444CEF"/>
    <w:rsid w:val="00444D37"/>
    <w:rsid w:val="00444DC5"/>
    <w:rsid w:val="00444E7C"/>
    <w:rsid w:val="00444E89"/>
    <w:rsid w:val="00444FDE"/>
    <w:rsid w:val="004451EF"/>
    <w:rsid w:val="00445398"/>
    <w:rsid w:val="004453CB"/>
    <w:rsid w:val="0044575A"/>
    <w:rsid w:val="00445B6F"/>
    <w:rsid w:val="00445C1B"/>
    <w:rsid w:val="004462B1"/>
    <w:rsid w:val="004463A9"/>
    <w:rsid w:val="0044644D"/>
    <w:rsid w:val="004466DC"/>
    <w:rsid w:val="004468C5"/>
    <w:rsid w:val="004469C9"/>
    <w:rsid w:val="00446A32"/>
    <w:rsid w:val="00446AAE"/>
    <w:rsid w:val="00446C61"/>
    <w:rsid w:val="00447501"/>
    <w:rsid w:val="0044758A"/>
    <w:rsid w:val="004475C0"/>
    <w:rsid w:val="004477F5"/>
    <w:rsid w:val="004478BB"/>
    <w:rsid w:val="00447AE9"/>
    <w:rsid w:val="00447EA1"/>
    <w:rsid w:val="004502ED"/>
    <w:rsid w:val="00450560"/>
    <w:rsid w:val="00450588"/>
    <w:rsid w:val="0045086A"/>
    <w:rsid w:val="00450ADD"/>
    <w:rsid w:val="00450BA2"/>
    <w:rsid w:val="00450C8B"/>
    <w:rsid w:val="00450CA9"/>
    <w:rsid w:val="00450DFE"/>
    <w:rsid w:val="00450EE3"/>
    <w:rsid w:val="00450FAE"/>
    <w:rsid w:val="00451241"/>
    <w:rsid w:val="004512B0"/>
    <w:rsid w:val="00451416"/>
    <w:rsid w:val="00451664"/>
    <w:rsid w:val="0045168D"/>
    <w:rsid w:val="004516B5"/>
    <w:rsid w:val="00451750"/>
    <w:rsid w:val="00451856"/>
    <w:rsid w:val="00451EC5"/>
    <w:rsid w:val="00452A19"/>
    <w:rsid w:val="00452D97"/>
    <w:rsid w:val="00453041"/>
    <w:rsid w:val="00453572"/>
    <w:rsid w:val="00453598"/>
    <w:rsid w:val="0045395A"/>
    <w:rsid w:val="00453BD6"/>
    <w:rsid w:val="00453DD1"/>
    <w:rsid w:val="00454562"/>
    <w:rsid w:val="00454648"/>
    <w:rsid w:val="0045494E"/>
    <w:rsid w:val="00454E5E"/>
    <w:rsid w:val="00454ECF"/>
    <w:rsid w:val="004555DD"/>
    <w:rsid w:val="0045594B"/>
    <w:rsid w:val="004559CB"/>
    <w:rsid w:val="00455ECD"/>
    <w:rsid w:val="00455F92"/>
    <w:rsid w:val="0045636E"/>
    <w:rsid w:val="0045638D"/>
    <w:rsid w:val="004567C1"/>
    <w:rsid w:val="004568AC"/>
    <w:rsid w:val="00456DAE"/>
    <w:rsid w:val="00457096"/>
    <w:rsid w:val="0045730F"/>
    <w:rsid w:val="00457886"/>
    <w:rsid w:val="004579A1"/>
    <w:rsid w:val="004579AB"/>
    <w:rsid w:val="00457B42"/>
    <w:rsid w:val="00457BE5"/>
    <w:rsid w:val="00457CE5"/>
    <w:rsid w:val="00457D9E"/>
    <w:rsid w:val="00457ED5"/>
    <w:rsid w:val="00457F11"/>
    <w:rsid w:val="00457FBD"/>
    <w:rsid w:val="004603C8"/>
    <w:rsid w:val="00460508"/>
    <w:rsid w:val="00460653"/>
    <w:rsid w:val="00460952"/>
    <w:rsid w:val="0046099C"/>
    <w:rsid w:val="00460BA6"/>
    <w:rsid w:val="00460FB4"/>
    <w:rsid w:val="0046122F"/>
    <w:rsid w:val="0046127A"/>
    <w:rsid w:val="004614A1"/>
    <w:rsid w:val="0046152C"/>
    <w:rsid w:val="0046164D"/>
    <w:rsid w:val="00461693"/>
    <w:rsid w:val="00461786"/>
    <w:rsid w:val="004617BA"/>
    <w:rsid w:val="0046197F"/>
    <w:rsid w:val="004619C5"/>
    <w:rsid w:val="00461BD0"/>
    <w:rsid w:val="00461BD1"/>
    <w:rsid w:val="00461F48"/>
    <w:rsid w:val="0046209B"/>
    <w:rsid w:val="004622A3"/>
    <w:rsid w:val="004622C8"/>
    <w:rsid w:val="004622DF"/>
    <w:rsid w:val="004623D4"/>
    <w:rsid w:val="004626D6"/>
    <w:rsid w:val="00462B39"/>
    <w:rsid w:val="00462B65"/>
    <w:rsid w:val="00462C7A"/>
    <w:rsid w:val="00462D7D"/>
    <w:rsid w:val="00462DA5"/>
    <w:rsid w:val="004630BB"/>
    <w:rsid w:val="00463175"/>
    <w:rsid w:val="00463392"/>
    <w:rsid w:val="0046348A"/>
    <w:rsid w:val="004634CA"/>
    <w:rsid w:val="004637A2"/>
    <w:rsid w:val="00463A35"/>
    <w:rsid w:val="00463E48"/>
    <w:rsid w:val="00464081"/>
    <w:rsid w:val="00464508"/>
    <w:rsid w:val="00464767"/>
    <w:rsid w:val="00464D95"/>
    <w:rsid w:val="00464DBB"/>
    <w:rsid w:val="00464E42"/>
    <w:rsid w:val="00465672"/>
    <w:rsid w:val="004656D1"/>
    <w:rsid w:val="004656DA"/>
    <w:rsid w:val="00465B41"/>
    <w:rsid w:val="00465C04"/>
    <w:rsid w:val="0046627D"/>
    <w:rsid w:val="00466464"/>
    <w:rsid w:val="00466637"/>
    <w:rsid w:val="00466881"/>
    <w:rsid w:val="00466CE3"/>
    <w:rsid w:val="00467126"/>
    <w:rsid w:val="00467985"/>
    <w:rsid w:val="00467B01"/>
    <w:rsid w:val="00470334"/>
    <w:rsid w:val="004704B7"/>
    <w:rsid w:val="0047070E"/>
    <w:rsid w:val="00470723"/>
    <w:rsid w:val="00470851"/>
    <w:rsid w:val="00470A0B"/>
    <w:rsid w:val="00470A1D"/>
    <w:rsid w:val="00470C80"/>
    <w:rsid w:val="00470F29"/>
    <w:rsid w:val="00471265"/>
    <w:rsid w:val="00471798"/>
    <w:rsid w:val="00471A7D"/>
    <w:rsid w:val="00471B88"/>
    <w:rsid w:val="00471CDB"/>
    <w:rsid w:val="00471FA6"/>
    <w:rsid w:val="00471FB9"/>
    <w:rsid w:val="00471FBA"/>
    <w:rsid w:val="004720FA"/>
    <w:rsid w:val="0047215C"/>
    <w:rsid w:val="00472251"/>
    <w:rsid w:val="004724DC"/>
    <w:rsid w:val="00472BE4"/>
    <w:rsid w:val="004732BF"/>
    <w:rsid w:val="004733D7"/>
    <w:rsid w:val="00473926"/>
    <w:rsid w:val="00473E61"/>
    <w:rsid w:val="00473FA8"/>
    <w:rsid w:val="004741D5"/>
    <w:rsid w:val="004742BE"/>
    <w:rsid w:val="0047432C"/>
    <w:rsid w:val="004745CD"/>
    <w:rsid w:val="00474614"/>
    <w:rsid w:val="0047468F"/>
    <w:rsid w:val="00474805"/>
    <w:rsid w:val="00474B05"/>
    <w:rsid w:val="00474B32"/>
    <w:rsid w:val="00474C60"/>
    <w:rsid w:val="00474DE8"/>
    <w:rsid w:val="00474FB1"/>
    <w:rsid w:val="00474FB3"/>
    <w:rsid w:val="004755B4"/>
    <w:rsid w:val="00475E03"/>
    <w:rsid w:val="00475E62"/>
    <w:rsid w:val="00475EB9"/>
    <w:rsid w:val="00475F80"/>
    <w:rsid w:val="00475FBE"/>
    <w:rsid w:val="004762A8"/>
    <w:rsid w:val="004763BC"/>
    <w:rsid w:val="00476539"/>
    <w:rsid w:val="00476933"/>
    <w:rsid w:val="00476A51"/>
    <w:rsid w:val="00476D28"/>
    <w:rsid w:val="00476F96"/>
    <w:rsid w:val="00477190"/>
    <w:rsid w:val="00477859"/>
    <w:rsid w:val="00477943"/>
    <w:rsid w:val="00477A3E"/>
    <w:rsid w:val="00477B75"/>
    <w:rsid w:val="00477DF6"/>
    <w:rsid w:val="00477E61"/>
    <w:rsid w:val="00477EEF"/>
    <w:rsid w:val="00477F7E"/>
    <w:rsid w:val="0048007D"/>
    <w:rsid w:val="0048015A"/>
    <w:rsid w:val="0048015D"/>
    <w:rsid w:val="004803A4"/>
    <w:rsid w:val="004803E5"/>
    <w:rsid w:val="00480521"/>
    <w:rsid w:val="0048052F"/>
    <w:rsid w:val="0048053B"/>
    <w:rsid w:val="0048053D"/>
    <w:rsid w:val="004805F0"/>
    <w:rsid w:val="00480778"/>
    <w:rsid w:val="00480889"/>
    <w:rsid w:val="00481031"/>
    <w:rsid w:val="004810BE"/>
    <w:rsid w:val="0048175E"/>
    <w:rsid w:val="004817EA"/>
    <w:rsid w:val="00481866"/>
    <w:rsid w:val="00481A5E"/>
    <w:rsid w:val="00481A80"/>
    <w:rsid w:val="00481B99"/>
    <w:rsid w:val="004820AD"/>
    <w:rsid w:val="00482152"/>
    <w:rsid w:val="0048242D"/>
    <w:rsid w:val="004828D4"/>
    <w:rsid w:val="00482AF0"/>
    <w:rsid w:val="00482EB5"/>
    <w:rsid w:val="00483050"/>
    <w:rsid w:val="004830DB"/>
    <w:rsid w:val="0048336E"/>
    <w:rsid w:val="00483737"/>
    <w:rsid w:val="004837B1"/>
    <w:rsid w:val="00483823"/>
    <w:rsid w:val="00483829"/>
    <w:rsid w:val="00483A50"/>
    <w:rsid w:val="00483A53"/>
    <w:rsid w:val="00483CF1"/>
    <w:rsid w:val="00484326"/>
    <w:rsid w:val="004843CC"/>
    <w:rsid w:val="00484563"/>
    <w:rsid w:val="004845F5"/>
    <w:rsid w:val="00484687"/>
    <w:rsid w:val="00484B9F"/>
    <w:rsid w:val="00484C20"/>
    <w:rsid w:val="00484E52"/>
    <w:rsid w:val="00485128"/>
    <w:rsid w:val="0048531C"/>
    <w:rsid w:val="004855AD"/>
    <w:rsid w:val="00485647"/>
    <w:rsid w:val="004859A7"/>
    <w:rsid w:val="00485A19"/>
    <w:rsid w:val="00485E0B"/>
    <w:rsid w:val="00485E73"/>
    <w:rsid w:val="00486074"/>
    <w:rsid w:val="004861C3"/>
    <w:rsid w:val="00486329"/>
    <w:rsid w:val="004865DE"/>
    <w:rsid w:val="004867E3"/>
    <w:rsid w:val="00486B31"/>
    <w:rsid w:val="00486BFC"/>
    <w:rsid w:val="0048727B"/>
    <w:rsid w:val="004872A0"/>
    <w:rsid w:val="004872DA"/>
    <w:rsid w:val="004874B4"/>
    <w:rsid w:val="00487509"/>
    <w:rsid w:val="004876E4"/>
    <w:rsid w:val="0048778B"/>
    <w:rsid w:val="00487BC8"/>
    <w:rsid w:val="00487CE0"/>
    <w:rsid w:val="00487DE5"/>
    <w:rsid w:val="00487F5D"/>
    <w:rsid w:val="00487FF7"/>
    <w:rsid w:val="004900D5"/>
    <w:rsid w:val="004900F0"/>
    <w:rsid w:val="00490606"/>
    <w:rsid w:val="00490649"/>
    <w:rsid w:val="00490855"/>
    <w:rsid w:val="00490878"/>
    <w:rsid w:val="00490933"/>
    <w:rsid w:val="00490DBB"/>
    <w:rsid w:val="00490DCB"/>
    <w:rsid w:val="00490DDF"/>
    <w:rsid w:val="00490DFB"/>
    <w:rsid w:val="00491360"/>
    <w:rsid w:val="0049151D"/>
    <w:rsid w:val="00491684"/>
    <w:rsid w:val="00491786"/>
    <w:rsid w:val="00491A55"/>
    <w:rsid w:val="00491BE3"/>
    <w:rsid w:val="00491FA3"/>
    <w:rsid w:val="0049234E"/>
    <w:rsid w:val="00492383"/>
    <w:rsid w:val="00492534"/>
    <w:rsid w:val="00492920"/>
    <w:rsid w:val="00492A23"/>
    <w:rsid w:val="00492B35"/>
    <w:rsid w:val="00492C0D"/>
    <w:rsid w:val="00492D82"/>
    <w:rsid w:val="00492DD4"/>
    <w:rsid w:val="00493156"/>
    <w:rsid w:val="004933C3"/>
    <w:rsid w:val="00493894"/>
    <w:rsid w:val="00493B00"/>
    <w:rsid w:val="00493B61"/>
    <w:rsid w:val="00493C65"/>
    <w:rsid w:val="00493C90"/>
    <w:rsid w:val="00493DBF"/>
    <w:rsid w:val="0049402E"/>
    <w:rsid w:val="0049427C"/>
    <w:rsid w:val="00494721"/>
    <w:rsid w:val="00494866"/>
    <w:rsid w:val="00494E2C"/>
    <w:rsid w:val="00494FC2"/>
    <w:rsid w:val="00495012"/>
    <w:rsid w:val="0049502B"/>
    <w:rsid w:val="00495158"/>
    <w:rsid w:val="004951EB"/>
    <w:rsid w:val="004953BA"/>
    <w:rsid w:val="00495618"/>
    <w:rsid w:val="00495F16"/>
    <w:rsid w:val="004960D8"/>
    <w:rsid w:val="004961AE"/>
    <w:rsid w:val="004961FE"/>
    <w:rsid w:val="00496491"/>
    <w:rsid w:val="00496B24"/>
    <w:rsid w:val="00496BDC"/>
    <w:rsid w:val="00496F22"/>
    <w:rsid w:val="00496FE0"/>
    <w:rsid w:val="00497047"/>
    <w:rsid w:val="00497435"/>
    <w:rsid w:val="00497FF1"/>
    <w:rsid w:val="004A0118"/>
    <w:rsid w:val="004A0209"/>
    <w:rsid w:val="004A03F9"/>
    <w:rsid w:val="004A04F9"/>
    <w:rsid w:val="004A06AF"/>
    <w:rsid w:val="004A074B"/>
    <w:rsid w:val="004A0963"/>
    <w:rsid w:val="004A0E2C"/>
    <w:rsid w:val="004A0F29"/>
    <w:rsid w:val="004A13A1"/>
    <w:rsid w:val="004A16EC"/>
    <w:rsid w:val="004A1744"/>
    <w:rsid w:val="004A1A4C"/>
    <w:rsid w:val="004A1A98"/>
    <w:rsid w:val="004A1B73"/>
    <w:rsid w:val="004A1C40"/>
    <w:rsid w:val="004A1D67"/>
    <w:rsid w:val="004A209C"/>
    <w:rsid w:val="004A215E"/>
    <w:rsid w:val="004A2924"/>
    <w:rsid w:val="004A2F0C"/>
    <w:rsid w:val="004A2F77"/>
    <w:rsid w:val="004A3306"/>
    <w:rsid w:val="004A33E8"/>
    <w:rsid w:val="004A34EA"/>
    <w:rsid w:val="004A37B3"/>
    <w:rsid w:val="004A3C68"/>
    <w:rsid w:val="004A3D01"/>
    <w:rsid w:val="004A40D0"/>
    <w:rsid w:val="004A4138"/>
    <w:rsid w:val="004A432A"/>
    <w:rsid w:val="004A492E"/>
    <w:rsid w:val="004A4D85"/>
    <w:rsid w:val="004A4E57"/>
    <w:rsid w:val="004A4EA7"/>
    <w:rsid w:val="004A5292"/>
    <w:rsid w:val="004A5334"/>
    <w:rsid w:val="004A54B2"/>
    <w:rsid w:val="004A5801"/>
    <w:rsid w:val="004A5AC5"/>
    <w:rsid w:val="004A5B91"/>
    <w:rsid w:val="004A5BBC"/>
    <w:rsid w:val="004A5C66"/>
    <w:rsid w:val="004A5DFE"/>
    <w:rsid w:val="004A5E9D"/>
    <w:rsid w:val="004A5EED"/>
    <w:rsid w:val="004A5FC5"/>
    <w:rsid w:val="004A63D8"/>
    <w:rsid w:val="004A6422"/>
    <w:rsid w:val="004A6B94"/>
    <w:rsid w:val="004A6C8E"/>
    <w:rsid w:val="004A6E95"/>
    <w:rsid w:val="004A6F8C"/>
    <w:rsid w:val="004A7728"/>
    <w:rsid w:val="004A798D"/>
    <w:rsid w:val="004B0168"/>
    <w:rsid w:val="004B02EE"/>
    <w:rsid w:val="004B03DF"/>
    <w:rsid w:val="004B092E"/>
    <w:rsid w:val="004B0A2C"/>
    <w:rsid w:val="004B0BF4"/>
    <w:rsid w:val="004B0D5E"/>
    <w:rsid w:val="004B0DA4"/>
    <w:rsid w:val="004B0E7A"/>
    <w:rsid w:val="004B0ED1"/>
    <w:rsid w:val="004B0F75"/>
    <w:rsid w:val="004B14B3"/>
    <w:rsid w:val="004B16A7"/>
    <w:rsid w:val="004B16CC"/>
    <w:rsid w:val="004B1764"/>
    <w:rsid w:val="004B1785"/>
    <w:rsid w:val="004B180E"/>
    <w:rsid w:val="004B1E67"/>
    <w:rsid w:val="004B1FCB"/>
    <w:rsid w:val="004B20A4"/>
    <w:rsid w:val="004B21B2"/>
    <w:rsid w:val="004B22C6"/>
    <w:rsid w:val="004B234D"/>
    <w:rsid w:val="004B25BA"/>
    <w:rsid w:val="004B26CC"/>
    <w:rsid w:val="004B272D"/>
    <w:rsid w:val="004B2919"/>
    <w:rsid w:val="004B2D09"/>
    <w:rsid w:val="004B3315"/>
    <w:rsid w:val="004B34A2"/>
    <w:rsid w:val="004B3D59"/>
    <w:rsid w:val="004B3D76"/>
    <w:rsid w:val="004B3DE9"/>
    <w:rsid w:val="004B41DF"/>
    <w:rsid w:val="004B42C9"/>
    <w:rsid w:val="004B432B"/>
    <w:rsid w:val="004B4353"/>
    <w:rsid w:val="004B45BF"/>
    <w:rsid w:val="004B4623"/>
    <w:rsid w:val="004B46CF"/>
    <w:rsid w:val="004B48FA"/>
    <w:rsid w:val="004B4A3D"/>
    <w:rsid w:val="004B4AEC"/>
    <w:rsid w:val="004B4C6A"/>
    <w:rsid w:val="004B4E7B"/>
    <w:rsid w:val="004B4FC8"/>
    <w:rsid w:val="004B4FE5"/>
    <w:rsid w:val="004B53D5"/>
    <w:rsid w:val="004B542F"/>
    <w:rsid w:val="004B5634"/>
    <w:rsid w:val="004B56DD"/>
    <w:rsid w:val="004B57B0"/>
    <w:rsid w:val="004B5C51"/>
    <w:rsid w:val="004B5CCA"/>
    <w:rsid w:val="004B5DEE"/>
    <w:rsid w:val="004B62CE"/>
    <w:rsid w:val="004B634B"/>
    <w:rsid w:val="004B6350"/>
    <w:rsid w:val="004B64CE"/>
    <w:rsid w:val="004B6530"/>
    <w:rsid w:val="004B66EB"/>
    <w:rsid w:val="004B67BB"/>
    <w:rsid w:val="004B6E0E"/>
    <w:rsid w:val="004B76A5"/>
    <w:rsid w:val="004B774D"/>
    <w:rsid w:val="004B77A2"/>
    <w:rsid w:val="004B7980"/>
    <w:rsid w:val="004B79AF"/>
    <w:rsid w:val="004B79C9"/>
    <w:rsid w:val="004B7A6E"/>
    <w:rsid w:val="004B7B04"/>
    <w:rsid w:val="004B7B6C"/>
    <w:rsid w:val="004B7C75"/>
    <w:rsid w:val="004B7F05"/>
    <w:rsid w:val="004C08FF"/>
    <w:rsid w:val="004C09E8"/>
    <w:rsid w:val="004C09F3"/>
    <w:rsid w:val="004C13C2"/>
    <w:rsid w:val="004C144A"/>
    <w:rsid w:val="004C1741"/>
    <w:rsid w:val="004C1755"/>
    <w:rsid w:val="004C1761"/>
    <w:rsid w:val="004C1A88"/>
    <w:rsid w:val="004C1DFD"/>
    <w:rsid w:val="004C20EC"/>
    <w:rsid w:val="004C2906"/>
    <w:rsid w:val="004C2A4E"/>
    <w:rsid w:val="004C2D8A"/>
    <w:rsid w:val="004C2E4F"/>
    <w:rsid w:val="004C3159"/>
    <w:rsid w:val="004C33C6"/>
    <w:rsid w:val="004C34A4"/>
    <w:rsid w:val="004C34F8"/>
    <w:rsid w:val="004C3CED"/>
    <w:rsid w:val="004C3F6C"/>
    <w:rsid w:val="004C3F84"/>
    <w:rsid w:val="004C45B9"/>
    <w:rsid w:val="004C47F4"/>
    <w:rsid w:val="004C4EFD"/>
    <w:rsid w:val="004C4F93"/>
    <w:rsid w:val="004C50F2"/>
    <w:rsid w:val="004C51CA"/>
    <w:rsid w:val="004C5202"/>
    <w:rsid w:val="004C5267"/>
    <w:rsid w:val="004C52C4"/>
    <w:rsid w:val="004C5396"/>
    <w:rsid w:val="004C54A0"/>
    <w:rsid w:val="004C58B8"/>
    <w:rsid w:val="004C5980"/>
    <w:rsid w:val="004C5C6D"/>
    <w:rsid w:val="004C635F"/>
    <w:rsid w:val="004C646C"/>
    <w:rsid w:val="004C6515"/>
    <w:rsid w:val="004C68CF"/>
    <w:rsid w:val="004C6A1A"/>
    <w:rsid w:val="004C6B84"/>
    <w:rsid w:val="004C6D8C"/>
    <w:rsid w:val="004C6E58"/>
    <w:rsid w:val="004C710F"/>
    <w:rsid w:val="004C71B1"/>
    <w:rsid w:val="004C71BF"/>
    <w:rsid w:val="004C72B8"/>
    <w:rsid w:val="004C7396"/>
    <w:rsid w:val="004C73F0"/>
    <w:rsid w:val="004C7506"/>
    <w:rsid w:val="004C7528"/>
    <w:rsid w:val="004C7694"/>
    <w:rsid w:val="004C77A5"/>
    <w:rsid w:val="004C7A23"/>
    <w:rsid w:val="004C7E74"/>
    <w:rsid w:val="004C7EEF"/>
    <w:rsid w:val="004D02D7"/>
    <w:rsid w:val="004D042A"/>
    <w:rsid w:val="004D073B"/>
    <w:rsid w:val="004D09BC"/>
    <w:rsid w:val="004D09C1"/>
    <w:rsid w:val="004D162B"/>
    <w:rsid w:val="004D1643"/>
    <w:rsid w:val="004D165B"/>
    <w:rsid w:val="004D1951"/>
    <w:rsid w:val="004D1D38"/>
    <w:rsid w:val="004D1E02"/>
    <w:rsid w:val="004D2072"/>
    <w:rsid w:val="004D249D"/>
    <w:rsid w:val="004D2530"/>
    <w:rsid w:val="004D25D3"/>
    <w:rsid w:val="004D2B93"/>
    <w:rsid w:val="004D30DE"/>
    <w:rsid w:val="004D32CD"/>
    <w:rsid w:val="004D343B"/>
    <w:rsid w:val="004D3775"/>
    <w:rsid w:val="004D38BD"/>
    <w:rsid w:val="004D3ADD"/>
    <w:rsid w:val="004D3D84"/>
    <w:rsid w:val="004D42BD"/>
    <w:rsid w:val="004D4492"/>
    <w:rsid w:val="004D4DE9"/>
    <w:rsid w:val="004D524C"/>
    <w:rsid w:val="004D52B7"/>
    <w:rsid w:val="004D5332"/>
    <w:rsid w:val="004D546F"/>
    <w:rsid w:val="004D60CD"/>
    <w:rsid w:val="004D63A9"/>
    <w:rsid w:val="004D6461"/>
    <w:rsid w:val="004D669C"/>
    <w:rsid w:val="004D6749"/>
    <w:rsid w:val="004D6757"/>
    <w:rsid w:val="004D6895"/>
    <w:rsid w:val="004D6B9E"/>
    <w:rsid w:val="004D6C91"/>
    <w:rsid w:val="004D6D77"/>
    <w:rsid w:val="004D6EFF"/>
    <w:rsid w:val="004D70DC"/>
    <w:rsid w:val="004D71F4"/>
    <w:rsid w:val="004D724C"/>
    <w:rsid w:val="004D73C1"/>
    <w:rsid w:val="004D73D1"/>
    <w:rsid w:val="004D73EA"/>
    <w:rsid w:val="004D7508"/>
    <w:rsid w:val="004D783C"/>
    <w:rsid w:val="004D7974"/>
    <w:rsid w:val="004D79EE"/>
    <w:rsid w:val="004D7B3B"/>
    <w:rsid w:val="004D7D4D"/>
    <w:rsid w:val="004D7E2C"/>
    <w:rsid w:val="004D7EEE"/>
    <w:rsid w:val="004E0035"/>
    <w:rsid w:val="004E007C"/>
    <w:rsid w:val="004E024B"/>
    <w:rsid w:val="004E029B"/>
    <w:rsid w:val="004E02FD"/>
    <w:rsid w:val="004E0A0F"/>
    <w:rsid w:val="004E0EBE"/>
    <w:rsid w:val="004E0FAD"/>
    <w:rsid w:val="004E12BB"/>
    <w:rsid w:val="004E13D2"/>
    <w:rsid w:val="004E1A85"/>
    <w:rsid w:val="004E1E67"/>
    <w:rsid w:val="004E23B8"/>
    <w:rsid w:val="004E280B"/>
    <w:rsid w:val="004E28FC"/>
    <w:rsid w:val="004E29CA"/>
    <w:rsid w:val="004E2BD5"/>
    <w:rsid w:val="004E30A4"/>
    <w:rsid w:val="004E31EB"/>
    <w:rsid w:val="004E3298"/>
    <w:rsid w:val="004E348A"/>
    <w:rsid w:val="004E35A5"/>
    <w:rsid w:val="004E3743"/>
    <w:rsid w:val="004E3CB0"/>
    <w:rsid w:val="004E3E04"/>
    <w:rsid w:val="004E3E85"/>
    <w:rsid w:val="004E3EA9"/>
    <w:rsid w:val="004E4360"/>
    <w:rsid w:val="004E43C4"/>
    <w:rsid w:val="004E43D1"/>
    <w:rsid w:val="004E43D9"/>
    <w:rsid w:val="004E452A"/>
    <w:rsid w:val="004E4883"/>
    <w:rsid w:val="004E49E0"/>
    <w:rsid w:val="004E49EC"/>
    <w:rsid w:val="004E4C78"/>
    <w:rsid w:val="004E4C7C"/>
    <w:rsid w:val="004E4C91"/>
    <w:rsid w:val="004E4D0C"/>
    <w:rsid w:val="004E5351"/>
    <w:rsid w:val="004E557D"/>
    <w:rsid w:val="004E5717"/>
    <w:rsid w:val="004E5C68"/>
    <w:rsid w:val="004E605E"/>
    <w:rsid w:val="004E65F4"/>
    <w:rsid w:val="004E6975"/>
    <w:rsid w:val="004E709B"/>
    <w:rsid w:val="004E71BF"/>
    <w:rsid w:val="004E7377"/>
    <w:rsid w:val="004E743A"/>
    <w:rsid w:val="004E7958"/>
    <w:rsid w:val="004E79EB"/>
    <w:rsid w:val="004E7F27"/>
    <w:rsid w:val="004F003A"/>
    <w:rsid w:val="004F003F"/>
    <w:rsid w:val="004F029E"/>
    <w:rsid w:val="004F0505"/>
    <w:rsid w:val="004F0740"/>
    <w:rsid w:val="004F077A"/>
    <w:rsid w:val="004F07A8"/>
    <w:rsid w:val="004F0CB5"/>
    <w:rsid w:val="004F0D01"/>
    <w:rsid w:val="004F0E7D"/>
    <w:rsid w:val="004F13B5"/>
    <w:rsid w:val="004F1662"/>
    <w:rsid w:val="004F1715"/>
    <w:rsid w:val="004F17C2"/>
    <w:rsid w:val="004F1B8F"/>
    <w:rsid w:val="004F1D69"/>
    <w:rsid w:val="004F1DB4"/>
    <w:rsid w:val="004F1F31"/>
    <w:rsid w:val="004F1FF3"/>
    <w:rsid w:val="004F22EF"/>
    <w:rsid w:val="004F2356"/>
    <w:rsid w:val="004F23D8"/>
    <w:rsid w:val="004F2654"/>
    <w:rsid w:val="004F2865"/>
    <w:rsid w:val="004F2B77"/>
    <w:rsid w:val="004F2BEA"/>
    <w:rsid w:val="004F2EB2"/>
    <w:rsid w:val="004F2F40"/>
    <w:rsid w:val="004F3217"/>
    <w:rsid w:val="004F3338"/>
    <w:rsid w:val="004F346C"/>
    <w:rsid w:val="004F3693"/>
    <w:rsid w:val="004F370B"/>
    <w:rsid w:val="004F3C5B"/>
    <w:rsid w:val="004F410F"/>
    <w:rsid w:val="004F4311"/>
    <w:rsid w:val="004F4381"/>
    <w:rsid w:val="004F4746"/>
    <w:rsid w:val="004F4882"/>
    <w:rsid w:val="004F4BB6"/>
    <w:rsid w:val="004F5192"/>
    <w:rsid w:val="004F54C4"/>
    <w:rsid w:val="004F598E"/>
    <w:rsid w:val="004F5A05"/>
    <w:rsid w:val="004F5B83"/>
    <w:rsid w:val="004F5EE0"/>
    <w:rsid w:val="004F5F7A"/>
    <w:rsid w:val="004F61DB"/>
    <w:rsid w:val="004F64B2"/>
    <w:rsid w:val="004F654F"/>
    <w:rsid w:val="004F6784"/>
    <w:rsid w:val="004F6900"/>
    <w:rsid w:val="004F6C86"/>
    <w:rsid w:val="004F73BB"/>
    <w:rsid w:val="004F76F3"/>
    <w:rsid w:val="004F7934"/>
    <w:rsid w:val="004F796F"/>
    <w:rsid w:val="004F7A58"/>
    <w:rsid w:val="004F7D30"/>
    <w:rsid w:val="004F7DB4"/>
    <w:rsid w:val="004F7E53"/>
    <w:rsid w:val="004F7EEE"/>
    <w:rsid w:val="005002A0"/>
    <w:rsid w:val="0050038E"/>
    <w:rsid w:val="00500961"/>
    <w:rsid w:val="00500AFD"/>
    <w:rsid w:val="00500E9E"/>
    <w:rsid w:val="0050108F"/>
    <w:rsid w:val="005011A9"/>
    <w:rsid w:val="005012FD"/>
    <w:rsid w:val="0050171D"/>
    <w:rsid w:val="005018CD"/>
    <w:rsid w:val="00501BE5"/>
    <w:rsid w:val="00501CDA"/>
    <w:rsid w:val="00501CE2"/>
    <w:rsid w:val="00501D09"/>
    <w:rsid w:val="005024B5"/>
    <w:rsid w:val="00502865"/>
    <w:rsid w:val="005028A6"/>
    <w:rsid w:val="00502DC0"/>
    <w:rsid w:val="005030F8"/>
    <w:rsid w:val="00503323"/>
    <w:rsid w:val="00503695"/>
    <w:rsid w:val="00503715"/>
    <w:rsid w:val="00503840"/>
    <w:rsid w:val="00503AB0"/>
    <w:rsid w:val="00503B62"/>
    <w:rsid w:val="00503CDA"/>
    <w:rsid w:val="0050422E"/>
    <w:rsid w:val="005044C6"/>
    <w:rsid w:val="00504579"/>
    <w:rsid w:val="005045B5"/>
    <w:rsid w:val="005045DF"/>
    <w:rsid w:val="00504881"/>
    <w:rsid w:val="00504C6C"/>
    <w:rsid w:val="00504FD5"/>
    <w:rsid w:val="0050500F"/>
    <w:rsid w:val="0050516B"/>
    <w:rsid w:val="00505201"/>
    <w:rsid w:val="00505285"/>
    <w:rsid w:val="00505A32"/>
    <w:rsid w:val="00505B3B"/>
    <w:rsid w:val="00505CBB"/>
    <w:rsid w:val="00505CC0"/>
    <w:rsid w:val="005060B1"/>
    <w:rsid w:val="005067DB"/>
    <w:rsid w:val="00506902"/>
    <w:rsid w:val="00506C22"/>
    <w:rsid w:val="00506DB9"/>
    <w:rsid w:val="00506E7F"/>
    <w:rsid w:val="00506F1D"/>
    <w:rsid w:val="00506F5C"/>
    <w:rsid w:val="005070C3"/>
    <w:rsid w:val="00507117"/>
    <w:rsid w:val="00507683"/>
    <w:rsid w:val="00507A63"/>
    <w:rsid w:val="00507A95"/>
    <w:rsid w:val="00507DBF"/>
    <w:rsid w:val="00507E83"/>
    <w:rsid w:val="00507EAD"/>
    <w:rsid w:val="00507EEF"/>
    <w:rsid w:val="00510248"/>
    <w:rsid w:val="00510270"/>
    <w:rsid w:val="005103ED"/>
    <w:rsid w:val="00510680"/>
    <w:rsid w:val="005106BA"/>
    <w:rsid w:val="00510712"/>
    <w:rsid w:val="00510833"/>
    <w:rsid w:val="00510890"/>
    <w:rsid w:val="00510C9E"/>
    <w:rsid w:val="00510E8F"/>
    <w:rsid w:val="005112A7"/>
    <w:rsid w:val="005113BB"/>
    <w:rsid w:val="00511690"/>
    <w:rsid w:val="0051169F"/>
    <w:rsid w:val="00511892"/>
    <w:rsid w:val="005119C4"/>
    <w:rsid w:val="00511B68"/>
    <w:rsid w:val="00511E7D"/>
    <w:rsid w:val="0051200B"/>
    <w:rsid w:val="0051244D"/>
    <w:rsid w:val="00512771"/>
    <w:rsid w:val="0051283D"/>
    <w:rsid w:val="00512A72"/>
    <w:rsid w:val="00512D34"/>
    <w:rsid w:val="005130BE"/>
    <w:rsid w:val="0051327B"/>
    <w:rsid w:val="005132C4"/>
    <w:rsid w:val="00513476"/>
    <w:rsid w:val="00513487"/>
    <w:rsid w:val="005138D4"/>
    <w:rsid w:val="00513A76"/>
    <w:rsid w:val="00513B26"/>
    <w:rsid w:val="00513BEA"/>
    <w:rsid w:val="00513C3F"/>
    <w:rsid w:val="00513D3A"/>
    <w:rsid w:val="00513EDA"/>
    <w:rsid w:val="00514076"/>
    <w:rsid w:val="0051437A"/>
    <w:rsid w:val="005143B7"/>
    <w:rsid w:val="0051446B"/>
    <w:rsid w:val="005144FE"/>
    <w:rsid w:val="0051485F"/>
    <w:rsid w:val="00514A18"/>
    <w:rsid w:val="00514D59"/>
    <w:rsid w:val="00514DD3"/>
    <w:rsid w:val="00514DE2"/>
    <w:rsid w:val="005151B3"/>
    <w:rsid w:val="00515241"/>
    <w:rsid w:val="005152B1"/>
    <w:rsid w:val="00515480"/>
    <w:rsid w:val="00515498"/>
    <w:rsid w:val="0051554F"/>
    <w:rsid w:val="0051567D"/>
    <w:rsid w:val="00515CED"/>
    <w:rsid w:val="00516224"/>
    <w:rsid w:val="005167D6"/>
    <w:rsid w:val="00516A14"/>
    <w:rsid w:val="00516A2E"/>
    <w:rsid w:val="00516B87"/>
    <w:rsid w:val="00516C46"/>
    <w:rsid w:val="00516F19"/>
    <w:rsid w:val="00517073"/>
    <w:rsid w:val="005176F3"/>
    <w:rsid w:val="0051780D"/>
    <w:rsid w:val="00520044"/>
    <w:rsid w:val="005200F7"/>
    <w:rsid w:val="0052064E"/>
    <w:rsid w:val="005207FA"/>
    <w:rsid w:val="00520842"/>
    <w:rsid w:val="00520952"/>
    <w:rsid w:val="00520D2D"/>
    <w:rsid w:val="00520E00"/>
    <w:rsid w:val="00520F9E"/>
    <w:rsid w:val="00521192"/>
    <w:rsid w:val="005211A9"/>
    <w:rsid w:val="0052133C"/>
    <w:rsid w:val="005214B1"/>
    <w:rsid w:val="0052159B"/>
    <w:rsid w:val="005220EC"/>
    <w:rsid w:val="0052269C"/>
    <w:rsid w:val="00522A10"/>
    <w:rsid w:val="00522CEC"/>
    <w:rsid w:val="00522DE6"/>
    <w:rsid w:val="00523410"/>
    <w:rsid w:val="005237C1"/>
    <w:rsid w:val="005238A9"/>
    <w:rsid w:val="00523984"/>
    <w:rsid w:val="00523A50"/>
    <w:rsid w:val="00523B8C"/>
    <w:rsid w:val="00523CE0"/>
    <w:rsid w:val="00523F10"/>
    <w:rsid w:val="005240A0"/>
    <w:rsid w:val="005241F8"/>
    <w:rsid w:val="00525185"/>
    <w:rsid w:val="00525697"/>
    <w:rsid w:val="00525752"/>
    <w:rsid w:val="0052589A"/>
    <w:rsid w:val="005258D6"/>
    <w:rsid w:val="00525C4E"/>
    <w:rsid w:val="00525CCA"/>
    <w:rsid w:val="00525E0B"/>
    <w:rsid w:val="00525E4B"/>
    <w:rsid w:val="00526445"/>
    <w:rsid w:val="005267C9"/>
    <w:rsid w:val="0052682C"/>
    <w:rsid w:val="00526874"/>
    <w:rsid w:val="005268B6"/>
    <w:rsid w:val="00526AB0"/>
    <w:rsid w:val="005275C9"/>
    <w:rsid w:val="00527609"/>
    <w:rsid w:val="0052775B"/>
    <w:rsid w:val="00527776"/>
    <w:rsid w:val="00527953"/>
    <w:rsid w:val="0052799B"/>
    <w:rsid w:val="00527E54"/>
    <w:rsid w:val="00527FBD"/>
    <w:rsid w:val="00527FF9"/>
    <w:rsid w:val="00530020"/>
    <w:rsid w:val="00530281"/>
    <w:rsid w:val="0053028A"/>
    <w:rsid w:val="00530371"/>
    <w:rsid w:val="00530493"/>
    <w:rsid w:val="0053074E"/>
    <w:rsid w:val="00530844"/>
    <w:rsid w:val="00530AAE"/>
    <w:rsid w:val="00530B6D"/>
    <w:rsid w:val="00530C41"/>
    <w:rsid w:val="00530CF4"/>
    <w:rsid w:val="00530EAA"/>
    <w:rsid w:val="00530ED0"/>
    <w:rsid w:val="00530ED7"/>
    <w:rsid w:val="00530F0B"/>
    <w:rsid w:val="00531142"/>
    <w:rsid w:val="005313D6"/>
    <w:rsid w:val="00531419"/>
    <w:rsid w:val="0053153D"/>
    <w:rsid w:val="005315C0"/>
    <w:rsid w:val="005317F7"/>
    <w:rsid w:val="00531B90"/>
    <w:rsid w:val="005325EE"/>
    <w:rsid w:val="0053263D"/>
    <w:rsid w:val="00532F30"/>
    <w:rsid w:val="0053302E"/>
    <w:rsid w:val="005330E3"/>
    <w:rsid w:val="00533410"/>
    <w:rsid w:val="00533A75"/>
    <w:rsid w:val="00533C38"/>
    <w:rsid w:val="00534035"/>
    <w:rsid w:val="00534152"/>
    <w:rsid w:val="00534241"/>
    <w:rsid w:val="005344CA"/>
    <w:rsid w:val="005344E8"/>
    <w:rsid w:val="005348C5"/>
    <w:rsid w:val="00534D1E"/>
    <w:rsid w:val="00534E97"/>
    <w:rsid w:val="00534FD1"/>
    <w:rsid w:val="005353D6"/>
    <w:rsid w:val="005354E1"/>
    <w:rsid w:val="00535540"/>
    <w:rsid w:val="00535796"/>
    <w:rsid w:val="0053588D"/>
    <w:rsid w:val="00535AB4"/>
    <w:rsid w:val="00535F4C"/>
    <w:rsid w:val="00536266"/>
    <w:rsid w:val="00536511"/>
    <w:rsid w:val="0053651B"/>
    <w:rsid w:val="005368F5"/>
    <w:rsid w:val="00536B00"/>
    <w:rsid w:val="00536B0C"/>
    <w:rsid w:val="00536B87"/>
    <w:rsid w:val="00536C15"/>
    <w:rsid w:val="00536C67"/>
    <w:rsid w:val="00536CAE"/>
    <w:rsid w:val="00536DDC"/>
    <w:rsid w:val="0053703A"/>
    <w:rsid w:val="00537214"/>
    <w:rsid w:val="00537356"/>
    <w:rsid w:val="00537887"/>
    <w:rsid w:val="00537B99"/>
    <w:rsid w:val="00537C04"/>
    <w:rsid w:val="00537CEB"/>
    <w:rsid w:val="00537E23"/>
    <w:rsid w:val="00537FDB"/>
    <w:rsid w:val="0054009F"/>
    <w:rsid w:val="005400FA"/>
    <w:rsid w:val="00540313"/>
    <w:rsid w:val="0054052B"/>
    <w:rsid w:val="00540F4E"/>
    <w:rsid w:val="005410F8"/>
    <w:rsid w:val="0054138D"/>
    <w:rsid w:val="00541830"/>
    <w:rsid w:val="00541B75"/>
    <w:rsid w:val="00541CEE"/>
    <w:rsid w:val="00542590"/>
    <w:rsid w:val="005425B4"/>
    <w:rsid w:val="005425D3"/>
    <w:rsid w:val="00542916"/>
    <w:rsid w:val="00542A9D"/>
    <w:rsid w:val="00542BC9"/>
    <w:rsid w:val="00542D6A"/>
    <w:rsid w:val="00542E42"/>
    <w:rsid w:val="00542EC7"/>
    <w:rsid w:val="00542ED1"/>
    <w:rsid w:val="00542EFA"/>
    <w:rsid w:val="005433B1"/>
    <w:rsid w:val="00543555"/>
    <w:rsid w:val="00543840"/>
    <w:rsid w:val="005438EC"/>
    <w:rsid w:val="00543C15"/>
    <w:rsid w:val="00544199"/>
    <w:rsid w:val="0054442D"/>
    <w:rsid w:val="0054465D"/>
    <w:rsid w:val="00544726"/>
    <w:rsid w:val="0054475E"/>
    <w:rsid w:val="005448A7"/>
    <w:rsid w:val="005448DC"/>
    <w:rsid w:val="00544C16"/>
    <w:rsid w:val="00544D62"/>
    <w:rsid w:val="00545144"/>
    <w:rsid w:val="0054535C"/>
    <w:rsid w:val="005457CB"/>
    <w:rsid w:val="00545C95"/>
    <w:rsid w:val="00545CF4"/>
    <w:rsid w:val="00545DB9"/>
    <w:rsid w:val="00545DF2"/>
    <w:rsid w:val="00545F97"/>
    <w:rsid w:val="00545FD6"/>
    <w:rsid w:val="005460A2"/>
    <w:rsid w:val="0054618E"/>
    <w:rsid w:val="00546318"/>
    <w:rsid w:val="005465AD"/>
    <w:rsid w:val="005466DF"/>
    <w:rsid w:val="00546782"/>
    <w:rsid w:val="00546AB6"/>
    <w:rsid w:val="0054709F"/>
    <w:rsid w:val="0054738C"/>
    <w:rsid w:val="005474B1"/>
    <w:rsid w:val="005474EA"/>
    <w:rsid w:val="005478D3"/>
    <w:rsid w:val="00547B3C"/>
    <w:rsid w:val="00547BA4"/>
    <w:rsid w:val="00547BEF"/>
    <w:rsid w:val="00547E00"/>
    <w:rsid w:val="00547EBC"/>
    <w:rsid w:val="0055028B"/>
    <w:rsid w:val="00550349"/>
    <w:rsid w:val="00550666"/>
    <w:rsid w:val="005507A0"/>
    <w:rsid w:val="005507CE"/>
    <w:rsid w:val="005509F4"/>
    <w:rsid w:val="00550C05"/>
    <w:rsid w:val="00550E1B"/>
    <w:rsid w:val="00550FF1"/>
    <w:rsid w:val="0055102F"/>
    <w:rsid w:val="00551184"/>
    <w:rsid w:val="005511CC"/>
    <w:rsid w:val="005511E3"/>
    <w:rsid w:val="00551256"/>
    <w:rsid w:val="005512D6"/>
    <w:rsid w:val="005517D5"/>
    <w:rsid w:val="0055182A"/>
    <w:rsid w:val="00551B35"/>
    <w:rsid w:val="00551DE4"/>
    <w:rsid w:val="0055207A"/>
    <w:rsid w:val="0055227C"/>
    <w:rsid w:val="00552793"/>
    <w:rsid w:val="005527C7"/>
    <w:rsid w:val="005528FF"/>
    <w:rsid w:val="00552A4E"/>
    <w:rsid w:val="00552A68"/>
    <w:rsid w:val="00552BC9"/>
    <w:rsid w:val="00552FE4"/>
    <w:rsid w:val="005530B4"/>
    <w:rsid w:val="00553155"/>
    <w:rsid w:val="005532C4"/>
    <w:rsid w:val="005533B9"/>
    <w:rsid w:val="0055341D"/>
    <w:rsid w:val="0055368F"/>
    <w:rsid w:val="005537E7"/>
    <w:rsid w:val="00553817"/>
    <w:rsid w:val="00553B1D"/>
    <w:rsid w:val="00553B51"/>
    <w:rsid w:val="00553EAC"/>
    <w:rsid w:val="005540A4"/>
    <w:rsid w:val="005541A8"/>
    <w:rsid w:val="0055420E"/>
    <w:rsid w:val="0055431E"/>
    <w:rsid w:val="005544EE"/>
    <w:rsid w:val="00554576"/>
    <w:rsid w:val="0055470B"/>
    <w:rsid w:val="00554A2D"/>
    <w:rsid w:val="00554CE5"/>
    <w:rsid w:val="00554E4B"/>
    <w:rsid w:val="00554F49"/>
    <w:rsid w:val="00554FBC"/>
    <w:rsid w:val="00555069"/>
    <w:rsid w:val="005550F6"/>
    <w:rsid w:val="0055571D"/>
    <w:rsid w:val="00555E4E"/>
    <w:rsid w:val="00555EF9"/>
    <w:rsid w:val="00555F2D"/>
    <w:rsid w:val="00555F60"/>
    <w:rsid w:val="00555FB3"/>
    <w:rsid w:val="00556273"/>
    <w:rsid w:val="0055667E"/>
    <w:rsid w:val="005566A9"/>
    <w:rsid w:val="005568F8"/>
    <w:rsid w:val="00556973"/>
    <w:rsid w:val="00556CEC"/>
    <w:rsid w:val="00556D60"/>
    <w:rsid w:val="00556EAB"/>
    <w:rsid w:val="00556EDB"/>
    <w:rsid w:val="00557019"/>
    <w:rsid w:val="00557461"/>
    <w:rsid w:val="005576DD"/>
    <w:rsid w:val="00557829"/>
    <w:rsid w:val="00560065"/>
    <w:rsid w:val="00560174"/>
    <w:rsid w:val="005604CB"/>
    <w:rsid w:val="0056098A"/>
    <w:rsid w:val="00560A03"/>
    <w:rsid w:val="00560B43"/>
    <w:rsid w:val="00560C5E"/>
    <w:rsid w:val="00560D52"/>
    <w:rsid w:val="00560E27"/>
    <w:rsid w:val="00560F4E"/>
    <w:rsid w:val="00561068"/>
    <w:rsid w:val="00561304"/>
    <w:rsid w:val="005613DC"/>
    <w:rsid w:val="005616D9"/>
    <w:rsid w:val="00561A14"/>
    <w:rsid w:val="00561A17"/>
    <w:rsid w:val="00561B77"/>
    <w:rsid w:val="00561C2F"/>
    <w:rsid w:val="00561FD9"/>
    <w:rsid w:val="00562210"/>
    <w:rsid w:val="005626D8"/>
    <w:rsid w:val="00562BE1"/>
    <w:rsid w:val="00563044"/>
    <w:rsid w:val="00563052"/>
    <w:rsid w:val="00563077"/>
    <w:rsid w:val="00563196"/>
    <w:rsid w:val="005631A7"/>
    <w:rsid w:val="005635C6"/>
    <w:rsid w:val="005636AC"/>
    <w:rsid w:val="0056381F"/>
    <w:rsid w:val="00563A84"/>
    <w:rsid w:val="00563AFA"/>
    <w:rsid w:val="00563BE2"/>
    <w:rsid w:val="00564429"/>
    <w:rsid w:val="005646C0"/>
    <w:rsid w:val="00564787"/>
    <w:rsid w:val="00564C96"/>
    <w:rsid w:val="00564CF0"/>
    <w:rsid w:val="00564E90"/>
    <w:rsid w:val="00565192"/>
    <w:rsid w:val="0056567D"/>
    <w:rsid w:val="005657DB"/>
    <w:rsid w:val="005662CF"/>
    <w:rsid w:val="00566349"/>
    <w:rsid w:val="00566672"/>
    <w:rsid w:val="00566869"/>
    <w:rsid w:val="00566939"/>
    <w:rsid w:val="00566A46"/>
    <w:rsid w:val="00566F20"/>
    <w:rsid w:val="00567167"/>
    <w:rsid w:val="00567553"/>
    <w:rsid w:val="00567795"/>
    <w:rsid w:val="00567A9B"/>
    <w:rsid w:val="00567DF9"/>
    <w:rsid w:val="0057039B"/>
    <w:rsid w:val="005703B8"/>
    <w:rsid w:val="00570764"/>
    <w:rsid w:val="005709E8"/>
    <w:rsid w:val="00570C90"/>
    <w:rsid w:val="00570CE3"/>
    <w:rsid w:val="00570ED4"/>
    <w:rsid w:val="005710BC"/>
    <w:rsid w:val="00571192"/>
    <w:rsid w:val="005714D7"/>
    <w:rsid w:val="005717F4"/>
    <w:rsid w:val="00571A52"/>
    <w:rsid w:val="00571C4F"/>
    <w:rsid w:val="00571C98"/>
    <w:rsid w:val="00571D8C"/>
    <w:rsid w:val="00571E0F"/>
    <w:rsid w:val="00571EA3"/>
    <w:rsid w:val="00571ED4"/>
    <w:rsid w:val="00571F35"/>
    <w:rsid w:val="00572028"/>
    <w:rsid w:val="005723BD"/>
    <w:rsid w:val="005723C2"/>
    <w:rsid w:val="00572451"/>
    <w:rsid w:val="00572798"/>
    <w:rsid w:val="00572AF7"/>
    <w:rsid w:val="00572B21"/>
    <w:rsid w:val="00572BC1"/>
    <w:rsid w:val="00572D3D"/>
    <w:rsid w:val="005732C1"/>
    <w:rsid w:val="00573385"/>
    <w:rsid w:val="005735C6"/>
    <w:rsid w:val="0057372B"/>
    <w:rsid w:val="005738CA"/>
    <w:rsid w:val="00573A84"/>
    <w:rsid w:val="00573DF3"/>
    <w:rsid w:val="00573E2A"/>
    <w:rsid w:val="00573EB3"/>
    <w:rsid w:val="00573EDD"/>
    <w:rsid w:val="00574083"/>
    <w:rsid w:val="005744FF"/>
    <w:rsid w:val="0057462D"/>
    <w:rsid w:val="00574841"/>
    <w:rsid w:val="00574970"/>
    <w:rsid w:val="00574AE6"/>
    <w:rsid w:val="00574D28"/>
    <w:rsid w:val="00574EBB"/>
    <w:rsid w:val="00574FD8"/>
    <w:rsid w:val="005751E9"/>
    <w:rsid w:val="00575370"/>
    <w:rsid w:val="0057557D"/>
    <w:rsid w:val="0057558E"/>
    <w:rsid w:val="0057599F"/>
    <w:rsid w:val="00575ACC"/>
    <w:rsid w:val="00575B13"/>
    <w:rsid w:val="00575BFD"/>
    <w:rsid w:val="00575E6A"/>
    <w:rsid w:val="00576581"/>
    <w:rsid w:val="00576636"/>
    <w:rsid w:val="005769FD"/>
    <w:rsid w:val="00576ADF"/>
    <w:rsid w:val="00576BF1"/>
    <w:rsid w:val="00576C78"/>
    <w:rsid w:val="00576CE0"/>
    <w:rsid w:val="00576D6B"/>
    <w:rsid w:val="00576F2F"/>
    <w:rsid w:val="005770EF"/>
    <w:rsid w:val="0057719D"/>
    <w:rsid w:val="00577295"/>
    <w:rsid w:val="0057756C"/>
    <w:rsid w:val="0057765E"/>
    <w:rsid w:val="0057777A"/>
    <w:rsid w:val="00577B32"/>
    <w:rsid w:val="00577C89"/>
    <w:rsid w:val="00577D2C"/>
    <w:rsid w:val="00577D9B"/>
    <w:rsid w:val="00577EB0"/>
    <w:rsid w:val="00577F00"/>
    <w:rsid w:val="0058019A"/>
    <w:rsid w:val="0058049F"/>
    <w:rsid w:val="005804B2"/>
    <w:rsid w:val="00580544"/>
    <w:rsid w:val="00580558"/>
    <w:rsid w:val="005806E2"/>
    <w:rsid w:val="00580713"/>
    <w:rsid w:val="0058101E"/>
    <w:rsid w:val="00581085"/>
    <w:rsid w:val="005817D4"/>
    <w:rsid w:val="00581A89"/>
    <w:rsid w:val="00581AF6"/>
    <w:rsid w:val="00581CD2"/>
    <w:rsid w:val="00582008"/>
    <w:rsid w:val="0058201D"/>
    <w:rsid w:val="00582301"/>
    <w:rsid w:val="005823EF"/>
    <w:rsid w:val="0058255A"/>
    <w:rsid w:val="00582783"/>
    <w:rsid w:val="005827E9"/>
    <w:rsid w:val="00582A63"/>
    <w:rsid w:val="00582A90"/>
    <w:rsid w:val="00582EE8"/>
    <w:rsid w:val="00582F67"/>
    <w:rsid w:val="005833A6"/>
    <w:rsid w:val="0058352B"/>
    <w:rsid w:val="005835A8"/>
    <w:rsid w:val="005839D4"/>
    <w:rsid w:val="00583D06"/>
    <w:rsid w:val="00584350"/>
    <w:rsid w:val="00584760"/>
    <w:rsid w:val="0058478B"/>
    <w:rsid w:val="005848BC"/>
    <w:rsid w:val="0058492C"/>
    <w:rsid w:val="00584985"/>
    <w:rsid w:val="00584C50"/>
    <w:rsid w:val="00584FD0"/>
    <w:rsid w:val="0058526D"/>
    <w:rsid w:val="00585AC3"/>
    <w:rsid w:val="00585BAF"/>
    <w:rsid w:val="00586096"/>
    <w:rsid w:val="005860A0"/>
    <w:rsid w:val="00586278"/>
    <w:rsid w:val="00586614"/>
    <w:rsid w:val="00586878"/>
    <w:rsid w:val="00586C72"/>
    <w:rsid w:val="00586C98"/>
    <w:rsid w:val="00586EF5"/>
    <w:rsid w:val="0058767D"/>
    <w:rsid w:val="00587751"/>
    <w:rsid w:val="0058788E"/>
    <w:rsid w:val="005878BF"/>
    <w:rsid w:val="00587F6F"/>
    <w:rsid w:val="0059022B"/>
    <w:rsid w:val="00590248"/>
    <w:rsid w:val="005902D3"/>
    <w:rsid w:val="00590367"/>
    <w:rsid w:val="005904E4"/>
    <w:rsid w:val="005905DF"/>
    <w:rsid w:val="005906F8"/>
    <w:rsid w:val="0059077B"/>
    <w:rsid w:val="005908EC"/>
    <w:rsid w:val="00590EDF"/>
    <w:rsid w:val="00590F72"/>
    <w:rsid w:val="00591190"/>
    <w:rsid w:val="005912D2"/>
    <w:rsid w:val="005913EC"/>
    <w:rsid w:val="0059175B"/>
    <w:rsid w:val="005917D7"/>
    <w:rsid w:val="005917FF"/>
    <w:rsid w:val="005918FA"/>
    <w:rsid w:val="00591A43"/>
    <w:rsid w:val="00591A6D"/>
    <w:rsid w:val="00591B39"/>
    <w:rsid w:val="00591CF5"/>
    <w:rsid w:val="00591CFD"/>
    <w:rsid w:val="00591D25"/>
    <w:rsid w:val="00592165"/>
    <w:rsid w:val="0059262D"/>
    <w:rsid w:val="00592633"/>
    <w:rsid w:val="00592A15"/>
    <w:rsid w:val="00592B33"/>
    <w:rsid w:val="00592B6E"/>
    <w:rsid w:val="00592DD8"/>
    <w:rsid w:val="00592E06"/>
    <w:rsid w:val="00592ED0"/>
    <w:rsid w:val="0059306E"/>
    <w:rsid w:val="0059332D"/>
    <w:rsid w:val="005935BD"/>
    <w:rsid w:val="00593662"/>
    <w:rsid w:val="005937B8"/>
    <w:rsid w:val="005937EC"/>
    <w:rsid w:val="0059397D"/>
    <w:rsid w:val="00593C81"/>
    <w:rsid w:val="00593E6D"/>
    <w:rsid w:val="005940BA"/>
    <w:rsid w:val="005942C3"/>
    <w:rsid w:val="00594341"/>
    <w:rsid w:val="00594517"/>
    <w:rsid w:val="00594637"/>
    <w:rsid w:val="0059465E"/>
    <w:rsid w:val="005946E7"/>
    <w:rsid w:val="00594709"/>
    <w:rsid w:val="00594726"/>
    <w:rsid w:val="005948D1"/>
    <w:rsid w:val="00594C0C"/>
    <w:rsid w:val="005952F0"/>
    <w:rsid w:val="00595344"/>
    <w:rsid w:val="0059556F"/>
    <w:rsid w:val="00595602"/>
    <w:rsid w:val="0059599E"/>
    <w:rsid w:val="00595F50"/>
    <w:rsid w:val="00596169"/>
    <w:rsid w:val="00596248"/>
    <w:rsid w:val="0059652E"/>
    <w:rsid w:val="00596646"/>
    <w:rsid w:val="00596773"/>
    <w:rsid w:val="005968F1"/>
    <w:rsid w:val="00596AE8"/>
    <w:rsid w:val="00596D7E"/>
    <w:rsid w:val="00597458"/>
    <w:rsid w:val="0059760E"/>
    <w:rsid w:val="005979B8"/>
    <w:rsid w:val="005A053E"/>
    <w:rsid w:val="005A054F"/>
    <w:rsid w:val="005A097F"/>
    <w:rsid w:val="005A09D7"/>
    <w:rsid w:val="005A0E18"/>
    <w:rsid w:val="005A0E2B"/>
    <w:rsid w:val="005A0EC8"/>
    <w:rsid w:val="005A111C"/>
    <w:rsid w:val="005A115A"/>
    <w:rsid w:val="005A11F1"/>
    <w:rsid w:val="005A159F"/>
    <w:rsid w:val="005A2111"/>
    <w:rsid w:val="005A2144"/>
    <w:rsid w:val="005A23DB"/>
    <w:rsid w:val="005A278C"/>
    <w:rsid w:val="005A27A2"/>
    <w:rsid w:val="005A2DD0"/>
    <w:rsid w:val="005A2E14"/>
    <w:rsid w:val="005A3060"/>
    <w:rsid w:val="005A31C2"/>
    <w:rsid w:val="005A3761"/>
    <w:rsid w:val="005A3849"/>
    <w:rsid w:val="005A3887"/>
    <w:rsid w:val="005A3D75"/>
    <w:rsid w:val="005A3FE8"/>
    <w:rsid w:val="005A3FFB"/>
    <w:rsid w:val="005A40A4"/>
    <w:rsid w:val="005A4134"/>
    <w:rsid w:val="005A43A3"/>
    <w:rsid w:val="005A475C"/>
    <w:rsid w:val="005A4D62"/>
    <w:rsid w:val="005A4EC0"/>
    <w:rsid w:val="005A4EC1"/>
    <w:rsid w:val="005A4F2A"/>
    <w:rsid w:val="005A531A"/>
    <w:rsid w:val="005A55BC"/>
    <w:rsid w:val="005A55E7"/>
    <w:rsid w:val="005A595E"/>
    <w:rsid w:val="005A5CB1"/>
    <w:rsid w:val="005A5E9B"/>
    <w:rsid w:val="005A61F8"/>
    <w:rsid w:val="005A64CB"/>
    <w:rsid w:val="005A6573"/>
    <w:rsid w:val="005A669D"/>
    <w:rsid w:val="005A66D4"/>
    <w:rsid w:val="005A6B40"/>
    <w:rsid w:val="005A6C3B"/>
    <w:rsid w:val="005A6DFE"/>
    <w:rsid w:val="005A6FCE"/>
    <w:rsid w:val="005A70E0"/>
    <w:rsid w:val="005A710C"/>
    <w:rsid w:val="005A7402"/>
    <w:rsid w:val="005A746C"/>
    <w:rsid w:val="005A7678"/>
    <w:rsid w:val="005A76A7"/>
    <w:rsid w:val="005A7DC0"/>
    <w:rsid w:val="005A7F57"/>
    <w:rsid w:val="005B0172"/>
    <w:rsid w:val="005B0183"/>
    <w:rsid w:val="005B054B"/>
    <w:rsid w:val="005B059D"/>
    <w:rsid w:val="005B063C"/>
    <w:rsid w:val="005B0AFA"/>
    <w:rsid w:val="005B0E8F"/>
    <w:rsid w:val="005B10B3"/>
    <w:rsid w:val="005B128C"/>
    <w:rsid w:val="005B1463"/>
    <w:rsid w:val="005B146D"/>
    <w:rsid w:val="005B192C"/>
    <w:rsid w:val="005B1B75"/>
    <w:rsid w:val="005B1CCB"/>
    <w:rsid w:val="005B1E35"/>
    <w:rsid w:val="005B21DE"/>
    <w:rsid w:val="005B26EB"/>
    <w:rsid w:val="005B27B9"/>
    <w:rsid w:val="005B29E2"/>
    <w:rsid w:val="005B2A02"/>
    <w:rsid w:val="005B2DEE"/>
    <w:rsid w:val="005B2FAE"/>
    <w:rsid w:val="005B32D5"/>
    <w:rsid w:val="005B3452"/>
    <w:rsid w:val="005B34E1"/>
    <w:rsid w:val="005B35F9"/>
    <w:rsid w:val="005B36B5"/>
    <w:rsid w:val="005B3A9C"/>
    <w:rsid w:val="005B3D57"/>
    <w:rsid w:val="005B3E5F"/>
    <w:rsid w:val="005B424B"/>
    <w:rsid w:val="005B4282"/>
    <w:rsid w:val="005B428C"/>
    <w:rsid w:val="005B4648"/>
    <w:rsid w:val="005B4802"/>
    <w:rsid w:val="005B48A4"/>
    <w:rsid w:val="005B4C31"/>
    <w:rsid w:val="005B4C46"/>
    <w:rsid w:val="005B5167"/>
    <w:rsid w:val="005B579A"/>
    <w:rsid w:val="005B5B31"/>
    <w:rsid w:val="005B5FCE"/>
    <w:rsid w:val="005B6292"/>
    <w:rsid w:val="005B63A7"/>
    <w:rsid w:val="005B642D"/>
    <w:rsid w:val="005B6C2D"/>
    <w:rsid w:val="005B6D55"/>
    <w:rsid w:val="005B6DBE"/>
    <w:rsid w:val="005B6FD3"/>
    <w:rsid w:val="005B70B3"/>
    <w:rsid w:val="005B7206"/>
    <w:rsid w:val="005B72FD"/>
    <w:rsid w:val="005B75E2"/>
    <w:rsid w:val="005B762D"/>
    <w:rsid w:val="005B7742"/>
    <w:rsid w:val="005B78F3"/>
    <w:rsid w:val="005B798A"/>
    <w:rsid w:val="005C00DF"/>
    <w:rsid w:val="005C01ED"/>
    <w:rsid w:val="005C02F4"/>
    <w:rsid w:val="005C049F"/>
    <w:rsid w:val="005C072B"/>
    <w:rsid w:val="005C07E6"/>
    <w:rsid w:val="005C086C"/>
    <w:rsid w:val="005C0898"/>
    <w:rsid w:val="005C0A11"/>
    <w:rsid w:val="005C0AD9"/>
    <w:rsid w:val="005C0B38"/>
    <w:rsid w:val="005C0E00"/>
    <w:rsid w:val="005C13E1"/>
    <w:rsid w:val="005C15DF"/>
    <w:rsid w:val="005C1804"/>
    <w:rsid w:val="005C183D"/>
    <w:rsid w:val="005C1B29"/>
    <w:rsid w:val="005C1BC6"/>
    <w:rsid w:val="005C1CA3"/>
    <w:rsid w:val="005C1E03"/>
    <w:rsid w:val="005C2140"/>
    <w:rsid w:val="005C217C"/>
    <w:rsid w:val="005C2188"/>
    <w:rsid w:val="005C22E7"/>
    <w:rsid w:val="005C2376"/>
    <w:rsid w:val="005C238E"/>
    <w:rsid w:val="005C242D"/>
    <w:rsid w:val="005C245C"/>
    <w:rsid w:val="005C29E6"/>
    <w:rsid w:val="005C2D60"/>
    <w:rsid w:val="005C2F14"/>
    <w:rsid w:val="005C2F81"/>
    <w:rsid w:val="005C327B"/>
    <w:rsid w:val="005C3439"/>
    <w:rsid w:val="005C35C4"/>
    <w:rsid w:val="005C3774"/>
    <w:rsid w:val="005C3824"/>
    <w:rsid w:val="005C3883"/>
    <w:rsid w:val="005C39DA"/>
    <w:rsid w:val="005C3A99"/>
    <w:rsid w:val="005C3D5F"/>
    <w:rsid w:val="005C3E2F"/>
    <w:rsid w:val="005C40B8"/>
    <w:rsid w:val="005C4372"/>
    <w:rsid w:val="005C4533"/>
    <w:rsid w:val="005C45AC"/>
    <w:rsid w:val="005C470F"/>
    <w:rsid w:val="005C4A8C"/>
    <w:rsid w:val="005C4AC7"/>
    <w:rsid w:val="005C4C5D"/>
    <w:rsid w:val="005C4F2E"/>
    <w:rsid w:val="005C5011"/>
    <w:rsid w:val="005C5241"/>
    <w:rsid w:val="005C529A"/>
    <w:rsid w:val="005C53F4"/>
    <w:rsid w:val="005C5922"/>
    <w:rsid w:val="005C592C"/>
    <w:rsid w:val="005C5969"/>
    <w:rsid w:val="005C5C4A"/>
    <w:rsid w:val="005C5C63"/>
    <w:rsid w:val="005C5E24"/>
    <w:rsid w:val="005C61D5"/>
    <w:rsid w:val="005C63D8"/>
    <w:rsid w:val="005C6546"/>
    <w:rsid w:val="005C6CC2"/>
    <w:rsid w:val="005C6F38"/>
    <w:rsid w:val="005C719B"/>
    <w:rsid w:val="005C71DD"/>
    <w:rsid w:val="005C76CF"/>
    <w:rsid w:val="005C770A"/>
    <w:rsid w:val="005C79EB"/>
    <w:rsid w:val="005C7AC0"/>
    <w:rsid w:val="005C7BAE"/>
    <w:rsid w:val="005C7C93"/>
    <w:rsid w:val="005C7CA1"/>
    <w:rsid w:val="005C7DAC"/>
    <w:rsid w:val="005C7DFB"/>
    <w:rsid w:val="005C7E61"/>
    <w:rsid w:val="005C7F61"/>
    <w:rsid w:val="005D00EE"/>
    <w:rsid w:val="005D015B"/>
    <w:rsid w:val="005D015D"/>
    <w:rsid w:val="005D0318"/>
    <w:rsid w:val="005D08CA"/>
    <w:rsid w:val="005D0A46"/>
    <w:rsid w:val="005D0D6F"/>
    <w:rsid w:val="005D0DAF"/>
    <w:rsid w:val="005D0EB9"/>
    <w:rsid w:val="005D1067"/>
    <w:rsid w:val="005D136E"/>
    <w:rsid w:val="005D144F"/>
    <w:rsid w:val="005D1848"/>
    <w:rsid w:val="005D1C6B"/>
    <w:rsid w:val="005D1DB3"/>
    <w:rsid w:val="005D1E70"/>
    <w:rsid w:val="005D2229"/>
    <w:rsid w:val="005D2CB8"/>
    <w:rsid w:val="005D2D78"/>
    <w:rsid w:val="005D328D"/>
    <w:rsid w:val="005D37DE"/>
    <w:rsid w:val="005D3B26"/>
    <w:rsid w:val="005D3BA5"/>
    <w:rsid w:val="005D40B7"/>
    <w:rsid w:val="005D43FE"/>
    <w:rsid w:val="005D4910"/>
    <w:rsid w:val="005D4A18"/>
    <w:rsid w:val="005D4BEB"/>
    <w:rsid w:val="005D4C1F"/>
    <w:rsid w:val="005D4D89"/>
    <w:rsid w:val="005D4E43"/>
    <w:rsid w:val="005D4FAC"/>
    <w:rsid w:val="005D50A4"/>
    <w:rsid w:val="005D5229"/>
    <w:rsid w:val="005D55B9"/>
    <w:rsid w:val="005D5A89"/>
    <w:rsid w:val="005D5AE7"/>
    <w:rsid w:val="005D5B0B"/>
    <w:rsid w:val="005D5BF7"/>
    <w:rsid w:val="005D5C06"/>
    <w:rsid w:val="005D5C4A"/>
    <w:rsid w:val="005D61B1"/>
    <w:rsid w:val="005D6775"/>
    <w:rsid w:val="005D67B8"/>
    <w:rsid w:val="005D6AF6"/>
    <w:rsid w:val="005D6BE7"/>
    <w:rsid w:val="005D6CC5"/>
    <w:rsid w:val="005D6D59"/>
    <w:rsid w:val="005D6FBB"/>
    <w:rsid w:val="005D726F"/>
    <w:rsid w:val="005D7385"/>
    <w:rsid w:val="005D7687"/>
    <w:rsid w:val="005D7875"/>
    <w:rsid w:val="005D7D24"/>
    <w:rsid w:val="005D7EFB"/>
    <w:rsid w:val="005E0312"/>
    <w:rsid w:val="005E0CD3"/>
    <w:rsid w:val="005E0D3E"/>
    <w:rsid w:val="005E0F66"/>
    <w:rsid w:val="005E1105"/>
    <w:rsid w:val="005E14D5"/>
    <w:rsid w:val="005E1647"/>
    <w:rsid w:val="005E1D71"/>
    <w:rsid w:val="005E1D86"/>
    <w:rsid w:val="005E1D93"/>
    <w:rsid w:val="005E1F61"/>
    <w:rsid w:val="005E1F7D"/>
    <w:rsid w:val="005E20FC"/>
    <w:rsid w:val="005E2375"/>
    <w:rsid w:val="005E2557"/>
    <w:rsid w:val="005E25F2"/>
    <w:rsid w:val="005E261F"/>
    <w:rsid w:val="005E2853"/>
    <w:rsid w:val="005E291F"/>
    <w:rsid w:val="005E2B26"/>
    <w:rsid w:val="005E2C06"/>
    <w:rsid w:val="005E2D60"/>
    <w:rsid w:val="005E30D2"/>
    <w:rsid w:val="005E31AF"/>
    <w:rsid w:val="005E3416"/>
    <w:rsid w:val="005E3425"/>
    <w:rsid w:val="005E3510"/>
    <w:rsid w:val="005E3830"/>
    <w:rsid w:val="005E3B6F"/>
    <w:rsid w:val="005E3D4B"/>
    <w:rsid w:val="005E3DCF"/>
    <w:rsid w:val="005E3F58"/>
    <w:rsid w:val="005E401F"/>
    <w:rsid w:val="005E407C"/>
    <w:rsid w:val="005E4098"/>
    <w:rsid w:val="005E42F0"/>
    <w:rsid w:val="005E46F0"/>
    <w:rsid w:val="005E48F6"/>
    <w:rsid w:val="005E491A"/>
    <w:rsid w:val="005E4D4C"/>
    <w:rsid w:val="005E5044"/>
    <w:rsid w:val="005E508D"/>
    <w:rsid w:val="005E519B"/>
    <w:rsid w:val="005E51F7"/>
    <w:rsid w:val="005E5B08"/>
    <w:rsid w:val="005E5DAB"/>
    <w:rsid w:val="005E60EB"/>
    <w:rsid w:val="005E64F1"/>
    <w:rsid w:val="005E6687"/>
    <w:rsid w:val="005E677C"/>
    <w:rsid w:val="005E7409"/>
    <w:rsid w:val="005E76F2"/>
    <w:rsid w:val="005E7771"/>
    <w:rsid w:val="005E77FE"/>
    <w:rsid w:val="005E7ADF"/>
    <w:rsid w:val="005E7F12"/>
    <w:rsid w:val="005E7F1F"/>
    <w:rsid w:val="005E7FD9"/>
    <w:rsid w:val="005F0154"/>
    <w:rsid w:val="005F02DB"/>
    <w:rsid w:val="005F0525"/>
    <w:rsid w:val="005F069C"/>
    <w:rsid w:val="005F06C4"/>
    <w:rsid w:val="005F0B28"/>
    <w:rsid w:val="005F0DF4"/>
    <w:rsid w:val="005F0F24"/>
    <w:rsid w:val="005F109B"/>
    <w:rsid w:val="005F1432"/>
    <w:rsid w:val="005F14C1"/>
    <w:rsid w:val="005F15A7"/>
    <w:rsid w:val="005F1DA5"/>
    <w:rsid w:val="005F20E6"/>
    <w:rsid w:val="005F216F"/>
    <w:rsid w:val="005F25AB"/>
    <w:rsid w:val="005F2705"/>
    <w:rsid w:val="005F2E98"/>
    <w:rsid w:val="005F2F8A"/>
    <w:rsid w:val="005F3166"/>
    <w:rsid w:val="005F3381"/>
    <w:rsid w:val="005F379F"/>
    <w:rsid w:val="005F3CEE"/>
    <w:rsid w:val="005F3D25"/>
    <w:rsid w:val="005F3EBD"/>
    <w:rsid w:val="005F42A0"/>
    <w:rsid w:val="005F443E"/>
    <w:rsid w:val="005F45EF"/>
    <w:rsid w:val="005F468C"/>
    <w:rsid w:val="005F470B"/>
    <w:rsid w:val="005F4996"/>
    <w:rsid w:val="005F4D86"/>
    <w:rsid w:val="005F4DB5"/>
    <w:rsid w:val="005F4EBE"/>
    <w:rsid w:val="005F4F4C"/>
    <w:rsid w:val="005F5450"/>
    <w:rsid w:val="005F5454"/>
    <w:rsid w:val="005F56D5"/>
    <w:rsid w:val="005F6066"/>
    <w:rsid w:val="005F628F"/>
    <w:rsid w:val="005F6538"/>
    <w:rsid w:val="005F666F"/>
    <w:rsid w:val="005F6A90"/>
    <w:rsid w:val="005F6B0B"/>
    <w:rsid w:val="005F6B91"/>
    <w:rsid w:val="005F6C4C"/>
    <w:rsid w:val="005F6F08"/>
    <w:rsid w:val="005F6FB8"/>
    <w:rsid w:val="005F71C6"/>
    <w:rsid w:val="005F74F5"/>
    <w:rsid w:val="005F75FB"/>
    <w:rsid w:val="005F76B3"/>
    <w:rsid w:val="005F774F"/>
    <w:rsid w:val="005F7C1A"/>
    <w:rsid w:val="005F7C53"/>
    <w:rsid w:val="005F7C9E"/>
    <w:rsid w:val="005F7CFB"/>
    <w:rsid w:val="005F7D6D"/>
    <w:rsid w:val="006003D4"/>
    <w:rsid w:val="00600473"/>
    <w:rsid w:val="006006AF"/>
    <w:rsid w:val="0060093B"/>
    <w:rsid w:val="00600AAD"/>
    <w:rsid w:val="00600B71"/>
    <w:rsid w:val="00600C82"/>
    <w:rsid w:val="00600E51"/>
    <w:rsid w:val="00600F84"/>
    <w:rsid w:val="0060138F"/>
    <w:rsid w:val="006014DB"/>
    <w:rsid w:val="0060169B"/>
    <w:rsid w:val="0060173D"/>
    <w:rsid w:val="0060180B"/>
    <w:rsid w:val="006018B5"/>
    <w:rsid w:val="0060211D"/>
    <w:rsid w:val="00602641"/>
    <w:rsid w:val="00602872"/>
    <w:rsid w:val="00602D74"/>
    <w:rsid w:val="00602E77"/>
    <w:rsid w:val="00603084"/>
    <w:rsid w:val="006032DB"/>
    <w:rsid w:val="00603351"/>
    <w:rsid w:val="006033AA"/>
    <w:rsid w:val="00603809"/>
    <w:rsid w:val="006039D8"/>
    <w:rsid w:val="00603BDA"/>
    <w:rsid w:val="00603DFA"/>
    <w:rsid w:val="00603F50"/>
    <w:rsid w:val="0060410C"/>
    <w:rsid w:val="006046F5"/>
    <w:rsid w:val="00604BAD"/>
    <w:rsid w:val="00604BC1"/>
    <w:rsid w:val="00604C12"/>
    <w:rsid w:val="00604EA4"/>
    <w:rsid w:val="0060519F"/>
    <w:rsid w:val="00605338"/>
    <w:rsid w:val="00605349"/>
    <w:rsid w:val="00605557"/>
    <w:rsid w:val="00605793"/>
    <w:rsid w:val="006059BB"/>
    <w:rsid w:val="00605B8E"/>
    <w:rsid w:val="00605D21"/>
    <w:rsid w:val="00605F8E"/>
    <w:rsid w:val="006064D8"/>
    <w:rsid w:val="006064E6"/>
    <w:rsid w:val="00606A1E"/>
    <w:rsid w:val="00606BDB"/>
    <w:rsid w:val="00606EAC"/>
    <w:rsid w:val="00607735"/>
    <w:rsid w:val="00607E48"/>
    <w:rsid w:val="00610196"/>
    <w:rsid w:val="00610290"/>
    <w:rsid w:val="00610947"/>
    <w:rsid w:val="00610B6C"/>
    <w:rsid w:val="00610C9B"/>
    <w:rsid w:val="00610CEE"/>
    <w:rsid w:val="00610DFC"/>
    <w:rsid w:val="0061123C"/>
    <w:rsid w:val="00611276"/>
    <w:rsid w:val="00611289"/>
    <w:rsid w:val="0061128A"/>
    <w:rsid w:val="00611479"/>
    <w:rsid w:val="006117B3"/>
    <w:rsid w:val="00611F7C"/>
    <w:rsid w:val="00612011"/>
    <w:rsid w:val="006121FC"/>
    <w:rsid w:val="00612398"/>
    <w:rsid w:val="0061241D"/>
    <w:rsid w:val="006126CE"/>
    <w:rsid w:val="0061283D"/>
    <w:rsid w:val="00612A1E"/>
    <w:rsid w:val="00612A55"/>
    <w:rsid w:val="00612DC4"/>
    <w:rsid w:val="0061320C"/>
    <w:rsid w:val="0061325A"/>
    <w:rsid w:val="00613276"/>
    <w:rsid w:val="006136DB"/>
    <w:rsid w:val="0061375B"/>
    <w:rsid w:val="00613854"/>
    <w:rsid w:val="00613A9F"/>
    <w:rsid w:val="00613DBD"/>
    <w:rsid w:val="0061415F"/>
    <w:rsid w:val="00614417"/>
    <w:rsid w:val="00614A0D"/>
    <w:rsid w:val="00614A27"/>
    <w:rsid w:val="00614C4D"/>
    <w:rsid w:val="00614C57"/>
    <w:rsid w:val="006153FC"/>
    <w:rsid w:val="006155B3"/>
    <w:rsid w:val="00615ACA"/>
    <w:rsid w:val="00615B4C"/>
    <w:rsid w:val="00615C86"/>
    <w:rsid w:val="00615D77"/>
    <w:rsid w:val="006160FE"/>
    <w:rsid w:val="006161B1"/>
    <w:rsid w:val="00616513"/>
    <w:rsid w:val="0061657A"/>
    <w:rsid w:val="0061672E"/>
    <w:rsid w:val="00616982"/>
    <w:rsid w:val="00616A91"/>
    <w:rsid w:val="00616CA4"/>
    <w:rsid w:val="00616CD3"/>
    <w:rsid w:val="00616EEC"/>
    <w:rsid w:val="00616F82"/>
    <w:rsid w:val="00617039"/>
    <w:rsid w:val="006173C4"/>
    <w:rsid w:val="00617427"/>
    <w:rsid w:val="006176F9"/>
    <w:rsid w:val="00617AE8"/>
    <w:rsid w:val="00617B3D"/>
    <w:rsid w:val="00617CC5"/>
    <w:rsid w:val="00617D4E"/>
    <w:rsid w:val="00620599"/>
    <w:rsid w:val="006205C2"/>
    <w:rsid w:val="006205DD"/>
    <w:rsid w:val="0062069C"/>
    <w:rsid w:val="0062074F"/>
    <w:rsid w:val="00620755"/>
    <w:rsid w:val="0062076B"/>
    <w:rsid w:val="00620A35"/>
    <w:rsid w:val="00620E4F"/>
    <w:rsid w:val="00620F3A"/>
    <w:rsid w:val="00621136"/>
    <w:rsid w:val="00621295"/>
    <w:rsid w:val="0062131F"/>
    <w:rsid w:val="00621473"/>
    <w:rsid w:val="0062175B"/>
    <w:rsid w:val="00621793"/>
    <w:rsid w:val="006218D3"/>
    <w:rsid w:val="00621BCE"/>
    <w:rsid w:val="00621E9F"/>
    <w:rsid w:val="00621F47"/>
    <w:rsid w:val="0062211A"/>
    <w:rsid w:val="0062224E"/>
    <w:rsid w:val="006225AC"/>
    <w:rsid w:val="00622635"/>
    <w:rsid w:val="006228F2"/>
    <w:rsid w:val="00622D64"/>
    <w:rsid w:val="00622F04"/>
    <w:rsid w:val="006236B1"/>
    <w:rsid w:val="00623BD1"/>
    <w:rsid w:val="00623FC8"/>
    <w:rsid w:val="00624357"/>
    <w:rsid w:val="0062449F"/>
    <w:rsid w:val="00624719"/>
    <w:rsid w:val="00624AA9"/>
    <w:rsid w:val="00624B33"/>
    <w:rsid w:val="00624C71"/>
    <w:rsid w:val="00624DE0"/>
    <w:rsid w:val="00624F6D"/>
    <w:rsid w:val="00624FBB"/>
    <w:rsid w:val="00625059"/>
    <w:rsid w:val="0062518F"/>
    <w:rsid w:val="006251C6"/>
    <w:rsid w:val="00625221"/>
    <w:rsid w:val="0062526E"/>
    <w:rsid w:val="006252AC"/>
    <w:rsid w:val="006252E1"/>
    <w:rsid w:val="0062530D"/>
    <w:rsid w:val="00625537"/>
    <w:rsid w:val="00625A87"/>
    <w:rsid w:val="00625B73"/>
    <w:rsid w:val="00625BBF"/>
    <w:rsid w:val="00625D5A"/>
    <w:rsid w:val="00625E7E"/>
    <w:rsid w:val="00626086"/>
    <w:rsid w:val="006262CC"/>
    <w:rsid w:val="0062644D"/>
    <w:rsid w:val="00626457"/>
    <w:rsid w:val="00626A33"/>
    <w:rsid w:val="006270C3"/>
    <w:rsid w:val="00627419"/>
    <w:rsid w:val="00627455"/>
    <w:rsid w:val="00627473"/>
    <w:rsid w:val="006275D9"/>
    <w:rsid w:val="0062777C"/>
    <w:rsid w:val="006279D0"/>
    <w:rsid w:val="006279F7"/>
    <w:rsid w:val="00627A2D"/>
    <w:rsid w:val="00627BD2"/>
    <w:rsid w:val="00627C3D"/>
    <w:rsid w:val="00627F5C"/>
    <w:rsid w:val="0063029A"/>
    <w:rsid w:val="006302FC"/>
    <w:rsid w:val="006304A9"/>
    <w:rsid w:val="006305B3"/>
    <w:rsid w:val="006306B5"/>
    <w:rsid w:val="006306C0"/>
    <w:rsid w:val="0063078A"/>
    <w:rsid w:val="006309CD"/>
    <w:rsid w:val="00630B66"/>
    <w:rsid w:val="00630C99"/>
    <w:rsid w:val="00630E1D"/>
    <w:rsid w:val="006311D4"/>
    <w:rsid w:val="00631241"/>
    <w:rsid w:val="0063135B"/>
    <w:rsid w:val="006317BC"/>
    <w:rsid w:val="006318B8"/>
    <w:rsid w:val="00631919"/>
    <w:rsid w:val="00631A6A"/>
    <w:rsid w:val="00631AA3"/>
    <w:rsid w:val="006320E2"/>
    <w:rsid w:val="006320EF"/>
    <w:rsid w:val="0063256C"/>
    <w:rsid w:val="0063293A"/>
    <w:rsid w:val="00632BC0"/>
    <w:rsid w:val="00632CE2"/>
    <w:rsid w:val="00632DB1"/>
    <w:rsid w:val="006339F0"/>
    <w:rsid w:val="00633ADF"/>
    <w:rsid w:val="00633C2C"/>
    <w:rsid w:val="00633D50"/>
    <w:rsid w:val="006341A7"/>
    <w:rsid w:val="0063423B"/>
    <w:rsid w:val="00634309"/>
    <w:rsid w:val="006343D8"/>
    <w:rsid w:val="00634430"/>
    <w:rsid w:val="006348DB"/>
    <w:rsid w:val="0063497C"/>
    <w:rsid w:val="00634B07"/>
    <w:rsid w:val="00634B65"/>
    <w:rsid w:val="00634C94"/>
    <w:rsid w:val="00634CB9"/>
    <w:rsid w:val="00634F1A"/>
    <w:rsid w:val="006351C2"/>
    <w:rsid w:val="0063533B"/>
    <w:rsid w:val="006354BD"/>
    <w:rsid w:val="00635628"/>
    <w:rsid w:val="00635B51"/>
    <w:rsid w:val="00635C32"/>
    <w:rsid w:val="00635DF2"/>
    <w:rsid w:val="00635FF4"/>
    <w:rsid w:val="0063619C"/>
    <w:rsid w:val="006361EE"/>
    <w:rsid w:val="0063669D"/>
    <w:rsid w:val="00636738"/>
    <w:rsid w:val="006367AB"/>
    <w:rsid w:val="00636819"/>
    <w:rsid w:val="00636C8F"/>
    <w:rsid w:val="00636D41"/>
    <w:rsid w:val="00636D42"/>
    <w:rsid w:val="00636D8E"/>
    <w:rsid w:val="00636F7F"/>
    <w:rsid w:val="00637061"/>
    <w:rsid w:val="006372F0"/>
    <w:rsid w:val="0063733D"/>
    <w:rsid w:val="0063735E"/>
    <w:rsid w:val="00640440"/>
    <w:rsid w:val="00640568"/>
    <w:rsid w:val="0064083A"/>
    <w:rsid w:val="0064094B"/>
    <w:rsid w:val="00640ABC"/>
    <w:rsid w:val="00640CC1"/>
    <w:rsid w:val="00640D2B"/>
    <w:rsid w:val="00640F79"/>
    <w:rsid w:val="00641081"/>
    <w:rsid w:val="0064112C"/>
    <w:rsid w:val="00641631"/>
    <w:rsid w:val="00641702"/>
    <w:rsid w:val="00641AA6"/>
    <w:rsid w:val="00641B10"/>
    <w:rsid w:val="006423E6"/>
    <w:rsid w:val="006425B2"/>
    <w:rsid w:val="006425E8"/>
    <w:rsid w:val="0064272F"/>
    <w:rsid w:val="00642748"/>
    <w:rsid w:val="0064288A"/>
    <w:rsid w:val="006429BD"/>
    <w:rsid w:val="00643269"/>
    <w:rsid w:val="00643315"/>
    <w:rsid w:val="00643535"/>
    <w:rsid w:val="00643A2F"/>
    <w:rsid w:val="0064465B"/>
    <w:rsid w:val="00644763"/>
    <w:rsid w:val="00644AA7"/>
    <w:rsid w:val="00645061"/>
    <w:rsid w:val="00645094"/>
    <w:rsid w:val="006451C8"/>
    <w:rsid w:val="0064534B"/>
    <w:rsid w:val="00645385"/>
    <w:rsid w:val="006455C1"/>
    <w:rsid w:val="006456C3"/>
    <w:rsid w:val="006457F7"/>
    <w:rsid w:val="00645BE0"/>
    <w:rsid w:val="00645D86"/>
    <w:rsid w:val="00646041"/>
    <w:rsid w:val="0064626F"/>
    <w:rsid w:val="006463C8"/>
    <w:rsid w:val="00646636"/>
    <w:rsid w:val="006467FF"/>
    <w:rsid w:val="00646B28"/>
    <w:rsid w:val="00646CD2"/>
    <w:rsid w:val="00647131"/>
    <w:rsid w:val="00647617"/>
    <w:rsid w:val="00647929"/>
    <w:rsid w:val="00647AE8"/>
    <w:rsid w:val="00647D54"/>
    <w:rsid w:val="00647E2F"/>
    <w:rsid w:val="00650194"/>
    <w:rsid w:val="006505B9"/>
    <w:rsid w:val="00650A52"/>
    <w:rsid w:val="00650D1A"/>
    <w:rsid w:val="00650EFC"/>
    <w:rsid w:val="00651380"/>
    <w:rsid w:val="006515C4"/>
    <w:rsid w:val="0065195E"/>
    <w:rsid w:val="00652262"/>
    <w:rsid w:val="0065252A"/>
    <w:rsid w:val="0065260A"/>
    <w:rsid w:val="006528E6"/>
    <w:rsid w:val="00652B34"/>
    <w:rsid w:val="00652C04"/>
    <w:rsid w:val="00652CC4"/>
    <w:rsid w:val="00652DD1"/>
    <w:rsid w:val="00653502"/>
    <w:rsid w:val="006538CF"/>
    <w:rsid w:val="00653925"/>
    <w:rsid w:val="006539D5"/>
    <w:rsid w:val="00653BF8"/>
    <w:rsid w:val="00653ED0"/>
    <w:rsid w:val="00653F10"/>
    <w:rsid w:val="00653F9A"/>
    <w:rsid w:val="006540C7"/>
    <w:rsid w:val="006543E2"/>
    <w:rsid w:val="00654CF5"/>
    <w:rsid w:val="00654E91"/>
    <w:rsid w:val="00654F6F"/>
    <w:rsid w:val="0065501F"/>
    <w:rsid w:val="0065512F"/>
    <w:rsid w:val="00655160"/>
    <w:rsid w:val="0065531A"/>
    <w:rsid w:val="006555AB"/>
    <w:rsid w:val="006556CE"/>
    <w:rsid w:val="006556F5"/>
    <w:rsid w:val="006559E3"/>
    <w:rsid w:val="00655EED"/>
    <w:rsid w:val="00655FF9"/>
    <w:rsid w:val="0065602C"/>
    <w:rsid w:val="006561A8"/>
    <w:rsid w:val="00656228"/>
    <w:rsid w:val="00656467"/>
    <w:rsid w:val="00656531"/>
    <w:rsid w:val="00656955"/>
    <w:rsid w:val="006569A3"/>
    <w:rsid w:val="00656BF3"/>
    <w:rsid w:val="00656CCF"/>
    <w:rsid w:val="00656EF1"/>
    <w:rsid w:val="00656FCF"/>
    <w:rsid w:val="0065702F"/>
    <w:rsid w:val="006571F5"/>
    <w:rsid w:val="006578D2"/>
    <w:rsid w:val="00657A14"/>
    <w:rsid w:val="00657EAA"/>
    <w:rsid w:val="00657F96"/>
    <w:rsid w:val="0066018B"/>
    <w:rsid w:val="0066038D"/>
    <w:rsid w:val="00660533"/>
    <w:rsid w:val="0066081F"/>
    <w:rsid w:val="006608C5"/>
    <w:rsid w:val="00660C55"/>
    <w:rsid w:val="00660E93"/>
    <w:rsid w:val="00660EFD"/>
    <w:rsid w:val="00660FF8"/>
    <w:rsid w:val="0066156F"/>
    <w:rsid w:val="006615DA"/>
    <w:rsid w:val="00661650"/>
    <w:rsid w:val="00661868"/>
    <w:rsid w:val="00661A88"/>
    <w:rsid w:val="00661BB9"/>
    <w:rsid w:val="00661C63"/>
    <w:rsid w:val="00661CA1"/>
    <w:rsid w:val="00661CAC"/>
    <w:rsid w:val="00661CF1"/>
    <w:rsid w:val="00661EBD"/>
    <w:rsid w:val="00661EF0"/>
    <w:rsid w:val="00661F3B"/>
    <w:rsid w:val="00661F82"/>
    <w:rsid w:val="006620F5"/>
    <w:rsid w:val="0066223C"/>
    <w:rsid w:val="00662539"/>
    <w:rsid w:val="00662906"/>
    <w:rsid w:val="0066298E"/>
    <w:rsid w:val="006629CA"/>
    <w:rsid w:val="00662FBC"/>
    <w:rsid w:val="00662FC6"/>
    <w:rsid w:val="00663292"/>
    <w:rsid w:val="006633D1"/>
    <w:rsid w:val="00663554"/>
    <w:rsid w:val="0066357E"/>
    <w:rsid w:val="006635E7"/>
    <w:rsid w:val="00663917"/>
    <w:rsid w:val="0066391B"/>
    <w:rsid w:val="00663DFE"/>
    <w:rsid w:val="00663E4B"/>
    <w:rsid w:val="00664054"/>
    <w:rsid w:val="0066450F"/>
    <w:rsid w:val="0066467B"/>
    <w:rsid w:val="00664DDE"/>
    <w:rsid w:val="00664EC1"/>
    <w:rsid w:val="00665018"/>
    <w:rsid w:val="006655A7"/>
    <w:rsid w:val="006657EF"/>
    <w:rsid w:val="00665A4E"/>
    <w:rsid w:val="00665B00"/>
    <w:rsid w:val="00666092"/>
    <w:rsid w:val="00666282"/>
    <w:rsid w:val="0066634A"/>
    <w:rsid w:val="006663C5"/>
    <w:rsid w:val="0066694C"/>
    <w:rsid w:val="00666A6B"/>
    <w:rsid w:val="00666F7F"/>
    <w:rsid w:val="00667064"/>
    <w:rsid w:val="00667269"/>
    <w:rsid w:val="00667A1B"/>
    <w:rsid w:val="00667C37"/>
    <w:rsid w:val="00667F08"/>
    <w:rsid w:val="00667F9B"/>
    <w:rsid w:val="006702FF"/>
    <w:rsid w:val="00670566"/>
    <w:rsid w:val="006705BA"/>
    <w:rsid w:val="006708FE"/>
    <w:rsid w:val="00670A3D"/>
    <w:rsid w:val="00670B71"/>
    <w:rsid w:val="00670F69"/>
    <w:rsid w:val="006711C0"/>
    <w:rsid w:val="0067124F"/>
    <w:rsid w:val="00671522"/>
    <w:rsid w:val="0067152B"/>
    <w:rsid w:val="00671649"/>
    <w:rsid w:val="006717A4"/>
    <w:rsid w:val="006717DC"/>
    <w:rsid w:val="006720B6"/>
    <w:rsid w:val="006720D7"/>
    <w:rsid w:val="006724F2"/>
    <w:rsid w:val="00672806"/>
    <w:rsid w:val="00672809"/>
    <w:rsid w:val="006729D6"/>
    <w:rsid w:val="00672B57"/>
    <w:rsid w:val="00672F79"/>
    <w:rsid w:val="006730A2"/>
    <w:rsid w:val="006732A0"/>
    <w:rsid w:val="00673571"/>
    <w:rsid w:val="00673711"/>
    <w:rsid w:val="00673777"/>
    <w:rsid w:val="00673868"/>
    <w:rsid w:val="0067386C"/>
    <w:rsid w:val="00673D9B"/>
    <w:rsid w:val="00673DD8"/>
    <w:rsid w:val="00674188"/>
    <w:rsid w:val="006741B8"/>
    <w:rsid w:val="0067443B"/>
    <w:rsid w:val="0067455D"/>
    <w:rsid w:val="006749E8"/>
    <w:rsid w:val="00674B2A"/>
    <w:rsid w:val="00674FDF"/>
    <w:rsid w:val="0067526B"/>
    <w:rsid w:val="00675299"/>
    <w:rsid w:val="00675339"/>
    <w:rsid w:val="00675468"/>
    <w:rsid w:val="00675539"/>
    <w:rsid w:val="00675863"/>
    <w:rsid w:val="00675882"/>
    <w:rsid w:val="00675A50"/>
    <w:rsid w:val="00675C37"/>
    <w:rsid w:val="00676096"/>
    <w:rsid w:val="0067631E"/>
    <w:rsid w:val="0067667A"/>
    <w:rsid w:val="0067684A"/>
    <w:rsid w:val="00676CEF"/>
    <w:rsid w:val="006770E1"/>
    <w:rsid w:val="0067719E"/>
    <w:rsid w:val="006771EA"/>
    <w:rsid w:val="0067743A"/>
    <w:rsid w:val="00677449"/>
    <w:rsid w:val="006775F4"/>
    <w:rsid w:val="00677682"/>
    <w:rsid w:val="006778C9"/>
    <w:rsid w:val="00677B0A"/>
    <w:rsid w:val="00677D4C"/>
    <w:rsid w:val="00680966"/>
    <w:rsid w:val="00680AC8"/>
    <w:rsid w:val="00680B2B"/>
    <w:rsid w:val="00680D72"/>
    <w:rsid w:val="00680FFA"/>
    <w:rsid w:val="00681015"/>
    <w:rsid w:val="006810A7"/>
    <w:rsid w:val="00681828"/>
    <w:rsid w:val="0068192A"/>
    <w:rsid w:val="00681C6D"/>
    <w:rsid w:val="00681FFB"/>
    <w:rsid w:val="00682379"/>
    <w:rsid w:val="00682AA5"/>
    <w:rsid w:val="00683032"/>
    <w:rsid w:val="0068322D"/>
    <w:rsid w:val="006836E4"/>
    <w:rsid w:val="0068391D"/>
    <w:rsid w:val="00683B67"/>
    <w:rsid w:val="00683CD0"/>
    <w:rsid w:val="00683E57"/>
    <w:rsid w:val="00683FEE"/>
    <w:rsid w:val="00684296"/>
    <w:rsid w:val="00684671"/>
    <w:rsid w:val="006848D5"/>
    <w:rsid w:val="00684C19"/>
    <w:rsid w:val="00685A27"/>
    <w:rsid w:val="00685AEE"/>
    <w:rsid w:val="00685B3B"/>
    <w:rsid w:val="00685BB6"/>
    <w:rsid w:val="00685BCC"/>
    <w:rsid w:val="00685BE7"/>
    <w:rsid w:val="00685D28"/>
    <w:rsid w:val="00685EB6"/>
    <w:rsid w:val="006861B5"/>
    <w:rsid w:val="0068623A"/>
    <w:rsid w:val="006866A7"/>
    <w:rsid w:val="00686790"/>
    <w:rsid w:val="006869E1"/>
    <w:rsid w:val="00686BE0"/>
    <w:rsid w:val="00686DA0"/>
    <w:rsid w:val="006872B6"/>
    <w:rsid w:val="00687650"/>
    <w:rsid w:val="00687827"/>
    <w:rsid w:val="006879B2"/>
    <w:rsid w:val="00687A41"/>
    <w:rsid w:val="00687BF2"/>
    <w:rsid w:val="00687C09"/>
    <w:rsid w:val="0069029B"/>
    <w:rsid w:val="00690A02"/>
    <w:rsid w:val="00690AF9"/>
    <w:rsid w:val="00690F69"/>
    <w:rsid w:val="006910CE"/>
    <w:rsid w:val="00691544"/>
    <w:rsid w:val="006917E6"/>
    <w:rsid w:val="00691BDD"/>
    <w:rsid w:val="00691C88"/>
    <w:rsid w:val="00691ECE"/>
    <w:rsid w:val="006920B9"/>
    <w:rsid w:val="006920FF"/>
    <w:rsid w:val="00692A3E"/>
    <w:rsid w:val="00692AC9"/>
    <w:rsid w:val="00692BA1"/>
    <w:rsid w:val="00692CE1"/>
    <w:rsid w:val="00692DFD"/>
    <w:rsid w:val="00692F5B"/>
    <w:rsid w:val="00693388"/>
    <w:rsid w:val="0069390D"/>
    <w:rsid w:val="00693AE4"/>
    <w:rsid w:val="00693E09"/>
    <w:rsid w:val="0069424A"/>
    <w:rsid w:val="0069434A"/>
    <w:rsid w:val="006943C5"/>
    <w:rsid w:val="00694565"/>
    <w:rsid w:val="006947B9"/>
    <w:rsid w:val="006948D2"/>
    <w:rsid w:val="006949C3"/>
    <w:rsid w:val="00694B7C"/>
    <w:rsid w:val="00694C43"/>
    <w:rsid w:val="006951BE"/>
    <w:rsid w:val="00695237"/>
    <w:rsid w:val="00695261"/>
    <w:rsid w:val="00695334"/>
    <w:rsid w:val="00695755"/>
    <w:rsid w:val="00695977"/>
    <w:rsid w:val="00695B7F"/>
    <w:rsid w:val="00695F02"/>
    <w:rsid w:val="00696176"/>
    <w:rsid w:val="0069618D"/>
    <w:rsid w:val="006962C6"/>
    <w:rsid w:val="006964B5"/>
    <w:rsid w:val="0069696D"/>
    <w:rsid w:val="006969B5"/>
    <w:rsid w:val="00696C4D"/>
    <w:rsid w:val="00696D54"/>
    <w:rsid w:val="00696D68"/>
    <w:rsid w:val="00696DFD"/>
    <w:rsid w:val="00696E63"/>
    <w:rsid w:val="006970F9"/>
    <w:rsid w:val="00697213"/>
    <w:rsid w:val="00697ABE"/>
    <w:rsid w:val="00697C71"/>
    <w:rsid w:val="00697E4D"/>
    <w:rsid w:val="006A00FD"/>
    <w:rsid w:val="006A02A2"/>
    <w:rsid w:val="006A04B3"/>
    <w:rsid w:val="006A04E6"/>
    <w:rsid w:val="006A0570"/>
    <w:rsid w:val="006A067B"/>
    <w:rsid w:val="006A072A"/>
    <w:rsid w:val="006A078B"/>
    <w:rsid w:val="006A097D"/>
    <w:rsid w:val="006A0A67"/>
    <w:rsid w:val="006A0AA4"/>
    <w:rsid w:val="006A0C0E"/>
    <w:rsid w:val="006A0C17"/>
    <w:rsid w:val="006A0CF1"/>
    <w:rsid w:val="006A0DFE"/>
    <w:rsid w:val="006A0E09"/>
    <w:rsid w:val="006A1355"/>
    <w:rsid w:val="006A1401"/>
    <w:rsid w:val="006A15C6"/>
    <w:rsid w:val="006A1619"/>
    <w:rsid w:val="006A1620"/>
    <w:rsid w:val="006A169E"/>
    <w:rsid w:val="006A1749"/>
    <w:rsid w:val="006A1953"/>
    <w:rsid w:val="006A1AA0"/>
    <w:rsid w:val="006A1CE5"/>
    <w:rsid w:val="006A205A"/>
    <w:rsid w:val="006A25D6"/>
    <w:rsid w:val="006A29DF"/>
    <w:rsid w:val="006A2B2B"/>
    <w:rsid w:val="006A2C92"/>
    <w:rsid w:val="006A2E94"/>
    <w:rsid w:val="006A2FED"/>
    <w:rsid w:val="006A345A"/>
    <w:rsid w:val="006A3712"/>
    <w:rsid w:val="006A3926"/>
    <w:rsid w:val="006A39E4"/>
    <w:rsid w:val="006A3EA8"/>
    <w:rsid w:val="006A41ED"/>
    <w:rsid w:val="006A4467"/>
    <w:rsid w:val="006A4620"/>
    <w:rsid w:val="006A4644"/>
    <w:rsid w:val="006A4654"/>
    <w:rsid w:val="006A48BB"/>
    <w:rsid w:val="006A4979"/>
    <w:rsid w:val="006A4E95"/>
    <w:rsid w:val="006A4EF5"/>
    <w:rsid w:val="006A513E"/>
    <w:rsid w:val="006A5405"/>
    <w:rsid w:val="006A568C"/>
    <w:rsid w:val="006A5AB0"/>
    <w:rsid w:val="006A5C62"/>
    <w:rsid w:val="006A5D5B"/>
    <w:rsid w:val="006A5D6E"/>
    <w:rsid w:val="006A5DAA"/>
    <w:rsid w:val="006A5EED"/>
    <w:rsid w:val="006A6086"/>
    <w:rsid w:val="006A60B1"/>
    <w:rsid w:val="006A652B"/>
    <w:rsid w:val="006A684D"/>
    <w:rsid w:val="006A6A50"/>
    <w:rsid w:val="006A6AAA"/>
    <w:rsid w:val="006A6E60"/>
    <w:rsid w:val="006A7BDE"/>
    <w:rsid w:val="006A7C4B"/>
    <w:rsid w:val="006A7EF5"/>
    <w:rsid w:val="006A7F52"/>
    <w:rsid w:val="006B0054"/>
    <w:rsid w:val="006B022A"/>
    <w:rsid w:val="006B0432"/>
    <w:rsid w:val="006B04BD"/>
    <w:rsid w:val="006B0904"/>
    <w:rsid w:val="006B0B0A"/>
    <w:rsid w:val="006B0B64"/>
    <w:rsid w:val="006B0C35"/>
    <w:rsid w:val="006B0D51"/>
    <w:rsid w:val="006B100A"/>
    <w:rsid w:val="006B1054"/>
    <w:rsid w:val="006B138A"/>
    <w:rsid w:val="006B1E50"/>
    <w:rsid w:val="006B1FC5"/>
    <w:rsid w:val="006B2192"/>
    <w:rsid w:val="006B2210"/>
    <w:rsid w:val="006B233B"/>
    <w:rsid w:val="006B28EF"/>
    <w:rsid w:val="006B2A1F"/>
    <w:rsid w:val="006B2CC6"/>
    <w:rsid w:val="006B2D17"/>
    <w:rsid w:val="006B2D94"/>
    <w:rsid w:val="006B2EAE"/>
    <w:rsid w:val="006B30BE"/>
    <w:rsid w:val="006B32C2"/>
    <w:rsid w:val="006B36F0"/>
    <w:rsid w:val="006B37B6"/>
    <w:rsid w:val="006B3898"/>
    <w:rsid w:val="006B3B4D"/>
    <w:rsid w:val="006B3FF6"/>
    <w:rsid w:val="006B3FFC"/>
    <w:rsid w:val="006B4138"/>
    <w:rsid w:val="006B4273"/>
    <w:rsid w:val="006B42BF"/>
    <w:rsid w:val="006B467F"/>
    <w:rsid w:val="006B46D2"/>
    <w:rsid w:val="006B476A"/>
    <w:rsid w:val="006B478C"/>
    <w:rsid w:val="006B4B65"/>
    <w:rsid w:val="006B546D"/>
    <w:rsid w:val="006B54BD"/>
    <w:rsid w:val="006B5512"/>
    <w:rsid w:val="006B58C3"/>
    <w:rsid w:val="006B5C48"/>
    <w:rsid w:val="006B5C79"/>
    <w:rsid w:val="006B5C7A"/>
    <w:rsid w:val="006B5D46"/>
    <w:rsid w:val="006B5FFA"/>
    <w:rsid w:val="006B657D"/>
    <w:rsid w:val="006B65BB"/>
    <w:rsid w:val="006B672D"/>
    <w:rsid w:val="006B67BA"/>
    <w:rsid w:val="006B6C41"/>
    <w:rsid w:val="006B6E61"/>
    <w:rsid w:val="006B7255"/>
    <w:rsid w:val="006B72A0"/>
    <w:rsid w:val="006B743B"/>
    <w:rsid w:val="006B7440"/>
    <w:rsid w:val="006B74EB"/>
    <w:rsid w:val="006B7730"/>
    <w:rsid w:val="006B78AB"/>
    <w:rsid w:val="006B78E5"/>
    <w:rsid w:val="006B7A69"/>
    <w:rsid w:val="006B7BA9"/>
    <w:rsid w:val="006B7BC2"/>
    <w:rsid w:val="006B7E73"/>
    <w:rsid w:val="006C02DF"/>
    <w:rsid w:val="006C0606"/>
    <w:rsid w:val="006C0A0B"/>
    <w:rsid w:val="006C0B72"/>
    <w:rsid w:val="006C0EDF"/>
    <w:rsid w:val="006C0F3A"/>
    <w:rsid w:val="006C102D"/>
    <w:rsid w:val="006C160D"/>
    <w:rsid w:val="006C1995"/>
    <w:rsid w:val="006C1CB2"/>
    <w:rsid w:val="006C1F39"/>
    <w:rsid w:val="006C207B"/>
    <w:rsid w:val="006C207D"/>
    <w:rsid w:val="006C2321"/>
    <w:rsid w:val="006C2770"/>
    <w:rsid w:val="006C2AA2"/>
    <w:rsid w:val="006C2AF6"/>
    <w:rsid w:val="006C2CE3"/>
    <w:rsid w:val="006C2DF2"/>
    <w:rsid w:val="006C2F4C"/>
    <w:rsid w:val="006C2FD9"/>
    <w:rsid w:val="006C3221"/>
    <w:rsid w:val="006C32E3"/>
    <w:rsid w:val="006C35B6"/>
    <w:rsid w:val="006C3689"/>
    <w:rsid w:val="006C3BAB"/>
    <w:rsid w:val="006C43BD"/>
    <w:rsid w:val="006C43E9"/>
    <w:rsid w:val="006C44FF"/>
    <w:rsid w:val="006C4524"/>
    <w:rsid w:val="006C46CC"/>
    <w:rsid w:val="006C4C71"/>
    <w:rsid w:val="006C4C81"/>
    <w:rsid w:val="006C4CFD"/>
    <w:rsid w:val="006C5327"/>
    <w:rsid w:val="006C5364"/>
    <w:rsid w:val="006C54CA"/>
    <w:rsid w:val="006C54CD"/>
    <w:rsid w:val="006C5758"/>
    <w:rsid w:val="006C5B1A"/>
    <w:rsid w:val="006C5ED3"/>
    <w:rsid w:val="006C5F74"/>
    <w:rsid w:val="006C5F8A"/>
    <w:rsid w:val="006C6077"/>
    <w:rsid w:val="006C640E"/>
    <w:rsid w:val="006C6521"/>
    <w:rsid w:val="006C66E7"/>
    <w:rsid w:val="006C6865"/>
    <w:rsid w:val="006C6A1C"/>
    <w:rsid w:val="006C6FCB"/>
    <w:rsid w:val="006C711A"/>
    <w:rsid w:val="006C7168"/>
    <w:rsid w:val="006C72B8"/>
    <w:rsid w:val="006C73D7"/>
    <w:rsid w:val="006C7526"/>
    <w:rsid w:val="006C75B7"/>
    <w:rsid w:val="006C77EB"/>
    <w:rsid w:val="006C79F3"/>
    <w:rsid w:val="006C79F8"/>
    <w:rsid w:val="006C7F76"/>
    <w:rsid w:val="006D0325"/>
    <w:rsid w:val="006D0523"/>
    <w:rsid w:val="006D1237"/>
    <w:rsid w:val="006D197A"/>
    <w:rsid w:val="006D1D59"/>
    <w:rsid w:val="006D2116"/>
    <w:rsid w:val="006D2221"/>
    <w:rsid w:val="006D2250"/>
    <w:rsid w:val="006D259F"/>
    <w:rsid w:val="006D2D52"/>
    <w:rsid w:val="006D31EF"/>
    <w:rsid w:val="006D3247"/>
    <w:rsid w:val="006D32BF"/>
    <w:rsid w:val="006D34A4"/>
    <w:rsid w:val="006D35A4"/>
    <w:rsid w:val="006D3649"/>
    <w:rsid w:val="006D3BB4"/>
    <w:rsid w:val="006D3D19"/>
    <w:rsid w:val="006D3F90"/>
    <w:rsid w:val="006D3FE0"/>
    <w:rsid w:val="006D40F8"/>
    <w:rsid w:val="006D4229"/>
    <w:rsid w:val="006D452C"/>
    <w:rsid w:val="006D464C"/>
    <w:rsid w:val="006D4CA4"/>
    <w:rsid w:val="006D4D57"/>
    <w:rsid w:val="006D4E75"/>
    <w:rsid w:val="006D4E92"/>
    <w:rsid w:val="006D5178"/>
    <w:rsid w:val="006D5496"/>
    <w:rsid w:val="006D562D"/>
    <w:rsid w:val="006D564B"/>
    <w:rsid w:val="006D5751"/>
    <w:rsid w:val="006D5928"/>
    <w:rsid w:val="006D5938"/>
    <w:rsid w:val="006D5B55"/>
    <w:rsid w:val="006D5C1D"/>
    <w:rsid w:val="006D5D88"/>
    <w:rsid w:val="006D5E07"/>
    <w:rsid w:val="006D5F94"/>
    <w:rsid w:val="006D6221"/>
    <w:rsid w:val="006D622A"/>
    <w:rsid w:val="006D6551"/>
    <w:rsid w:val="006D6769"/>
    <w:rsid w:val="006D6A7D"/>
    <w:rsid w:val="006D6AF4"/>
    <w:rsid w:val="006D6BB2"/>
    <w:rsid w:val="006D6F65"/>
    <w:rsid w:val="006D7478"/>
    <w:rsid w:val="006D7A64"/>
    <w:rsid w:val="006D7D2C"/>
    <w:rsid w:val="006D7F52"/>
    <w:rsid w:val="006D7F7F"/>
    <w:rsid w:val="006E01B7"/>
    <w:rsid w:val="006E03DF"/>
    <w:rsid w:val="006E0600"/>
    <w:rsid w:val="006E0932"/>
    <w:rsid w:val="006E0A70"/>
    <w:rsid w:val="006E0AFA"/>
    <w:rsid w:val="006E0F0C"/>
    <w:rsid w:val="006E103F"/>
    <w:rsid w:val="006E1135"/>
    <w:rsid w:val="006E129E"/>
    <w:rsid w:val="006E12E8"/>
    <w:rsid w:val="006E14EF"/>
    <w:rsid w:val="006E15A4"/>
    <w:rsid w:val="006E197A"/>
    <w:rsid w:val="006E1C2C"/>
    <w:rsid w:val="006E1FCE"/>
    <w:rsid w:val="006E201F"/>
    <w:rsid w:val="006E20BB"/>
    <w:rsid w:val="006E2163"/>
    <w:rsid w:val="006E24A6"/>
    <w:rsid w:val="006E2783"/>
    <w:rsid w:val="006E2838"/>
    <w:rsid w:val="006E28E7"/>
    <w:rsid w:val="006E28F3"/>
    <w:rsid w:val="006E2C2D"/>
    <w:rsid w:val="006E3174"/>
    <w:rsid w:val="006E321D"/>
    <w:rsid w:val="006E334F"/>
    <w:rsid w:val="006E3590"/>
    <w:rsid w:val="006E3787"/>
    <w:rsid w:val="006E3842"/>
    <w:rsid w:val="006E394E"/>
    <w:rsid w:val="006E3C04"/>
    <w:rsid w:val="006E3EC7"/>
    <w:rsid w:val="006E40CE"/>
    <w:rsid w:val="006E4130"/>
    <w:rsid w:val="006E4360"/>
    <w:rsid w:val="006E454F"/>
    <w:rsid w:val="006E46D2"/>
    <w:rsid w:val="006E488C"/>
    <w:rsid w:val="006E48CD"/>
    <w:rsid w:val="006E48E9"/>
    <w:rsid w:val="006E4FED"/>
    <w:rsid w:val="006E5151"/>
    <w:rsid w:val="006E537E"/>
    <w:rsid w:val="006E53E7"/>
    <w:rsid w:val="006E53EF"/>
    <w:rsid w:val="006E567E"/>
    <w:rsid w:val="006E58BD"/>
    <w:rsid w:val="006E5A5F"/>
    <w:rsid w:val="006E5B3B"/>
    <w:rsid w:val="006E5CC1"/>
    <w:rsid w:val="006E5DE2"/>
    <w:rsid w:val="006E5E28"/>
    <w:rsid w:val="006E5E2D"/>
    <w:rsid w:val="006E5EF9"/>
    <w:rsid w:val="006E5F8C"/>
    <w:rsid w:val="006E65D8"/>
    <w:rsid w:val="006E65DF"/>
    <w:rsid w:val="006E6703"/>
    <w:rsid w:val="006E6C26"/>
    <w:rsid w:val="006E6DCB"/>
    <w:rsid w:val="006E6EA3"/>
    <w:rsid w:val="006E6FB7"/>
    <w:rsid w:val="006E6FF9"/>
    <w:rsid w:val="006E7069"/>
    <w:rsid w:val="006E71EA"/>
    <w:rsid w:val="006E7222"/>
    <w:rsid w:val="006E7561"/>
    <w:rsid w:val="006E76D3"/>
    <w:rsid w:val="006E774E"/>
    <w:rsid w:val="006E7795"/>
    <w:rsid w:val="006E77D3"/>
    <w:rsid w:val="006E77DA"/>
    <w:rsid w:val="006E7893"/>
    <w:rsid w:val="006E7934"/>
    <w:rsid w:val="006E7B7E"/>
    <w:rsid w:val="006E7FCD"/>
    <w:rsid w:val="006F0256"/>
    <w:rsid w:val="006F033F"/>
    <w:rsid w:val="006F0670"/>
    <w:rsid w:val="006F08C5"/>
    <w:rsid w:val="006F0DDA"/>
    <w:rsid w:val="006F0E5C"/>
    <w:rsid w:val="006F1430"/>
    <w:rsid w:val="006F15BD"/>
    <w:rsid w:val="006F2030"/>
    <w:rsid w:val="006F2348"/>
    <w:rsid w:val="006F247F"/>
    <w:rsid w:val="006F261F"/>
    <w:rsid w:val="006F2900"/>
    <w:rsid w:val="006F2A9C"/>
    <w:rsid w:val="006F2BCF"/>
    <w:rsid w:val="006F2C2D"/>
    <w:rsid w:val="006F2C7C"/>
    <w:rsid w:val="006F2F15"/>
    <w:rsid w:val="006F2F30"/>
    <w:rsid w:val="006F32D7"/>
    <w:rsid w:val="006F339D"/>
    <w:rsid w:val="006F343A"/>
    <w:rsid w:val="006F34A4"/>
    <w:rsid w:val="006F3684"/>
    <w:rsid w:val="006F376A"/>
    <w:rsid w:val="006F376B"/>
    <w:rsid w:val="006F38EF"/>
    <w:rsid w:val="006F3B30"/>
    <w:rsid w:val="006F3D29"/>
    <w:rsid w:val="006F4359"/>
    <w:rsid w:val="006F442F"/>
    <w:rsid w:val="006F4585"/>
    <w:rsid w:val="006F4A23"/>
    <w:rsid w:val="006F4A67"/>
    <w:rsid w:val="006F4C20"/>
    <w:rsid w:val="006F4DAB"/>
    <w:rsid w:val="006F4ED3"/>
    <w:rsid w:val="006F4F88"/>
    <w:rsid w:val="006F4F8A"/>
    <w:rsid w:val="006F5267"/>
    <w:rsid w:val="006F5269"/>
    <w:rsid w:val="006F53F6"/>
    <w:rsid w:val="006F53FA"/>
    <w:rsid w:val="006F555F"/>
    <w:rsid w:val="006F5804"/>
    <w:rsid w:val="006F5810"/>
    <w:rsid w:val="006F592C"/>
    <w:rsid w:val="006F5B29"/>
    <w:rsid w:val="006F5C7B"/>
    <w:rsid w:val="006F5CC2"/>
    <w:rsid w:val="006F5DE5"/>
    <w:rsid w:val="006F63A0"/>
    <w:rsid w:val="006F66FA"/>
    <w:rsid w:val="006F6AC4"/>
    <w:rsid w:val="006F6E4C"/>
    <w:rsid w:val="006F74F4"/>
    <w:rsid w:val="006F75E3"/>
    <w:rsid w:val="006F78EC"/>
    <w:rsid w:val="006F796D"/>
    <w:rsid w:val="006F7C07"/>
    <w:rsid w:val="006F7D92"/>
    <w:rsid w:val="006F7FC5"/>
    <w:rsid w:val="00700318"/>
    <w:rsid w:val="00700433"/>
    <w:rsid w:val="007005B3"/>
    <w:rsid w:val="007007DF"/>
    <w:rsid w:val="00700810"/>
    <w:rsid w:val="0070084C"/>
    <w:rsid w:val="00700D8C"/>
    <w:rsid w:val="0070119C"/>
    <w:rsid w:val="00701214"/>
    <w:rsid w:val="00701355"/>
    <w:rsid w:val="0070136E"/>
    <w:rsid w:val="00701480"/>
    <w:rsid w:val="007017BE"/>
    <w:rsid w:val="007017E9"/>
    <w:rsid w:val="007018B2"/>
    <w:rsid w:val="00701A27"/>
    <w:rsid w:val="00701A6E"/>
    <w:rsid w:val="00701EFE"/>
    <w:rsid w:val="00702200"/>
    <w:rsid w:val="00702589"/>
    <w:rsid w:val="007027DD"/>
    <w:rsid w:val="00702DF7"/>
    <w:rsid w:val="00702F50"/>
    <w:rsid w:val="007033D4"/>
    <w:rsid w:val="00703443"/>
    <w:rsid w:val="00703697"/>
    <w:rsid w:val="007038B6"/>
    <w:rsid w:val="00703A04"/>
    <w:rsid w:val="00703B3C"/>
    <w:rsid w:val="00703C25"/>
    <w:rsid w:val="00703D7C"/>
    <w:rsid w:val="00703FA7"/>
    <w:rsid w:val="007044DA"/>
    <w:rsid w:val="00704583"/>
    <w:rsid w:val="007047D6"/>
    <w:rsid w:val="00704B7E"/>
    <w:rsid w:val="00704C3C"/>
    <w:rsid w:val="00704C76"/>
    <w:rsid w:val="00704DAD"/>
    <w:rsid w:val="00704E31"/>
    <w:rsid w:val="00704E4D"/>
    <w:rsid w:val="00704F0D"/>
    <w:rsid w:val="00704F1C"/>
    <w:rsid w:val="00704F20"/>
    <w:rsid w:val="00704FA5"/>
    <w:rsid w:val="0070525B"/>
    <w:rsid w:val="00705302"/>
    <w:rsid w:val="007054AE"/>
    <w:rsid w:val="007054EA"/>
    <w:rsid w:val="0070555C"/>
    <w:rsid w:val="00705582"/>
    <w:rsid w:val="00705810"/>
    <w:rsid w:val="00705A09"/>
    <w:rsid w:val="00705A6C"/>
    <w:rsid w:val="00705C6B"/>
    <w:rsid w:val="007062D4"/>
    <w:rsid w:val="007064C9"/>
    <w:rsid w:val="007067E7"/>
    <w:rsid w:val="00706E9A"/>
    <w:rsid w:val="00707170"/>
    <w:rsid w:val="00707189"/>
    <w:rsid w:val="00707208"/>
    <w:rsid w:val="00707541"/>
    <w:rsid w:val="007075C0"/>
    <w:rsid w:val="00707863"/>
    <w:rsid w:val="00707C89"/>
    <w:rsid w:val="007100D8"/>
    <w:rsid w:val="0071059A"/>
    <w:rsid w:val="007107C1"/>
    <w:rsid w:val="007108FA"/>
    <w:rsid w:val="0071095F"/>
    <w:rsid w:val="00710CD8"/>
    <w:rsid w:val="00710D8B"/>
    <w:rsid w:val="00710E7D"/>
    <w:rsid w:val="00710F9E"/>
    <w:rsid w:val="007111CF"/>
    <w:rsid w:val="00711395"/>
    <w:rsid w:val="007119EB"/>
    <w:rsid w:val="00711CB7"/>
    <w:rsid w:val="00712410"/>
    <w:rsid w:val="0071264F"/>
    <w:rsid w:val="00712AFC"/>
    <w:rsid w:val="00712EF9"/>
    <w:rsid w:val="00712FFA"/>
    <w:rsid w:val="0071310B"/>
    <w:rsid w:val="0071346C"/>
    <w:rsid w:val="007138F4"/>
    <w:rsid w:val="007139F7"/>
    <w:rsid w:val="00713AC8"/>
    <w:rsid w:val="00713DC4"/>
    <w:rsid w:val="00713FCE"/>
    <w:rsid w:val="00714205"/>
    <w:rsid w:val="007142A8"/>
    <w:rsid w:val="007142A9"/>
    <w:rsid w:val="00714554"/>
    <w:rsid w:val="0071466C"/>
    <w:rsid w:val="00714704"/>
    <w:rsid w:val="007147C1"/>
    <w:rsid w:val="007147EE"/>
    <w:rsid w:val="00714921"/>
    <w:rsid w:val="00714FA5"/>
    <w:rsid w:val="007153B0"/>
    <w:rsid w:val="00715505"/>
    <w:rsid w:val="007155CF"/>
    <w:rsid w:val="00715BD3"/>
    <w:rsid w:val="00715D5D"/>
    <w:rsid w:val="007161B4"/>
    <w:rsid w:val="0071628D"/>
    <w:rsid w:val="007163FA"/>
    <w:rsid w:val="0071687E"/>
    <w:rsid w:val="00716AB0"/>
    <w:rsid w:val="00716F2D"/>
    <w:rsid w:val="00717219"/>
    <w:rsid w:val="00717493"/>
    <w:rsid w:val="00717ADA"/>
    <w:rsid w:val="00720054"/>
    <w:rsid w:val="00720158"/>
    <w:rsid w:val="0072015A"/>
    <w:rsid w:val="007201CA"/>
    <w:rsid w:val="007201F7"/>
    <w:rsid w:val="007203BE"/>
    <w:rsid w:val="00720DE1"/>
    <w:rsid w:val="00720F5C"/>
    <w:rsid w:val="00720F69"/>
    <w:rsid w:val="00720F9F"/>
    <w:rsid w:val="00721488"/>
    <w:rsid w:val="007214B9"/>
    <w:rsid w:val="00721759"/>
    <w:rsid w:val="0072180A"/>
    <w:rsid w:val="00721C74"/>
    <w:rsid w:val="00721CC7"/>
    <w:rsid w:val="00722252"/>
    <w:rsid w:val="007226D3"/>
    <w:rsid w:val="0072280A"/>
    <w:rsid w:val="007229E2"/>
    <w:rsid w:val="00722F43"/>
    <w:rsid w:val="007230FF"/>
    <w:rsid w:val="007232D7"/>
    <w:rsid w:val="007233D2"/>
    <w:rsid w:val="00723410"/>
    <w:rsid w:val="007235CE"/>
    <w:rsid w:val="00723AA2"/>
    <w:rsid w:val="00723E5A"/>
    <w:rsid w:val="007240A2"/>
    <w:rsid w:val="007240C3"/>
    <w:rsid w:val="00724158"/>
    <w:rsid w:val="0072422D"/>
    <w:rsid w:val="007243A8"/>
    <w:rsid w:val="0072440D"/>
    <w:rsid w:val="007244A4"/>
    <w:rsid w:val="00724555"/>
    <w:rsid w:val="00724706"/>
    <w:rsid w:val="0072476A"/>
    <w:rsid w:val="007248CF"/>
    <w:rsid w:val="00724CB2"/>
    <w:rsid w:val="00724DE5"/>
    <w:rsid w:val="007250C5"/>
    <w:rsid w:val="00725210"/>
    <w:rsid w:val="00725212"/>
    <w:rsid w:val="007255C6"/>
    <w:rsid w:val="0072578D"/>
    <w:rsid w:val="007258BB"/>
    <w:rsid w:val="00725ECD"/>
    <w:rsid w:val="00725F23"/>
    <w:rsid w:val="00726543"/>
    <w:rsid w:val="00726A4F"/>
    <w:rsid w:val="00726B5A"/>
    <w:rsid w:val="00726C9A"/>
    <w:rsid w:val="00726E6D"/>
    <w:rsid w:val="00727100"/>
    <w:rsid w:val="00727104"/>
    <w:rsid w:val="007272D6"/>
    <w:rsid w:val="00727344"/>
    <w:rsid w:val="0072751B"/>
    <w:rsid w:val="00727704"/>
    <w:rsid w:val="0072775D"/>
    <w:rsid w:val="00727B51"/>
    <w:rsid w:val="00727DC9"/>
    <w:rsid w:val="00727EB8"/>
    <w:rsid w:val="007301C4"/>
    <w:rsid w:val="00730314"/>
    <w:rsid w:val="0073055C"/>
    <w:rsid w:val="007305A0"/>
    <w:rsid w:val="007309C8"/>
    <w:rsid w:val="007309FA"/>
    <w:rsid w:val="00730AED"/>
    <w:rsid w:val="00730DC8"/>
    <w:rsid w:val="00730E75"/>
    <w:rsid w:val="00730F64"/>
    <w:rsid w:val="0073104D"/>
    <w:rsid w:val="00731283"/>
    <w:rsid w:val="0073139B"/>
    <w:rsid w:val="0073157D"/>
    <w:rsid w:val="007315B6"/>
    <w:rsid w:val="00731647"/>
    <w:rsid w:val="00731785"/>
    <w:rsid w:val="00731F81"/>
    <w:rsid w:val="007321D5"/>
    <w:rsid w:val="007323F5"/>
    <w:rsid w:val="00732620"/>
    <w:rsid w:val="0073286C"/>
    <w:rsid w:val="0073295F"/>
    <w:rsid w:val="00732B3E"/>
    <w:rsid w:val="00732BE1"/>
    <w:rsid w:val="00732DCF"/>
    <w:rsid w:val="00732E59"/>
    <w:rsid w:val="00733097"/>
    <w:rsid w:val="007330B9"/>
    <w:rsid w:val="00733102"/>
    <w:rsid w:val="00733199"/>
    <w:rsid w:val="00733377"/>
    <w:rsid w:val="00733396"/>
    <w:rsid w:val="00733470"/>
    <w:rsid w:val="00733768"/>
    <w:rsid w:val="00733C0A"/>
    <w:rsid w:val="00733C56"/>
    <w:rsid w:val="00733EE3"/>
    <w:rsid w:val="00734129"/>
    <w:rsid w:val="00734325"/>
    <w:rsid w:val="0073433B"/>
    <w:rsid w:val="00734966"/>
    <w:rsid w:val="00734B3A"/>
    <w:rsid w:val="00734B9A"/>
    <w:rsid w:val="0073511C"/>
    <w:rsid w:val="007352D2"/>
    <w:rsid w:val="0073549F"/>
    <w:rsid w:val="0073557A"/>
    <w:rsid w:val="007355A6"/>
    <w:rsid w:val="00735C7A"/>
    <w:rsid w:val="00735D08"/>
    <w:rsid w:val="00735DA3"/>
    <w:rsid w:val="00735F17"/>
    <w:rsid w:val="00736130"/>
    <w:rsid w:val="00736222"/>
    <w:rsid w:val="00736623"/>
    <w:rsid w:val="00736831"/>
    <w:rsid w:val="00736870"/>
    <w:rsid w:val="00736937"/>
    <w:rsid w:val="00736A46"/>
    <w:rsid w:val="00736B8A"/>
    <w:rsid w:val="00736BC3"/>
    <w:rsid w:val="00736ED6"/>
    <w:rsid w:val="007372FD"/>
    <w:rsid w:val="00737436"/>
    <w:rsid w:val="007375A1"/>
    <w:rsid w:val="00737604"/>
    <w:rsid w:val="0073782E"/>
    <w:rsid w:val="0073782F"/>
    <w:rsid w:val="00737A1D"/>
    <w:rsid w:val="00737AA3"/>
    <w:rsid w:val="00737AD0"/>
    <w:rsid w:val="00737B25"/>
    <w:rsid w:val="00737DBA"/>
    <w:rsid w:val="007400CC"/>
    <w:rsid w:val="00740526"/>
    <w:rsid w:val="00740C91"/>
    <w:rsid w:val="007412AD"/>
    <w:rsid w:val="007412CE"/>
    <w:rsid w:val="007413B5"/>
    <w:rsid w:val="0074148D"/>
    <w:rsid w:val="00741662"/>
    <w:rsid w:val="007417AF"/>
    <w:rsid w:val="00741AC9"/>
    <w:rsid w:val="00741B24"/>
    <w:rsid w:val="00741E79"/>
    <w:rsid w:val="00742035"/>
    <w:rsid w:val="00742964"/>
    <w:rsid w:val="00742F56"/>
    <w:rsid w:val="007432C0"/>
    <w:rsid w:val="0074344E"/>
    <w:rsid w:val="0074371C"/>
    <w:rsid w:val="007437A3"/>
    <w:rsid w:val="007439D4"/>
    <w:rsid w:val="00743B4C"/>
    <w:rsid w:val="00743BD7"/>
    <w:rsid w:val="00743ED4"/>
    <w:rsid w:val="0074428E"/>
    <w:rsid w:val="00744356"/>
    <w:rsid w:val="00744488"/>
    <w:rsid w:val="0074478D"/>
    <w:rsid w:val="007448A2"/>
    <w:rsid w:val="00744B9C"/>
    <w:rsid w:val="00744C89"/>
    <w:rsid w:val="00744DB8"/>
    <w:rsid w:val="00744E0C"/>
    <w:rsid w:val="00744FCB"/>
    <w:rsid w:val="007451CE"/>
    <w:rsid w:val="0074576B"/>
    <w:rsid w:val="00745A6F"/>
    <w:rsid w:val="00745C5C"/>
    <w:rsid w:val="00745C5F"/>
    <w:rsid w:val="00745CF5"/>
    <w:rsid w:val="00745D0D"/>
    <w:rsid w:val="00745D53"/>
    <w:rsid w:val="00745D5A"/>
    <w:rsid w:val="00745DEC"/>
    <w:rsid w:val="00745E80"/>
    <w:rsid w:val="0074644D"/>
    <w:rsid w:val="0074665B"/>
    <w:rsid w:val="00746986"/>
    <w:rsid w:val="00746B00"/>
    <w:rsid w:val="007473D7"/>
    <w:rsid w:val="00747411"/>
    <w:rsid w:val="00747693"/>
    <w:rsid w:val="007477FD"/>
    <w:rsid w:val="00747A38"/>
    <w:rsid w:val="00747C4D"/>
    <w:rsid w:val="00747DB6"/>
    <w:rsid w:val="007502EB"/>
    <w:rsid w:val="0075043B"/>
    <w:rsid w:val="007504BD"/>
    <w:rsid w:val="007504FE"/>
    <w:rsid w:val="00750580"/>
    <w:rsid w:val="0075078E"/>
    <w:rsid w:val="007507CE"/>
    <w:rsid w:val="007509C6"/>
    <w:rsid w:val="00750C70"/>
    <w:rsid w:val="00750C81"/>
    <w:rsid w:val="007510B2"/>
    <w:rsid w:val="00751106"/>
    <w:rsid w:val="00751133"/>
    <w:rsid w:val="007511D7"/>
    <w:rsid w:val="007512F9"/>
    <w:rsid w:val="00751B3C"/>
    <w:rsid w:val="00751C4E"/>
    <w:rsid w:val="00751EFA"/>
    <w:rsid w:val="007520AF"/>
    <w:rsid w:val="0075254A"/>
    <w:rsid w:val="0075272F"/>
    <w:rsid w:val="007527E0"/>
    <w:rsid w:val="00752A91"/>
    <w:rsid w:val="00752CBE"/>
    <w:rsid w:val="00752DC1"/>
    <w:rsid w:val="007531D1"/>
    <w:rsid w:val="007531E5"/>
    <w:rsid w:val="007533D7"/>
    <w:rsid w:val="00753774"/>
    <w:rsid w:val="00753868"/>
    <w:rsid w:val="0075388B"/>
    <w:rsid w:val="00753DA4"/>
    <w:rsid w:val="00753FFD"/>
    <w:rsid w:val="007540DB"/>
    <w:rsid w:val="007541E3"/>
    <w:rsid w:val="0075421C"/>
    <w:rsid w:val="0075471E"/>
    <w:rsid w:val="0075487B"/>
    <w:rsid w:val="0075488C"/>
    <w:rsid w:val="00754967"/>
    <w:rsid w:val="00754C52"/>
    <w:rsid w:val="00754F02"/>
    <w:rsid w:val="0075547C"/>
    <w:rsid w:val="0075574F"/>
    <w:rsid w:val="00755956"/>
    <w:rsid w:val="00755CD5"/>
    <w:rsid w:val="00755E39"/>
    <w:rsid w:val="007564BA"/>
    <w:rsid w:val="00756570"/>
    <w:rsid w:val="00756667"/>
    <w:rsid w:val="00756832"/>
    <w:rsid w:val="00756BE7"/>
    <w:rsid w:val="00756CCE"/>
    <w:rsid w:val="00756D35"/>
    <w:rsid w:val="00756E50"/>
    <w:rsid w:val="00756E93"/>
    <w:rsid w:val="00756F18"/>
    <w:rsid w:val="00757481"/>
    <w:rsid w:val="00757596"/>
    <w:rsid w:val="00757630"/>
    <w:rsid w:val="007576D8"/>
    <w:rsid w:val="00757EB6"/>
    <w:rsid w:val="00760515"/>
    <w:rsid w:val="00760726"/>
    <w:rsid w:val="00760793"/>
    <w:rsid w:val="00760A5B"/>
    <w:rsid w:val="00760BA8"/>
    <w:rsid w:val="00761416"/>
    <w:rsid w:val="0076143F"/>
    <w:rsid w:val="00761781"/>
    <w:rsid w:val="00761E06"/>
    <w:rsid w:val="00761E13"/>
    <w:rsid w:val="00761E51"/>
    <w:rsid w:val="0076203C"/>
    <w:rsid w:val="0076242A"/>
    <w:rsid w:val="00762677"/>
    <w:rsid w:val="00762B1D"/>
    <w:rsid w:val="00762C7B"/>
    <w:rsid w:val="0076321D"/>
    <w:rsid w:val="007633DA"/>
    <w:rsid w:val="007634C3"/>
    <w:rsid w:val="00763A71"/>
    <w:rsid w:val="00763AE0"/>
    <w:rsid w:val="00763C8C"/>
    <w:rsid w:val="00763E48"/>
    <w:rsid w:val="00763ECA"/>
    <w:rsid w:val="00763F1C"/>
    <w:rsid w:val="00763FD0"/>
    <w:rsid w:val="007642DD"/>
    <w:rsid w:val="0076446E"/>
    <w:rsid w:val="0076453D"/>
    <w:rsid w:val="0076475D"/>
    <w:rsid w:val="00764782"/>
    <w:rsid w:val="00764961"/>
    <w:rsid w:val="007649A2"/>
    <w:rsid w:val="00764CC1"/>
    <w:rsid w:val="00764D4E"/>
    <w:rsid w:val="00764E06"/>
    <w:rsid w:val="00764F81"/>
    <w:rsid w:val="007650CF"/>
    <w:rsid w:val="00765433"/>
    <w:rsid w:val="007654E6"/>
    <w:rsid w:val="007655BA"/>
    <w:rsid w:val="00765942"/>
    <w:rsid w:val="00765969"/>
    <w:rsid w:val="00765A25"/>
    <w:rsid w:val="00765B83"/>
    <w:rsid w:val="00765C16"/>
    <w:rsid w:val="00766154"/>
    <w:rsid w:val="00766280"/>
    <w:rsid w:val="0076632B"/>
    <w:rsid w:val="00766472"/>
    <w:rsid w:val="0076682C"/>
    <w:rsid w:val="00766D22"/>
    <w:rsid w:val="00767032"/>
    <w:rsid w:val="007670D9"/>
    <w:rsid w:val="007672C0"/>
    <w:rsid w:val="00767B6E"/>
    <w:rsid w:val="00767E36"/>
    <w:rsid w:val="00767ECC"/>
    <w:rsid w:val="00767F16"/>
    <w:rsid w:val="007700B1"/>
    <w:rsid w:val="007700D1"/>
    <w:rsid w:val="00770135"/>
    <w:rsid w:val="0077038E"/>
    <w:rsid w:val="00770436"/>
    <w:rsid w:val="007708DF"/>
    <w:rsid w:val="00770A52"/>
    <w:rsid w:val="00770CBD"/>
    <w:rsid w:val="00771470"/>
    <w:rsid w:val="007714BD"/>
    <w:rsid w:val="0077191D"/>
    <w:rsid w:val="00771A41"/>
    <w:rsid w:val="00771B7B"/>
    <w:rsid w:val="00771CD2"/>
    <w:rsid w:val="00771DC7"/>
    <w:rsid w:val="00771E50"/>
    <w:rsid w:val="00771F3A"/>
    <w:rsid w:val="007722D7"/>
    <w:rsid w:val="0077238B"/>
    <w:rsid w:val="00772430"/>
    <w:rsid w:val="007724E4"/>
    <w:rsid w:val="007727FB"/>
    <w:rsid w:val="00772AB7"/>
    <w:rsid w:val="00772D69"/>
    <w:rsid w:val="00772D88"/>
    <w:rsid w:val="007730A6"/>
    <w:rsid w:val="00773106"/>
    <w:rsid w:val="0077320A"/>
    <w:rsid w:val="007732F2"/>
    <w:rsid w:val="007737EE"/>
    <w:rsid w:val="00773A4C"/>
    <w:rsid w:val="00773AC2"/>
    <w:rsid w:val="00773C65"/>
    <w:rsid w:val="00773C86"/>
    <w:rsid w:val="00773E76"/>
    <w:rsid w:val="007740A4"/>
    <w:rsid w:val="007741AA"/>
    <w:rsid w:val="007741D1"/>
    <w:rsid w:val="0077427B"/>
    <w:rsid w:val="007742D6"/>
    <w:rsid w:val="00774562"/>
    <w:rsid w:val="007745E8"/>
    <w:rsid w:val="0077478C"/>
    <w:rsid w:val="007749AC"/>
    <w:rsid w:val="00774CC5"/>
    <w:rsid w:val="007752E2"/>
    <w:rsid w:val="007755AC"/>
    <w:rsid w:val="0077565A"/>
    <w:rsid w:val="00775727"/>
    <w:rsid w:val="007757A3"/>
    <w:rsid w:val="007758F0"/>
    <w:rsid w:val="00775A40"/>
    <w:rsid w:val="00775B3A"/>
    <w:rsid w:val="00775E18"/>
    <w:rsid w:val="00775E9C"/>
    <w:rsid w:val="007760E3"/>
    <w:rsid w:val="00776203"/>
    <w:rsid w:val="00776356"/>
    <w:rsid w:val="007763AC"/>
    <w:rsid w:val="007765BD"/>
    <w:rsid w:val="00776754"/>
    <w:rsid w:val="0077684F"/>
    <w:rsid w:val="00776939"/>
    <w:rsid w:val="00776B44"/>
    <w:rsid w:val="00776F95"/>
    <w:rsid w:val="0077702E"/>
    <w:rsid w:val="0077708B"/>
    <w:rsid w:val="00777208"/>
    <w:rsid w:val="00777470"/>
    <w:rsid w:val="007775E1"/>
    <w:rsid w:val="007777FB"/>
    <w:rsid w:val="00777D85"/>
    <w:rsid w:val="00780028"/>
    <w:rsid w:val="0078002A"/>
    <w:rsid w:val="00780045"/>
    <w:rsid w:val="0078007D"/>
    <w:rsid w:val="00780479"/>
    <w:rsid w:val="007804D9"/>
    <w:rsid w:val="007809F4"/>
    <w:rsid w:val="007809F9"/>
    <w:rsid w:val="00780AB6"/>
    <w:rsid w:val="00780DAB"/>
    <w:rsid w:val="00780DF4"/>
    <w:rsid w:val="00780EF5"/>
    <w:rsid w:val="00780F17"/>
    <w:rsid w:val="00781227"/>
    <w:rsid w:val="007812BD"/>
    <w:rsid w:val="00781394"/>
    <w:rsid w:val="007815A6"/>
    <w:rsid w:val="00781825"/>
    <w:rsid w:val="007819E6"/>
    <w:rsid w:val="00781B79"/>
    <w:rsid w:val="00781C14"/>
    <w:rsid w:val="00781D03"/>
    <w:rsid w:val="00781F15"/>
    <w:rsid w:val="0078217C"/>
    <w:rsid w:val="0078229E"/>
    <w:rsid w:val="0078233A"/>
    <w:rsid w:val="007823E0"/>
    <w:rsid w:val="00782AFB"/>
    <w:rsid w:val="007834CB"/>
    <w:rsid w:val="007838E7"/>
    <w:rsid w:val="00783CB9"/>
    <w:rsid w:val="00783D6C"/>
    <w:rsid w:val="00783E2A"/>
    <w:rsid w:val="00783E92"/>
    <w:rsid w:val="00783F72"/>
    <w:rsid w:val="00783FC8"/>
    <w:rsid w:val="00784113"/>
    <w:rsid w:val="007841BF"/>
    <w:rsid w:val="00784222"/>
    <w:rsid w:val="0078424A"/>
    <w:rsid w:val="0078425C"/>
    <w:rsid w:val="00784378"/>
    <w:rsid w:val="00784435"/>
    <w:rsid w:val="00784449"/>
    <w:rsid w:val="0078454D"/>
    <w:rsid w:val="00784640"/>
    <w:rsid w:val="0078465F"/>
    <w:rsid w:val="007848F7"/>
    <w:rsid w:val="007849A1"/>
    <w:rsid w:val="007849A4"/>
    <w:rsid w:val="00784E6E"/>
    <w:rsid w:val="00784EDA"/>
    <w:rsid w:val="0078510B"/>
    <w:rsid w:val="00785300"/>
    <w:rsid w:val="007859D5"/>
    <w:rsid w:val="00785A99"/>
    <w:rsid w:val="00785B7A"/>
    <w:rsid w:val="00785E17"/>
    <w:rsid w:val="00785EC3"/>
    <w:rsid w:val="007860FB"/>
    <w:rsid w:val="00786208"/>
    <w:rsid w:val="00786283"/>
    <w:rsid w:val="007862C2"/>
    <w:rsid w:val="00786678"/>
    <w:rsid w:val="00786C3F"/>
    <w:rsid w:val="00786C85"/>
    <w:rsid w:val="00786D50"/>
    <w:rsid w:val="00786FE8"/>
    <w:rsid w:val="00786FF1"/>
    <w:rsid w:val="00787046"/>
    <w:rsid w:val="00787121"/>
    <w:rsid w:val="007873C6"/>
    <w:rsid w:val="007874AC"/>
    <w:rsid w:val="0078785C"/>
    <w:rsid w:val="00787A82"/>
    <w:rsid w:val="00787B70"/>
    <w:rsid w:val="00787E5E"/>
    <w:rsid w:val="00787F5C"/>
    <w:rsid w:val="00787FB5"/>
    <w:rsid w:val="0079029C"/>
    <w:rsid w:val="00790392"/>
    <w:rsid w:val="0079072B"/>
    <w:rsid w:val="00790747"/>
    <w:rsid w:val="0079099E"/>
    <w:rsid w:val="00790A25"/>
    <w:rsid w:val="00790AA6"/>
    <w:rsid w:val="00790BDB"/>
    <w:rsid w:val="00790D16"/>
    <w:rsid w:val="007911DF"/>
    <w:rsid w:val="007913A5"/>
    <w:rsid w:val="007914D0"/>
    <w:rsid w:val="00791530"/>
    <w:rsid w:val="00791981"/>
    <w:rsid w:val="0079220C"/>
    <w:rsid w:val="007922FF"/>
    <w:rsid w:val="00792511"/>
    <w:rsid w:val="0079294C"/>
    <w:rsid w:val="007929E0"/>
    <w:rsid w:val="00792B82"/>
    <w:rsid w:val="00793204"/>
    <w:rsid w:val="00793290"/>
    <w:rsid w:val="007932C0"/>
    <w:rsid w:val="007934DF"/>
    <w:rsid w:val="00793924"/>
    <w:rsid w:val="00793964"/>
    <w:rsid w:val="00793ADE"/>
    <w:rsid w:val="00793BE8"/>
    <w:rsid w:val="00793C17"/>
    <w:rsid w:val="00794342"/>
    <w:rsid w:val="0079492C"/>
    <w:rsid w:val="00794B2D"/>
    <w:rsid w:val="00794B77"/>
    <w:rsid w:val="00794BA9"/>
    <w:rsid w:val="00794D2B"/>
    <w:rsid w:val="00794D92"/>
    <w:rsid w:val="00794E8B"/>
    <w:rsid w:val="00795623"/>
    <w:rsid w:val="00795625"/>
    <w:rsid w:val="007956DA"/>
    <w:rsid w:val="00795868"/>
    <w:rsid w:val="00795A37"/>
    <w:rsid w:val="00795B26"/>
    <w:rsid w:val="00796163"/>
    <w:rsid w:val="00796443"/>
    <w:rsid w:val="00796458"/>
    <w:rsid w:val="0079671A"/>
    <w:rsid w:val="00796C42"/>
    <w:rsid w:val="00796E02"/>
    <w:rsid w:val="00797421"/>
    <w:rsid w:val="007977DF"/>
    <w:rsid w:val="00797819"/>
    <w:rsid w:val="00797982"/>
    <w:rsid w:val="00797BF3"/>
    <w:rsid w:val="007A040E"/>
    <w:rsid w:val="007A06BF"/>
    <w:rsid w:val="007A0B6E"/>
    <w:rsid w:val="007A11CE"/>
    <w:rsid w:val="007A122D"/>
    <w:rsid w:val="007A1253"/>
    <w:rsid w:val="007A1505"/>
    <w:rsid w:val="007A1B94"/>
    <w:rsid w:val="007A1F09"/>
    <w:rsid w:val="007A23E3"/>
    <w:rsid w:val="007A2486"/>
    <w:rsid w:val="007A257A"/>
    <w:rsid w:val="007A266F"/>
    <w:rsid w:val="007A2808"/>
    <w:rsid w:val="007A2906"/>
    <w:rsid w:val="007A29AA"/>
    <w:rsid w:val="007A2D6D"/>
    <w:rsid w:val="007A2DCD"/>
    <w:rsid w:val="007A2E66"/>
    <w:rsid w:val="007A2FCD"/>
    <w:rsid w:val="007A2FFC"/>
    <w:rsid w:val="007A3262"/>
    <w:rsid w:val="007A33C3"/>
    <w:rsid w:val="007A3483"/>
    <w:rsid w:val="007A3644"/>
    <w:rsid w:val="007A36C5"/>
    <w:rsid w:val="007A37CA"/>
    <w:rsid w:val="007A3A53"/>
    <w:rsid w:val="007A3B18"/>
    <w:rsid w:val="007A3DEE"/>
    <w:rsid w:val="007A423F"/>
    <w:rsid w:val="007A45D4"/>
    <w:rsid w:val="007A4687"/>
    <w:rsid w:val="007A4743"/>
    <w:rsid w:val="007A4B81"/>
    <w:rsid w:val="007A4C51"/>
    <w:rsid w:val="007A4F41"/>
    <w:rsid w:val="007A4FCE"/>
    <w:rsid w:val="007A53EB"/>
    <w:rsid w:val="007A56F6"/>
    <w:rsid w:val="007A5F14"/>
    <w:rsid w:val="007A63C3"/>
    <w:rsid w:val="007A66B3"/>
    <w:rsid w:val="007A671D"/>
    <w:rsid w:val="007A678B"/>
    <w:rsid w:val="007A67C5"/>
    <w:rsid w:val="007A67CA"/>
    <w:rsid w:val="007A6BD8"/>
    <w:rsid w:val="007A6DAA"/>
    <w:rsid w:val="007A71FB"/>
    <w:rsid w:val="007A762B"/>
    <w:rsid w:val="007A7644"/>
    <w:rsid w:val="007A7663"/>
    <w:rsid w:val="007A777F"/>
    <w:rsid w:val="007A779B"/>
    <w:rsid w:val="007A781C"/>
    <w:rsid w:val="007A78B8"/>
    <w:rsid w:val="007A7B1E"/>
    <w:rsid w:val="007B02E3"/>
    <w:rsid w:val="007B0517"/>
    <w:rsid w:val="007B076E"/>
    <w:rsid w:val="007B0C0A"/>
    <w:rsid w:val="007B10E6"/>
    <w:rsid w:val="007B132F"/>
    <w:rsid w:val="007B16C4"/>
    <w:rsid w:val="007B1860"/>
    <w:rsid w:val="007B1E73"/>
    <w:rsid w:val="007B20D8"/>
    <w:rsid w:val="007B2156"/>
    <w:rsid w:val="007B21F5"/>
    <w:rsid w:val="007B230A"/>
    <w:rsid w:val="007B24F3"/>
    <w:rsid w:val="007B2775"/>
    <w:rsid w:val="007B2A73"/>
    <w:rsid w:val="007B2AFC"/>
    <w:rsid w:val="007B2EE9"/>
    <w:rsid w:val="007B30BA"/>
    <w:rsid w:val="007B31E5"/>
    <w:rsid w:val="007B32CB"/>
    <w:rsid w:val="007B3327"/>
    <w:rsid w:val="007B33D7"/>
    <w:rsid w:val="007B3900"/>
    <w:rsid w:val="007B3DF7"/>
    <w:rsid w:val="007B4119"/>
    <w:rsid w:val="007B422C"/>
    <w:rsid w:val="007B43B5"/>
    <w:rsid w:val="007B43EA"/>
    <w:rsid w:val="007B46E1"/>
    <w:rsid w:val="007B4B50"/>
    <w:rsid w:val="007B4BA3"/>
    <w:rsid w:val="007B4F61"/>
    <w:rsid w:val="007B5221"/>
    <w:rsid w:val="007B523C"/>
    <w:rsid w:val="007B5678"/>
    <w:rsid w:val="007B56FB"/>
    <w:rsid w:val="007B5787"/>
    <w:rsid w:val="007B5943"/>
    <w:rsid w:val="007B5A25"/>
    <w:rsid w:val="007B5A5A"/>
    <w:rsid w:val="007B5E2B"/>
    <w:rsid w:val="007B5F64"/>
    <w:rsid w:val="007B6011"/>
    <w:rsid w:val="007B6389"/>
    <w:rsid w:val="007B668C"/>
    <w:rsid w:val="007B6752"/>
    <w:rsid w:val="007B67EF"/>
    <w:rsid w:val="007B67F0"/>
    <w:rsid w:val="007B6A70"/>
    <w:rsid w:val="007B6BDE"/>
    <w:rsid w:val="007B6BE8"/>
    <w:rsid w:val="007B6C1E"/>
    <w:rsid w:val="007B713B"/>
    <w:rsid w:val="007B71C4"/>
    <w:rsid w:val="007B7404"/>
    <w:rsid w:val="007B7511"/>
    <w:rsid w:val="007B75BF"/>
    <w:rsid w:val="007B76BE"/>
    <w:rsid w:val="007B77BE"/>
    <w:rsid w:val="007B7853"/>
    <w:rsid w:val="007B799E"/>
    <w:rsid w:val="007B7E28"/>
    <w:rsid w:val="007C054A"/>
    <w:rsid w:val="007C0919"/>
    <w:rsid w:val="007C0D97"/>
    <w:rsid w:val="007C0DC8"/>
    <w:rsid w:val="007C1564"/>
    <w:rsid w:val="007C161D"/>
    <w:rsid w:val="007C164A"/>
    <w:rsid w:val="007C16AE"/>
    <w:rsid w:val="007C1750"/>
    <w:rsid w:val="007C1B79"/>
    <w:rsid w:val="007C1D7D"/>
    <w:rsid w:val="007C20D3"/>
    <w:rsid w:val="007C251B"/>
    <w:rsid w:val="007C2715"/>
    <w:rsid w:val="007C2AEB"/>
    <w:rsid w:val="007C2F84"/>
    <w:rsid w:val="007C316A"/>
    <w:rsid w:val="007C3502"/>
    <w:rsid w:val="007C37AC"/>
    <w:rsid w:val="007C3CCD"/>
    <w:rsid w:val="007C3D57"/>
    <w:rsid w:val="007C458F"/>
    <w:rsid w:val="007C487D"/>
    <w:rsid w:val="007C4A47"/>
    <w:rsid w:val="007C5033"/>
    <w:rsid w:val="007C52BE"/>
    <w:rsid w:val="007C5383"/>
    <w:rsid w:val="007C53AD"/>
    <w:rsid w:val="007C53F3"/>
    <w:rsid w:val="007C54FB"/>
    <w:rsid w:val="007C574C"/>
    <w:rsid w:val="007C589D"/>
    <w:rsid w:val="007C5B55"/>
    <w:rsid w:val="007C5F5B"/>
    <w:rsid w:val="007C609E"/>
    <w:rsid w:val="007C6E76"/>
    <w:rsid w:val="007C7473"/>
    <w:rsid w:val="007C7898"/>
    <w:rsid w:val="007D00EE"/>
    <w:rsid w:val="007D0233"/>
    <w:rsid w:val="007D025B"/>
    <w:rsid w:val="007D045A"/>
    <w:rsid w:val="007D0A91"/>
    <w:rsid w:val="007D0AA0"/>
    <w:rsid w:val="007D0ACF"/>
    <w:rsid w:val="007D0B9D"/>
    <w:rsid w:val="007D0BEC"/>
    <w:rsid w:val="007D0CBF"/>
    <w:rsid w:val="007D124D"/>
    <w:rsid w:val="007D147F"/>
    <w:rsid w:val="007D1799"/>
    <w:rsid w:val="007D1834"/>
    <w:rsid w:val="007D1D1F"/>
    <w:rsid w:val="007D1E2D"/>
    <w:rsid w:val="007D1F56"/>
    <w:rsid w:val="007D21A2"/>
    <w:rsid w:val="007D2357"/>
    <w:rsid w:val="007D243C"/>
    <w:rsid w:val="007D244F"/>
    <w:rsid w:val="007D2463"/>
    <w:rsid w:val="007D269C"/>
    <w:rsid w:val="007D26D1"/>
    <w:rsid w:val="007D2B7C"/>
    <w:rsid w:val="007D2FB5"/>
    <w:rsid w:val="007D2FD7"/>
    <w:rsid w:val="007D3024"/>
    <w:rsid w:val="007D304B"/>
    <w:rsid w:val="007D34C8"/>
    <w:rsid w:val="007D3ACD"/>
    <w:rsid w:val="007D3D0B"/>
    <w:rsid w:val="007D3DC3"/>
    <w:rsid w:val="007D4045"/>
    <w:rsid w:val="007D4243"/>
    <w:rsid w:val="007D435F"/>
    <w:rsid w:val="007D436F"/>
    <w:rsid w:val="007D43A7"/>
    <w:rsid w:val="007D447D"/>
    <w:rsid w:val="007D44A3"/>
    <w:rsid w:val="007D44D6"/>
    <w:rsid w:val="007D46CE"/>
    <w:rsid w:val="007D4B2C"/>
    <w:rsid w:val="007D4BC0"/>
    <w:rsid w:val="007D4CB1"/>
    <w:rsid w:val="007D541B"/>
    <w:rsid w:val="007D54F1"/>
    <w:rsid w:val="007D551F"/>
    <w:rsid w:val="007D559C"/>
    <w:rsid w:val="007D574F"/>
    <w:rsid w:val="007D5895"/>
    <w:rsid w:val="007D5AE4"/>
    <w:rsid w:val="007D5C1A"/>
    <w:rsid w:val="007D5C97"/>
    <w:rsid w:val="007D5E59"/>
    <w:rsid w:val="007D5E95"/>
    <w:rsid w:val="007D5F7C"/>
    <w:rsid w:val="007D6478"/>
    <w:rsid w:val="007D6521"/>
    <w:rsid w:val="007D69C3"/>
    <w:rsid w:val="007D69C8"/>
    <w:rsid w:val="007D6A16"/>
    <w:rsid w:val="007D6C57"/>
    <w:rsid w:val="007D6CFB"/>
    <w:rsid w:val="007D6D29"/>
    <w:rsid w:val="007D6D7E"/>
    <w:rsid w:val="007D6FCE"/>
    <w:rsid w:val="007D780E"/>
    <w:rsid w:val="007D7867"/>
    <w:rsid w:val="007D7A9E"/>
    <w:rsid w:val="007D7CA7"/>
    <w:rsid w:val="007D7CAB"/>
    <w:rsid w:val="007D7DC9"/>
    <w:rsid w:val="007E0057"/>
    <w:rsid w:val="007E029A"/>
    <w:rsid w:val="007E031B"/>
    <w:rsid w:val="007E07E9"/>
    <w:rsid w:val="007E07F4"/>
    <w:rsid w:val="007E0A72"/>
    <w:rsid w:val="007E0D14"/>
    <w:rsid w:val="007E104E"/>
    <w:rsid w:val="007E12D6"/>
    <w:rsid w:val="007E130C"/>
    <w:rsid w:val="007E154E"/>
    <w:rsid w:val="007E15BC"/>
    <w:rsid w:val="007E1668"/>
    <w:rsid w:val="007E1A89"/>
    <w:rsid w:val="007E1DB8"/>
    <w:rsid w:val="007E236B"/>
    <w:rsid w:val="007E245C"/>
    <w:rsid w:val="007E271F"/>
    <w:rsid w:val="007E27D4"/>
    <w:rsid w:val="007E2831"/>
    <w:rsid w:val="007E2942"/>
    <w:rsid w:val="007E2BF8"/>
    <w:rsid w:val="007E2FD5"/>
    <w:rsid w:val="007E31F8"/>
    <w:rsid w:val="007E339D"/>
    <w:rsid w:val="007E3436"/>
    <w:rsid w:val="007E3918"/>
    <w:rsid w:val="007E39DE"/>
    <w:rsid w:val="007E3DFC"/>
    <w:rsid w:val="007E44A4"/>
    <w:rsid w:val="007E44F3"/>
    <w:rsid w:val="007E44F7"/>
    <w:rsid w:val="007E4663"/>
    <w:rsid w:val="007E47E5"/>
    <w:rsid w:val="007E4C50"/>
    <w:rsid w:val="007E4D90"/>
    <w:rsid w:val="007E4F8F"/>
    <w:rsid w:val="007E50D0"/>
    <w:rsid w:val="007E51E9"/>
    <w:rsid w:val="007E522E"/>
    <w:rsid w:val="007E5487"/>
    <w:rsid w:val="007E587E"/>
    <w:rsid w:val="007E5A70"/>
    <w:rsid w:val="007E5B75"/>
    <w:rsid w:val="007E5DC6"/>
    <w:rsid w:val="007E5DE6"/>
    <w:rsid w:val="007E5EE6"/>
    <w:rsid w:val="007E60C6"/>
    <w:rsid w:val="007E6384"/>
    <w:rsid w:val="007E64B0"/>
    <w:rsid w:val="007E6807"/>
    <w:rsid w:val="007E683B"/>
    <w:rsid w:val="007E68FE"/>
    <w:rsid w:val="007E6908"/>
    <w:rsid w:val="007E69E8"/>
    <w:rsid w:val="007E6B33"/>
    <w:rsid w:val="007E6CC7"/>
    <w:rsid w:val="007E6FEE"/>
    <w:rsid w:val="007E72C9"/>
    <w:rsid w:val="007E7665"/>
    <w:rsid w:val="007E7841"/>
    <w:rsid w:val="007E7902"/>
    <w:rsid w:val="007E7B16"/>
    <w:rsid w:val="007E7D89"/>
    <w:rsid w:val="007E7D95"/>
    <w:rsid w:val="007F039B"/>
    <w:rsid w:val="007F06F7"/>
    <w:rsid w:val="007F07FE"/>
    <w:rsid w:val="007F0896"/>
    <w:rsid w:val="007F0969"/>
    <w:rsid w:val="007F0985"/>
    <w:rsid w:val="007F0CD0"/>
    <w:rsid w:val="007F0DCE"/>
    <w:rsid w:val="007F0F70"/>
    <w:rsid w:val="007F1139"/>
    <w:rsid w:val="007F1247"/>
    <w:rsid w:val="007F13AF"/>
    <w:rsid w:val="007F1583"/>
    <w:rsid w:val="007F162D"/>
    <w:rsid w:val="007F1837"/>
    <w:rsid w:val="007F1C81"/>
    <w:rsid w:val="007F1CA6"/>
    <w:rsid w:val="007F1D9E"/>
    <w:rsid w:val="007F26B7"/>
    <w:rsid w:val="007F2737"/>
    <w:rsid w:val="007F2B2A"/>
    <w:rsid w:val="007F344A"/>
    <w:rsid w:val="007F3949"/>
    <w:rsid w:val="007F39CE"/>
    <w:rsid w:val="007F44E6"/>
    <w:rsid w:val="007F453F"/>
    <w:rsid w:val="007F4737"/>
    <w:rsid w:val="007F47BD"/>
    <w:rsid w:val="007F48FA"/>
    <w:rsid w:val="007F4BA4"/>
    <w:rsid w:val="007F4BB4"/>
    <w:rsid w:val="007F504A"/>
    <w:rsid w:val="007F50DD"/>
    <w:rsid w:val="007F54FC"/>
    <w:rsid w:val="007F55B9"/>
    <w:rsid w:val="007F5AF0"/>
    <w:rsid w:val="007F5C72"/>
    <w:rsid w:val="007F5DE1"/>
    <w:rsid w:val="007F6162"/>
    <w:rsid w:val="007F62FB"/>
    <w:rsid w:val="007F65C5"/>
    <w:rsid w:val="007F67B8"/>
    <w:rsid w:val="007F6B12"/>
    <w:rsid w:val="007F6B15"/>
    <w:rsid w:val="007F6CC3"/>
    <w:rsid w:val="007F6EE8"/>
    <w:rsid w:val="007F7079"/>
    <w:rsid w:val="007F7704"/>
    <w:rsid w:val="007F7941"/>
    <w:rsid w:val="007F7C89"/>
    <w:rsid w:val="007F7D18"/>
    <w:rsid w:val="007F7FD9"/>
    <w:rsid w:val="00800515"/>
    <w:rsid w:val="008005F9"/>
    <w:rsid w:val="0080061B"/>
    <w:rsid w:val="00800714"/>
    <w:rsid w:val="00800B77"/>
    <w:rsid w:val="008011B1"/>
    <w:rsid w:val="00801E56"/>
    <w:rsid w:val="00801EF5"/>
    <w:rsid w:val="00802149"/>
    <w:rsid w:val="008022D6"/>
    <w:rsid w:val="00802437"/>
    <w:rsid w:val="00802CB4"/>
    <w:rsid w:val="00802CE5"/>
    <w:rsid w:val="00803064"/>
    <w:rsid w:val="008034C7"/>
    <w:rsid w:val="008034F3"/>
    <w:rsid w:val="00803785"/>
    <w:rsid w:val="00803B53"/>
    <w:rsid w:val="00803CB1"/>
    <w:rsid w:val="00803EFC"/>
    <w:rsid w:val="00803F95"/>
    <w:rsid w:val="008045F2"/>
    <w:rsid w:val="0080487F"/>
    <w:rsid w:val="00804E3C"/>
    <w:rsid w:val="00804F41"/>
    <w:rsid w:val="0080505F"/>
    <w:rsid w:val="00805084"/>
    <w:rsid w:val="008050DC"/>
    <w:rsid w:val="00805809"/>
    <w:rsid w:val="008058DD"/>
    <w:rsid w:val="00805A30"/>
    <w:rsid w:val="00805C26"/>
    <w:rsid w:val="00805E66"/>
    <w:rsid w:val="008060C4"/>
    <w:rsid w:val="008064D7"/>
    <w:rsid w:val="008065A0"/>
    <w:rsid w:val="00806954"/>
    <w:rsid w:val="00806A87"/>
    <w:rsid w:val="00807138"/>
    <w:rsid w:val="00807192"/>
    <w:rsid w:val="00807244"/>
    <w:rsid w:val="00807735"/>
    <w:rsid w:val="0080785C"/>
    <w:rsid w:val="00807AA2"/>
    <w:rsid w:val="00807D8B"/>
    <w:rsid w:val="00807DB0"/>
    <w:rsid w:val="0081011A"/>
    <w:rsid w:val="008101EC"/>
    <w:rsid w:val="00810268"/>
    <w:rsid w:val="0081031A"/>
    <w:rsid w:val="008105BB"/>
    <w:rsid w:val="00810637"/>
    <w:rsid w:val="008107C6"/>
    <w:rsid w:val="00810903"/>
    <w:rsid w:val="00810E10"/>
    <w:rsid w:val="00810E3E"/>
    <w:rsid w:val="00810FD2"/>
    <w:rsid w:val="00811031"/>
    <w:rsid w:val="0081169B"/>
    <w:rsid w:val="00811940"/>
    <w:rsid w:val="00812560"/>
    <w:rsid w:val="0081256D"/>
    <w:rsid w:val="0081296C"/>
    <w:rsid w:val="00812A2C"/>
    <w:rsid w:val="00812BA7"/>
    <w:rsid w:val="00812CFC"/>
    <w:rsid w:val="00812F1D"/>
    <w:rsid w:val="0081310C"/>
    <w:rsid w:val="008131A2"/>
    <w:rsid w:val="0081344C"/>
    <w:rsid w:val="00813590"/>
    <w:rsid w:val="008135D5"/>
    <w:rsid w:val="00813653"/>
    <w:rsid w:val="008136B5"/>
    <w:rsid w:val="00813B8E"/>
    <w:rsid w:val="00813C4A"/>
    <w:rsid w:val="00813CF2"/>
    <w:rsid w:val="00813CF5"/>
    <w:rsid w:val="00813E22"/>
    <w:rsid w:val="00814090"/>
    <w:rsid w:val="008140BA"/>
    <w:rsid w:val="00814A93"/>
    <w:rsid w:val="00814AB0"/>
    <w:rsid w:val="00814AB6"/>
    <w:rsid w:val="00814CD3"/>
    <w:rsid w:val="00814E92"/>
    <w:rsid w:val="00815123"/>
    <w:rsid w:val="00815182"/>
    <w:rsid w:val="008152B7"/>
    <w:rsid w:val="0081563F"/>
    <w:rsid w:val="008158C7"/>
    <w:rsid w:val="0081599B"/>
    <w:rsid w:val="00815E13"/>
    <w:rsid w:val="00815EB8"/>
    <w:rsid w:val="00815FF9"/>
    <w:rsid w:val="0081630D"/>
    <w:rsid w:val="00816463"/>
    <w:rsid w:val="0081684C"/>
    <w:rsid w:val="00816A4D"/>
    <w:rsid w:val="00816AB9"/>
    <w:rsid w:val="00816D0B"/>
    <w:rsid w:val="0081708E"/>
    <w:rsid w:val="00817110"/>
    <w:rsid w:val="008171F3"/>
    <w:rsid w:val="008173F6"/>
    <w:rsid w:val="008174A5"/>
    <w:rsid w:val="008174D5"/>
    <w:rsid w:val="008175E6"/>
    <w:rsid w:val="008176C8"/>
    <w:rsid w:val="00817830"/>
    <w:rsid w:val="00817C99"/>
    <w:rsid w:val="00817D00"/>
    <w:rsid w:val="00817D9C"/>
    <w:rsid w:val="008201E9"/>
    <w:rsid w:val="008205DF"/>
    <w:rsid w:val="0082094E"/>
    <w:rsid w:val="00820B32"/>
    <w:rsid w:val="00820B7F"/>
    <w:rsid w:val="00821107"/>
    <w:rsid w:val="00821120"/>
    <w:rsid w:val="00821AFD"/>
    <w:rsid w:val="00821DF5"/>
    <w:rsid w:val="0082200E"/>
    <w:rsid w:val="00822137"/>
    <w:rsid w:val="0082224F"/>
    <w:rsid w:val="00822545"/>
    <w:rsid w:val="008225CB"/>
    <w:rsid w:val="00822666"/>
    <w:rsid w:val="008226F1"/>
    <w:rsid w:val="00823051"/>
    <w:rsid w:val="00823284"/>
    <w:rsid w:val="00823656"/>
    <w:rsid w:val="00823775"/>
    <w:rsid w:val="008237D8"/>
    <w:rsid w:val="00823D67"/>
    <w:rsid w:val="00823EA3"/>
    <w:rsid w:val="00823FBB"/>
    <w:rsid w:val="00823FF3"/>
    <w:rsid w:val="00824258"/>
    <w:rsid w:val="008242E1"/>
    <w:rsid w:val="00824641"/>
    <w:rsid w:val="00824900"/>
    <w:rsid w:val="008249B3"/>
    <w:rsid w:val="00824A82"/>
    <w:rsid w:val="00824F25"/>
    <w:rsid w:val="00825529"/>
    <w:rsid w:val="0082553E"/>
    <w:rsid w:val="0082554D"/>
    <w:rsid w:val="008255D7"/>
    <w:rsid w:val="008258F2"/>
    <w:rsid w:val="00825936"/>
    <w:rsid w:val="00825A5B"/>
    <w:rsid w:val="00825B96"/>
    <w:rsid w:val="008261FD"/>
    <w:rsid w:val="00826227"/>
    <w:rsid w:val="0082635E"/>
    <w:rsid w:val="008263F0"/>
    <w:rsid w:val="008266FC"/>
    <w:rsid w:val="00826924"/>
    <w:rsid w:val="00826C85"/>
    <w:rsid w:val="00826C98"/>
    <w:rsid w:val="00827505"/>
    <w:rsid w:val="00827521"/>
    <w:rsid w:val="0082778A"/>
    <w:rsid w:val="00827AE9"/>
    <w:rsid w:val="00827B3C"/>
    <w:rsid w:val="00827CAD"/>
    <w:rsid w:val="00827EBF"/>
    <w:rsid w:val="00827FDA"/>
    <w:rsid w:val="008301F6"/>
    <w:rsid w:val="00830444"/>
    <w:rsid w:val="0083073A"/>
    <w:rsid w:val="00830B3A"/>
    <w:rsid w:val="00830EC9"/>
    <w:rsid w:val="00831153"/>
    <w:rsid w:val="0083180A"/>
    <w:rsid w:val="00831B8E"/>
    <w:rsid w:val="00831BAB"/>
    <w:rsid w:val="00831CD0"/>
    <w:rsid w:val="00831EBC"/>
    <w:rsid w:val="008320D1"/>
    <w:rsid w:val="00832260"/>
    <w:rsid w:val="00832A57"/>
    <w:rsid w:val="00832DB4"/>
    <w:rsid w:val="00832E6F"/>
    <w:rsid w:val="00832EB7"/>
    <w:rsid w:val="008331F1"/>
    <w:rsid w:val="008334A5"/>
    <w:rsid w:val="00833578"/>
    <w:rsid w:val="008341B4"/>
    <w:rsid w:val="00834389"/>
    <w:rsid w:val="00834708"/>
    <w:rsid w:val="00834922"/>
    <w:rsid w:val="00834C10"/>
    <w:rsid w:val="00834CB5"/>
    <w:rsid w:val="00834D7E"/>
    <w:rsid w:val="00834EE2"/>
    <w:rsid w:val="0083502D"/>
    <w:rsid w:val="008353DE"/>
    <w:rsid w:val="00836349"/>
    <w:rsid w:val="0083697B"/>
    <w:rsid w:val="00836A35"/>
    <w:rsid w:val="00836B2D"/>
    <w:rsid w:val="00836D23"/>
    <w:rsid w:val="00837020"/>
    <w:rsid w:val="008370D6"/>
    <w:rsid w:val="00837466"/>
    <w:rsid w:val="008377FC"/>
    <w:rsid w:val="008379CB"/>
    <w:rsid w:val="00840293"/>
    <w:rsid w:val="00840402"/>
    <w:rsid w:val="00840403"/>
    <w:rsid w:val="00840BEC"/>
    <w:rsid w:val="00840C80"/>
    <w:rsid w:val="00840DEB"/>
    <w:rsid w:val="0084101D"/>
    <w:rsid w:val="00841082"/>
    <w:rsid w:val="00841197"/>
    <w:rsid w:val="00841769"/>
    <w:rsid w:val="00841CF0"/>
    <w:rsid w:val="00841E4F"/>
    <w:rsid w:val="00841EFB"/>
    <w:rsid w:val="00841F08"/>
    <w:rsid w:val="008421DC"/>
    <w:rsid w:val="0084234F"/>
    <w:rsid w:val="00842797"/>
    <w:rsid w:val="008427DD"/>
    <w:rsid w:val="0084288D"/>
    <w:rsid w:val="00842EB7"/>
    <w:rsid w:val="00843152"/>
    <w:rsid w:val="008431DB"/>
    <w:rsid w:val="00843511"/>
    <w:rsid w:val="0084367E"/>
    <w:rsid w:val="00843775"/>
    <w:rsid w:val="008439EE"/>
    <w:rsid w:val="00843D09"/>
    <w:rsid w:val="00844021"/>
    <w:rsid w:val="008440D1"/>
    <w:rsid w:val="008440FD"/>
    <w:rsid w:val="00844360"/>
    <w:rsid w:val="0084447E"/>
    <w:rsid w:val="008444A5"/>
    <w:rsid w:val="00844549"/>
    <w:rsid w:val="008449A0"/>
    <w:rsid w:val="00844E2E"/>
    <w:rsid w:val="00844ECE"/>
    <w:rsid w:val="00844F43"/>
    <w:rsid w:val="0084526C"/>
    <w:rsid w:val="0084529E"/>
    <w:rsid w:val="0084541F"/>
    <w:rsid w:val="00845427"/>
    <w:rsid w:val="008454C7"/>
    <w:rsid w:val="00845837"/>
    <w:rsid w:val="00845AC9"/>
    <w:rsid w:val="00845B61"/>
    <w:rsid w:val="00845E1C"/>
    <w:rsid w:val="00845F7C"/>
    <w:rsid w:val="0084616E"/>
    <w:rsid w:val="00846636"/>
    <w:rsid w:val="00846A75"/>
    <w:rsid w:val="00846A89"/>
    <w:rsid w:val="00846AF2"/>
    <w:rsid w:val="008470E8"/>
    <w:rsid w:val="00847307"/>
    <w:rsid w:val="00847475"/>
    <w:rsid w:val="0084761E"/>
    <w:rsid w:val="00847668"/>
    <w:rsid w:val="008477C4"/>
    <w:rsid w:val="00847ABB"/>
    <w:rsid w:val="00847C7A"/>
    <w:rsid w:val="00847CB7"/>
    <w:rsid w:val="00847DC0"/>
    <w:rsid w:val="00847EDA"/>
    <w:rsid w:val="008502C3"/>
    <w:rsid w:val="00850373"/>
    <w:rsid w:val="008506B0"/>
    <w:rsid w:val="0085072F"/>
    <w:rsid w:val="00850741"/>
    <w:rsid w:val="008509B1"/>
    <w:rsid w:val="00850C00"/>
    <w:rsid w:val="00850D2E"/>
    <w:rsid w:val="00850D30"/>
    <w:rsid w:val="00850EF5"/>
    <w:rsid w:val="00851078"/>
    <w:rsid w:val="008512D9"/>
    <w:rsid w:val="00851334"/>
    <w:rsid w:val="00851438"/>
    <w:rsid w:val="0085168F"/>
    <w:rsid w:val="00851776"/>
    <w:rsid w:val="00851788"/>
    <w:rsid w:val="00851834"/>
    <w:rsid w:val="00851881"/>
    <w:rsid w:val="00851A91"/>
    <w:rsid w:val="00851BB7"/>
    <w:rsid w:val="00851D34"/>
    <w:rsid w:val="008521A8"/>
    <w:rsid w:val="008525A1"/>
    <w:rsid w:val="00852931"/>
    <w:rsid w:val="008529A3"/>
    <w:rsid w:val="008529BC"/>
    <w:rsid w:val="00852D4B"/>
    <w:rsid w:val="008534AC"/>
    <w:rsid w:val="008542C9"/>
    <w:rsid w:val="008545CC"/>
    <w:rsid w:val="008548F6"/>
    <w:rsid w:val="008549A9"/>
    <w:rsid w:val="00854A1F"/>
    <w:rsid w:val="00854A40"/>
    <w:rsid w:val="00854CC5"/>
    <w:rsid w:val="00854E35"/>
    <w:rsid w:val="00854F00"/>
    <w:rsid w:val="00855079"/>
    <w:rsid w:val="008550A6"/>
    <w:rsid w:val="00855101"/>
    <w:rsid w:val="0085516D"/>
    <w:rsid w:val="008551B6"/>
    <w:rsid w:val="00855445"/>
    <w:rsid w:val="00855509"/>
    <w:rsid w:val="00855773"/>
    <w:rsid w:val="00855B69"/>
    <w:rsid w:val="00855B93"/>
    <w:rsid w:val="00855CD2"/>
    <w:rsid w:val="0085652F"/>
    <w:rsid w:val="008569C6"/>
    <w:rsid w:val="00856ACB"/>
    <w:rsid w:val="00856B02"/>
    <w:rsid w:val="00856C9D"/>
    <w:rsid w:val="008571CA"/>
    <w:rsid w:val="00857501"/>
    <w:rsid w:val="008575CE"/>
    <w:rsid w:val="008575D2"/>
    <w:rsid w:val="008576F2"/>
    <w:rsid w:val="00857765"/>
    <w:rsid w:val="00857E80"/>
    <w:rsid w:val="00857FE0"/>
    <w:rsid w:val="008600E2"/>
    <w:rsid w:val="00860434"/>
    <w:rsid w:val="0086048F"/>
    <w:rsid w:val="00860604"/>
    <w:rsid w:val="008606B4"/>
    <w:rsid w:val="0086071E"/>
    <w:rsid w:val="00860782"/>
    <w:rsid w:val="008607BB"/>
    <w:rsid w:val="00860E15"/>
    <w:rsid w:val="00861020"/>
    <w:rsid w:val="008614B3"/>
    <w:rsid w:val="00861673"/>
    <w:rsid w:val="008617A5"/>
    <w:rsid w:val="0086180F"/>
    <w:rsid w:val="00861BD5"/>
    <w:rsid w:val="00861D33"/>
    <w:rsid w:val="00861E30"/>
    <w:rsid w:val="00862105"/>
    <w:rsid w:val="00862414"/>
    <w:rsid w:val="008624E1"/>
    <w:rsid w:val="00862762"/>
    <w:rsid w:val="00862865"/>
    <w:rsid w:val="00862B1B"/>
    <w:rsid w:val="00862C8C"/>
    <w:rsid w:val="00862E2C"/>
    <w:rsid w:val="0086311C"/>
    <w:rsid w:val="00863235"/>
    <w:rsid w:val="00863546"/>
    <w:rsid w:val="00863B14"/>
    <w:rsid w:val="00863B6E"/>
    <w:rsid w:val="00863BEC"/>
    <w:rsid w:val="00863F22"/>
    <w:rsid w:val="00864383"/>
    <w:rsid w:val="008643E1"/>
    <w:rsid w:val="008644C1"/>
    <w:rsid w:val="0086489A"/>
    <w:rsid w:val="00864A08"/>
    <w:rsid w:val="00864A5E"/>
    <w:rsid w:val="00864B84"/>
    <w:rsid w:val="00864C39"/>
    <w:rsid w:val="008657DF"/>
    <w:rsid w:val="00865908"/>
    <w:rsid w:val="0086590C"/>
    <w:rsid w:val="00865A88"/>
    <w:rsid w:val="00866674"/>
    <w:rsid w:val="00866874"/>
    <w:rsid w:val="0086688D"/>
    <w:rsid w:val="00866B2A"/>
    <w:rsid w:val="00866BDA"/>
    <w:rsid w:val="00866F7A"/>
    <w:rsid w:val="00866FFC"/>
    <w:rsid w:val="00867045"/>
    <w:rsid w:val="00867056"/>
    <w:rsid w:val="008670C9"/>
    <w:rsid w:val="008670CD"/>
    <w:rsid w:val="00867198"/>
    <w:rsid w:val="00867320"/>
    <w:rsid w:val="00867A04"/>
    <w:rsid w:val="00867A21"/>
    <w:rsid w:val="00867B1E"/>
    <w:rsid w:val="00867E97"/>
    <w:rsid w:val="00870277"/>
    <w:rsid w:val="008707E3"/>
    <w:rsid w:val="0087085A"/>
    <w:rsid w:val="00870959"/>
    <w:rsid w:val="00870B9E"/>
    <w:rsid w:val="00870C16"/>
    <w:rsid w:val="00870F89"/>
    <w:rsid w:val="00871620"/>
    <w:rsid w:val="00871968"/>
    <w:rsid w:val="00872572"/>
    <w:rsid w:val="008725A2"/>
    <w:rsid w:val="00872916"/>
    <w:rsid w:val="008729DD"/>
    <w:rsid w:val="00872CE7"/>
    <w:rsid w:val="00872EB4"/>
    <w:rsid w:val="00872F20"/>
    <w:rsid w:val="008730D4"/>
    <w:rsid w:val="0087312F"/>
    <w:rsid w:val="00873376"/>
    <w:rsid w:val="008734DB"/>
    <w:rsid w:val="0087355D"/>
    <w:rsid w:val="00873870"/>
    <w:rsid w:val="0087394E"/>
    <w:rsid w:val="00873CDE"/>
    <w:rsid w:val="00873D76"/>
    <w:rsid w:val="00873DBF"/>
    <w:rsid w:val="00873F49"/>
    <w:rsid w:val="00873FCA"/>
    <w:rsid w:val="00874986"/>
    <w:rsid w:val="00874C75"/>
    <w:rsid w:val="00874EB7"/>
    <w:rsid w:val="00874FEF"/>
    <w:rsid w:val="00875580"/>
    <w:rsid w:val="0087584C"/>
    <w:rsid w:val="008758B9"/>
    <w:rsid w:val="008758D3"/>
    <w:rsid w:val="00875967"/>
    <w:rsid w:val="008759FD"/>
    <w:rsid w:val="00875C13"/>
    <w:rsid w:val="00875F21"/>
    <w:rsid w:val="0087621D"/>
    <w:rsid w:val="00876254"/>
    <w:rsid w:val="00876695"/>
    <w:rsid w:val="00876A84"/>
    <w:rsid w:val="00876B56"/>
    <w:rsid w:val="00876CFF"/>
    <w:rsid w:val="00876D4E"/>
    <w:rsid w:val="00876E07"/>
    <w:rsid w:val="008771A3"/>
    <w:rsid w:val="008773B9"/>
    <w:rsid w:val="00877526"/>
    <w:rsid w:val="00877783"/>
    <w:rsid w:val="00877790"/>
    <w:rsid w:val="008777BF"/>
    <w:rsid w:val="00877F9C"/>
    <w:rsid w:val="00880024"/>
    <w:rsid w:val="008804E2"/>
    <w:rsid w:val="0088059A"/>
    <w:rsid w:val="008808C2"/>
    <w:rsid w:val="00880C2E"/>
    <w:rsid w:val="00881031"/>
    <w:rsid w:val="008817D3"/>
    <w:rsid w:val="00881C1F"/>
    <w:rsid w:val="00881C8F"/>
    <w:rsid w:val="008823C4"/>
    <w:rsid w:val="008825D3"/>
    <w:rsid w:val="00882606"/>
    <w:rsid w:val="00882769"/>
    <w:rsid w:val="00882A0C"/>
    <w:rsid w:val="00882AD9"/>
    <w:rsid w:val="00882E06"/>
    <w:rsid w:val="00882E10"/>
    <w:rsid w:val="008836E5"/>
    <w:rsid w:val="008838D7"/>
    <w:rsid w:val="00883A44"/>
    <w:rsid w:val="00883B58"/>
    <w:rsid w:val="00884204"/>
    <w:rsid w:val="00884346"/>
    <w:rsid w:val="008845C6"/>
    <w:rsid w:val="00884AA5"/>
    <w:rsid w:val="00884AF3"/>
    <w:rsid w:val="00884B35"/>
    <w:rsid w:val="00884BFA"/>
    <w:rsid w:val="00884DAD"/>
    <w:rsid w:val="00884F55"/>
    <w:rsid w:val="00884F7C"/>
    <w:rsid w:val="00885194"/>
    <w:rsid w:val="0088521F"/>
    <w:rsid w:val="00885258"/>
    <w:rsid w:val="008853C3"/>
    <w:rsid w:val="00885520"/>
    <w:rsid w:val="00885A17"/>
    <w:rsid w:val="00885A96"/>
    <w:rsid w:val="00885B83"/>
    <w:rsid w:val="00885C09"/>
    <w:rsid w:val="00885D62"/>
    <w:rsid w:val="00885F11"/>
    <w:rsid w:val="00885F33"/>
    <w:rsid w:val="00886013"/>
    <w:rsid w:val="0088606C"/>
    <w:rsid w:val="0088616F"/>
    <w:rsid w:val="00886281"/>
    <w:rsid w:val="0088629C"/>
    <w:rsid w:val="00886368"/>
    <w:rsid w:val="008867DA"/>
    <w:rsid w:val="00886FD4"/>
    <w:rsid w:val="008873E3"/>
    <w:rsid w:val="0088742C"/>
    <w:rsid w:val="008874A6"/>
    <w:rsid w:val="00887645"/>
    <w:rsid w:val="00887801"/>
    <w:rsid w:val="00887866"/>
    <w:rsid w:val="0088794E"/>
    <w:rsid w:val="00887AD0"/>
    <w:rsid w:val="00887BF4"/>
    <w:rsid w:val="00887F45"/>
    <w:rsid w:val="00890184"/>
    <w:rsid w:val="00890217"/>
    <w:rsid w:val="00890451"/>
    <w:rsid w:val="00890B95"/>
    <w:rsid w:val="00890E5E"/>
    <w:rsid w:val="00891256"/>
    <w:rsid w:val="008914A9"/>
    <w:rsid w:val="0089171A"/>
    <w:rsid w:val="00891913"/>
    <w:rsid w:val="00891AB0"/>
    <w:rsid w:val="00891B38"/>
    <w:rsid w:val="00891DD3"/>
    <w:rsid w:val="0089218A"/>
    <w:rsid w:val="008921F9"/>
    <w:rsid w:val="0089237A"/>
    <w:rsid w:val="008924BA"/>
    <w:rsid w:val="0089276A"/>
    <w:rsid w:val="00892785"/>
    <w:rsid w:val="008929E9"/>
    <w:rsid w:val="00892B03"/>
    <w:rsid w:val="0089304D"/>
    <w:rsid w:val="00893207"/>
    <w:rsid w:val="008932C7"/>
    <w:rsid w:val="008933AC"/>
    <w:rsid w:val="008933AD"/>
    <w:rsid w:val="008934E7"/>
    <w:rsid w:val="008937CD"/>
    <w:rsid w:val="00893AEC"/>
    <w:rsid w:val="00893B99"/>
    <w:rsid w:val="00893C1F"/>
    <w:rsid w:val="00893DDB"/>
    <w:rsid w:val="00893EFC"/>
    <w:rsid w:val="00893F6D"/>
    <w:rsid w:val="008942B7"/>
    <w:rsid w:val="008942BF"/>
    <w:rsid w:val="00894606"/>
    <w:rsid w:val="008946EE"/>
    <w:rsid w:val="008947E0"/>
    <w:rsid w:val="008949EA"/>
    <w:rsid w:val="00894F47"/>
    <w:rsid w:val="00895E88"/>
    <w:rsid w:val="00895F00"/>
    <w:rsid w:val="00896009"/>
    <w:rsid w:val="00896030"/>
    <w:rsid w:val="00896186"/>
    <w:rsid w:val="00896411"/>
    <w:rsid w:val="008964E3"/>
    <w:rsid w:val="008965D5"/>
    <w:rsid w:val="00896683"/>
    <w:rsid w:val="0089678F"/>
    <w:rsid w:val="008967A5"/>
    <w:rsid w:val="00896803"/>
    <w:rsid w:val="00896D2C"/>
    <w:rsid w:val="00896DC7"/>
    <w:rsid w:val="00896E10"/>
    <w:rsid w:val="00896E5B"/>
    <w:rsid w:val="00896FB8"/>
    <w:rsid w:val="0089726F"/>
    <w:rsid w:val="0089763C"/>
    <w:rsid w:val="00897A46"/>
    <w:rsid w:val="00897E8E"/>
    <w:rsid w:val="00897F99"/>
    <w:rsid w:val="00897FC3"/>
    <w:rsid w:val="008A00A1"/>
    <w:rsid w:val="008A01C9"/>
    <w:rsid w:val="008A03F8"/>
    <w:rsid w:val="008A0471"/>
    <w:rsid w:val="008A0644"/>
    <w:rsid w:val="008A0647"/>
    <w:rsid w:val="008A06B5"/>
    <w:rsid w:val="008A0D62"/>
    <w:rsid w:val="008A1003"/>
    <w:rsid w:val="008A1173"/>
    <w:rsid w:val="008A11ED"/>
    <w:rsid w:val="008A11F9"/>
    <w:rsid w:val="008A136A"/>
    <w:rsid w:val="008A13DA"/>
    <w:rsid w:val="008A13E7"/>
    <w:rsid w:val="008A1535"/>
    <w:rsid w:val="008A18C8"/>
    <w:rsid w:val="008A1D25"/>
    <w:rsid w:val="008A2000"/>
    <w:rsid w:val="008A200E"/>
    <w:rsid w:val="008A21C7"/>
    <w:rsid w:val="008A227B"/>
    <w:rsid w:val="008A2420"/>
    <w:rsid w:val="008A2734"/>
    <w:rsid w:val="008A2ABC"/>
    <w:rsid w:val="008A2C75"/>
    <w:rsid w:val="008A3113"/>
    <w:rsid w:val="008A3538"/>
    <w:rsid w:val="008A355B"/>
    <w:rsid w:val="008A357B"/>
    <w:rsid w:val="008A363E"/>
    <w:rsid w:val="008A3668"/>
    <w:rsid w:val="008A36BB"/>
    <w:rsid w:val="008A3AD6"/>
    <w:rsid w:val="008A3BF7"/>
    <w:rsid w:val="008A3DAA"/>
    <w:rsid w:val="008A4049"/>
    <w:rsid w:val="008A423B"/>
    <w:rsid w:val="008A44FD"/>
    <w:rsid w:val="008A4891"/>
    <w:rsid w:val="008A48A4"/>
    <w:rsid w:val="008A497F"/>
    <w:rsid w:val="008A4A44"/>
    <w:rsid w:val="008A4DBF"/>
    <w:rsid w:val="008A4E77"/>
    <w:rsid w:val="008A51AA"/>
    <w:rsid w:val="008A5230"/>
    <w:rsid w:val="008A52C3"/>
    <w:rsid w:val="008A53B5"/>
    <w:rsid w:val="008A58DB"/>
    <w:rsid w:val="008A5947"/>
    <w:rsid w:val="008A5CE8"/>
    <w:rsid w:val="008A5E18"/>
    <w:rsid w:val="008A6114"/>
    <w:rsid w:val="008A614D"/>
    <w:rsid w:val="008A61C1"/>
    <w:rsid w:val="008A623A"/>
    <w:rsid w:val="008A623E"/>
    <w:rsid w:val="008A6769"/>
    <w:rsid w:val="008A68EE"/>
    <w:rsid w:val="008A6A19"/>
    <w:rsid w:val="008A6B13"/>
    <w:rsid w:val="008A6BFE"/>
    <w:rsid w:val="008A7041"/>
    <w:rsid w:val="008A709E"/>
    <w:rsid w:val="008A7104"/>
    <w:rsid w:val="008A7155"/>
    <w:rsid w:val="008A7478"/>
    <w:rsid w:val="008A757A"/>
    <w:rsid w:val="008A776D"/>
    <w:rsid w:val="008A78C9"/>
    <w:rsid w:val="008A7A40"/>
    <w:rsid w:val="008A7AD0"/>
    <w:rsid w:val="008A7F79"/>
    <w:rsid w:val="008B01EB"/>
    <w:rsid w:val="008B02ED"/>
    <w:rsid w:val="008B03B1"/>
    <w:rsid w:val="008B06CC"/>
    <w:rsid w:val="008B099E"/>
    <w:rsid w:val="008B0D1B"/>
    <w:rsid w:val="008B0E06"/>
    <w:rsid w:val="008B0F00"/>
    <w:rsid w:val="008B0F44"/>
    <w:rsid w:val="008B0FEA"/>
    <w:rsid w:val="008B1140"/>
    <w:rsid w:val="008B1365"/>
    <w:rsid w:val="008B13A2"/>
    <w:rsid w:val="008B14CF"/>
    <w:rsid w:val="008B168B"/>
    <w:rsid w:val="008B1712"/>
    <w:rsid w:val="008B19A0"/>
    <w:rsid w:val="008B1A8A"/>
    <w:rsid w:val="008B1C5D"/>
    <w:rsid w:val="008B1CFD"/>
    <w:rsid w:val="008B1D3C"/>
    <w:rsid w:val="008B22CC"/>
    <w:rsid w:val="008B22E9"/>
    <w:rsid w:val="008B2368"/>
    <w:rsid w:val="008B29DF"/>
    <w:rsid w:val="008B2A00"/>
    <w:rsid w:val="008B2DFF"/>
    <w:rsid w:val="008B31EB"/>
    <w:rsid w:val="008B326D"/>
    <w:rsid w:val="008B3318"/>
    <w:rsid w:val="008B3645"/>
    <w:rsid w:val="008B37E2"/>
    <w:rsid w:val="008B3A07"/>
    <w:rsid w:val="008B3A28"/>
    <w:rsid w:val="008B3A97"/>
    <w:rsid w:val="008B3C2E"/>
    <w:rsid w:val="008B41DB"/>
    <w:rsid w:val="008B44AE"/>
    <w:rsid w:val="008B4994"/>
    <w:rsid w:val="008B49E2"/>
    <w:rsid w:val="008B4D47"/>
    <w:rsid w:val="008B51DD"/>
    <w:rsid w:val="008B54DE"/>
    <w:rsid w:val="008B5964"/>
    <w:rsid w:val="008B59AD"/>
    <w:rsid w:val="008B59FF"/>
    <w:rsid w:val="008B6112"/>
    <w:rsid w:val="008B613A"/>
    <w:rsid w:val="008B63A5"/>
    <w:rsid w:val="008B64D1"/>
    <w:rsid w:val="008B67E4"/>
    <w:rsid w:val="008B6BBC"/>
    <w:rsid w:val="008B6EBF"/>
    <w:rsid w:val="008B6EF2"/>
    <w:rsid w:val="008B7254"/>
    <w:rsid w:val="008B72C6"/>
    <w:rsid w:val="008B739E"/>
    <w:rsid w:val="008B7567"/>
    <w:rsid w:val="008B7569"/>
    <w:rsid w:val="008B7643"/>
    <w:rsid w:val="008B76BE"/>
    <w:rsid w:val="008B770C"/>
    <w:rsid w:val="008B780A"/>
    <w:rsid w:val="008B7B3B"/>
    <w:rsid w:val="008B7BEB"/>
    <w:rsid w:val="008B7C9B"/>
    <w:rsid w:val="008B7CCC"/>
    <w:rsid w:val="008B7D8F"/>
    <w:rsid w:val="008B7F3B"/>
    <w:rsid w:val="008C00ED"/>
    <w:rsid w:val="008C0638"/>
    <w:rsid w:val="008C0892"/>
    <w:rsid w:val="008C08B7"/>
    <w:rsid w:val="008C0B14"/>
    <w:rsid w:val="008C0E6C"/>
    <w:rsid w:val="008C1119"/>
    <w:rsid w:val="008C1247"/>
    <w:rsid w:val="008C1326"/>
    <w:rsid w:val="008C1330"/>
    <w:rsid w:val="008C13B7"/>
    <w:rsid w:val="008C170F"/>
    <w:rsid w:val="008C17DE"/>
    <w:rsid w:val="008C18DE"/>
    <w:rsid w:val="008C1C0E"/>
    <w:rsid w:val="008C1F3D"/>
    <w:rsid w:val="008C2629"/>
    <w:rsid w:val="008C2878"/>
    <w:rsid w:val="008C290F"/>
    <w:rsid w:val="008C2993"/>
    <w:rsid w:val="008C2B5E"/>
    <w:rsid w:val="008C2CFB"/>
    <w:rsid w:val="008C2E74"/>
    <w:rsid w:val="008C329C"/>
    <w:rsid w:val="008C343B"/>
    <w:rsid w:val="008C3740"/>
    <w:rsid w:val="008C39BD"/>
    <w:rsid w:val="008C3F68"/>
    <w:rsid w:val="008C401E"/>
    <w:rsid w:val="008C40F7"/>
    <w:rsid w:val="008C41F3"/>
    <w:rsid w:val="008C4544"/>
    <w:rsid w:val="008C46AD"/>
    <w:rsid w:val="008C4742"/>
    <w:rsid w:val="008C478F"/>
    <w:rsid w:val="008C4995"/>
    <w:rsid w:val="008C4AC6"/>
    <w:rsid w:val="008C4BAD"/>
    <w:rsid w:val="008C4C31"/>
    <w:rsid w:val="008C5456"/>
    <w:rsid w:val="008C5500"/>
    <w:rsid w:val="008C570C"/>
    <w:rsid w:val="008C587D"/>
    <w:rsid w:val="008C5E95"/>
    <w:rsid w:val="008C601A"/>
    <w:rsid w:val="008C64D3"/>
    <w:rsid w:val="008C64D5"/>
    <w:rsid w:val="008C69BA"/>
    <w:rsid w:val="008C6A84"/>
    <w:rsid w:val="008C6CE2"/>
    <w:rsid w:val="008C72A1"/>
    <w:rsid w:val="008C7457"/>
    <w:rsid w:val="008C7916"/>
    <w:rsid w:val="008C7963"/>
    <w:rsid w:val="008C7A30"/>
    <w:rsid w:val="008C7DF1"/>
    <w:rsid w:val="008C7FB1"/>
    <w:rsid w:val="008C7FE7"/>
    <w:rsid w:val="008D0215"/>
    <w:rsid w:val="008D02F0"/>
    <w:rsid w:val="008D032D"/>
    <w:rsid w:val="008D0449"/>
    <w:rsid w:val="008D0649"/>
    <w:rsid w:val="008D08CF"/>
    <w:rsid w:val="008D0BE2"/>
    <w:rsid w:val="008D0BED"/>
    <w:rsid w:val="008D0CD5"/>
    <w:rsid w:val="008D0E30"/>
    <w:rsid w:val="008D0EC6"/>
    <w:rsid w:val="008D1461"/>
    <w:rsid w:val="008D1674"/>
    <w:rsid w:val="008D178B"/>
    <w:rsid w:val="008D17A2"/>
    <w:rsid w:val="008D1DBF"/>
    <w:rsid w:val="008D1DD9"/>
    <w:rsid w:val="008D1F3B"/>
    <w:rsid w:val="008D2427"/>
    <w:rsid w:val="008D2749"/>
    <w:rsid w:val="008D288A"/>
    <w:rsid w:val="008D28FC"/>
    <w:rsid w:val="008D2D8F"/>
    <w:rsid w:val="008D313D"/>
    <w:rsid w:val="008D32FB"/>
    <w:rsid w:val="008D3410"/>
    <w:rsid w:val="008D3529"/>
    <w:rsid w:val="008D38F6"/>
    <w:rsid w:val="008D3A2D"/>
    <w:rsid w:val="008D3DE8"/>
    <w:rsid w:val="008D3FE7"/>
    <w:rsid w:val="008D45C4"/>
    <w:rsid w:val="008D498D"/>
    <w:rsid w:val="008D5318"/>
    <w:rsid w:val="008D56DC"/>
    <w:rsid w:val="008D57C3"/>
    <w:rsid w:val="008D587E"/>
    <w:rsid w:val="008D58A8"/>
    <w:rsid w:val="008D59D3"/>
    <w:rsid w:val="008D5D81"/>
    <w:rsid w:val="008D6048"/>
    <w:rsid w:val="008D64EB"/>
    <w:rsid w:val="008D6C85"/>
    <w:rsid w:val="008D6D16"/>
    <w:rsid w:val="008D6DE9"/>
    <w:rsid w:val="008D708E"/>
    <w:rsid w:val="008D710E"/>
    <w:rsid w:val="008D7193"/>
    <w:rsid w:val="008D7357"/>
    <w:rsid w:val="008D77D2"/>
    <w:rsid w:val="008D7830"/>
    <w:rsid w:val="008D79A7"/>
    <w:rsid w:val="008D7B6E"/>
    <w:rsid w:val="008D7D53"/>
    <w:rsid w:val="008E00AE"/>
    <w:rsid w:val="008E02CE"/>
    <w:rsid w:val="008E06CB"/>
    <w:rsid w:val="008E086F"/>
    <w:rsid w:val="008E0AB3"/>
    <w:rsid w:val="008E0B7F"/>
    <w:rsid w:val="008E0CD1"/>
    <w:rsid w:val="008E0D22"/>
    <w:rsid w:val="008E0E64"/>
    <w:rsid w:val="008E116A"/>
    <w:rsid w:val="008E1193"/>
    <w:rsid w:val="008E11AB"/>
    <w:rsid w:val="008E1B22"/>
    <w:rsid w:val="008E1D90"/>
    <w:rsid w:val="008E1EB6"/>
    <w:rsid w:val="008E208E"/>
    <w:rsid w:val="008E215A"/>
    <w:rsid w:val="008E230F"/>
    <w:rsid w:val="008E23A1"/>
    <w:rsid w:val="008E23B7"/>
    <w:rsid w:val="008E24C1"/>
    <w:rsid w:val="008E2AB6"/>
    <w:rsid w:val="008E2B96"/>
    <w:rsid w:val="008E2D2C"/>
    <w:rsid w:val="008E2DEC"/>
    <w:rsid w:val="008E2E73"/>
    <w:rsid w:val="008E33E3"/>
    <w:rsid w:val="008E3478"/>
    <w:rsid w:val="008E3581"/>
    <w:rsid w:val="008E35EC"/>
    <w:rsid w:val="008E3985"/>
    <w:rsid w:val="008E3A51"/>
    <w:rsid w:val="008E3D3D"/>
    <w:rsid w:val="008E3EB0"/>
    <w:rsid w:val="008E3F7B"/>
    <w:rsid w:val="008E4001"/>
    <w:rsid w:val="008E4322"/>
    <w:rsid w:val="008E4B3D"/>
    <w:rsid w:val="008E4B4C"/>
    <w:rsid w:val="008E4B70"/>
    <w:rsid w:val="008E4D5E"/>
    <w:rsid w:val="008E5760"/>
    <w:rsid w:val="008E58D1"/>
    <w:rsid w:val="008E58EC"/>
    <w:rsid w:val="008E5C66"/>
    <w:rsid w:val="008E6375"/>
    <w:rsid w:val="008E6508"/>
    <w:rsid w:val="008E6582"/>
    <w:rsid w:val="008E6BD7"/>
    <w:rsid w:val="008E6F1B"/>
    <w:rsid w:val="008E6F2D"/>
    <w:rsid w:val="008E73B6"/>
    <w:rsid w:val="008E776D"/>
    <w:rsid w:val="008E7CCE"/>
    <w:rsid w:val="008E7D38"/>
    <w:rsid w:val="008E7F70"/>
    <w:rsid w:val="008F0036"/>
    <w:rsid w:val="008F02DB"/>
    <w:rsid w:val="008F0306"/>
    <w:rsid w:val="008F05CF"/>
    <w:rsid w:val="008F08D8"/>
    <w:rsid w:val="008F0A81"/>
    <w:rsid w:val="008F0EAD"/>
    <w:rsid w:val="008F0F6C"/>
    <w:rsid w:val="008F0FFE"/>
    <w:rsid w:val="008F125C"/>
    <w:rsid w:val="008F1265"/>
    <w:rsid w:val="008F176D"/>
    <w:rsid w:val="008F18FF"/>
    <w:rsid w:val="008F1AC4"/>
    <w:rsid w:val="008F1D90"/>
    <w:rsid w:val="008F1DFE"/>
    <w:rsid w:val="008F1EBF"/>
    <w:rsid w:val="008F218F"/>
    <w:rsid w:val="008F2322"/>
    <w:rsid w:val="008F2588"/>
    <w:rsid w:val="008F2708"/>
    <w:rsid w:val="008F281D"/>
    <w:rsid w:val="008F2826"/>
    <w:rsid w:val="008F2A0C"/>
    <w:rsid w:val="008F2B43"/>
    <w:rsid w:val="008F2B4D"/>
    <w:rsid w:val="008F2D10"/>
    <w:rsid w:val="008F3163"/>
    <w:rsid w:val="008F323B"/>
    <w:rsid w:val="008F340F"/>
    <w:rsid w:val="008F3784"/>
    <w:rsid w:val="008F38A0"/>
    <w:rsid w:val="008F39B8"/>
    <w:rsid w:val="008F3CB5"/>
    <w:rsid w:val="008F3EAA"/>
    <w:rsid w:val="008F4079"/>
    <w:rsid w:val="008F4473"/>
    <w:rsid w:val="008F4732"/>
    <w:rsid w:val="008F4824"/>
    <w:rsid w:val="008F4D63"/>
    <w:rsid w:val="008F4DCC"/>
    <w:rsid w:val="008F4EA4"/>
    <w:rsid w:val="008F4EDD"/>
    <w:rsid w:val="008F4F79"/>
    <w:rsid w:val="008F4FFF"/>
    <w:rsid w:val="008F546F"/>
    <w:rsid w:val="008F54F8"/>
    <w:rsid w:val="008F5683"/>
    <w:rsid w:val="008F5C62"/>
    <w:rsid w:val="008F5D23"/>
    <w:rsid w:val="008F5D35"/>
    <w:rsid w:val="008F5F40"/>
    <w:rsid w:val="008F627D"/>
    <w:rsid w:val="008F62A2"/>
    <w:rsid w:val="008F6618"/>
    <w:rsid w:val="008F6695"/>
    <w:rsid w:val="008F66E4"/>
    <w:rsid w:val="008F68AB"/>
    <w:rsid w:val="008F6967"/>
    <w:rsid w:val="008F6B0A"/>
    <w:rsid w:val="008F6C65"/>
    <w:rsid w:val="008F6F2D"/>
    <w:rsid w:val="008F7428"/>
    <w:rsid w:val="008F7455"/>
    <w:rsid w:val="008F75EB"/>
    <w:rsid w:val="008F7784"/>
    <w:rsid w:val="008F77EF"/>
    <w:rsid w:val="008F798B"/>
    <w:rsid w:val="008F7F86"/>
    <w:rsid w:val="009003B6"/>
    <w:rsid w:val="0090042B"/>
    <w:rsid w:val="00900475"/>
    <w:rsid w:val="009004AF"/>
    <w:rsid w:val="009005C8"/>
    <w:rsid w:val="00900821"/>
    <w:rsid w:val="0090097F"/>
    <w:rsid w:val="00900993"/>
    <w:rsid w:val="00900A12"/>
    <w:rsid w:val="00900A3D"/>
    <w:rsid w:val="00900AEA"/>
    <w:rsid w:val="00900BCE"/>
    <w:rsid w:val="00900CCC"/>
    <w:rsid w:val="00900E91"/>
    <w:rsid w:val="00901005"/>
    <w:rsid w:val="009012B7"/>
    <w:rsid w:val="00901892"/>
    <w:rsid w:val="00901DD1"/>
    <w:rsid w:val="00901F91"/>
    <w:rsid w:val="0090210A"/>
    <w:rsid w:val="0090210E"/>
    <w:rsid w:val="009022E6"/>
    <w:rsid w:val="009023D4"/>
    <w:rsid w:val="00902540"/>
    <w:rsid w:val="0090257E"/>
    <w:rsid w:val="009025A9"/>
    <w:rsid w:val="00902A2A"/>
    <w:rsid w:val="00902E2C"/>
    <w:rsid w:val="00902F02"/>
    <w:rsid w:val="00903257"/>
    <w:rsid w:val="00903380"/>
    <w:rsid w:val="00903535"/>
    <w:rsid w:val="00903954"/>
    <w:rsid w:val="00903A2E"/>
    <w:rsid w:val="00903A93"/>
    <w:rsid w:val="00903AC1"/>
    <w:rsid w:val="009043A6"/>
    <w:rsid w:val="0090451F"/>
    <w:rsid w:val="009049D6"/>
    <w:rsid w:val="00904A4D"/>
    <w:rsid w:val="00904C3D"/>
    <w:rsid w:val="00904D6C"/>
    <w:rsid w:val="009055FB"/>
    <w:rsid w:val="00905738"/>
    <w:rsid w:val="00905793"/>
    <w:rsid w:val="009057CC"/>
    <w:rsid w:val="00905C46"/>
    <w:rsid w:val="00905D2B"/>
    <w:rsid w:val="00906437"/>
    <w:rsid w:val="009069FD"/>
    <w:rsid w:val="00906AA5"/>
    <w:rsid w:val="00906D85"/>
    <w:rsid w:val="0090766D"/>
    <w:rsid w:val="0090777E"/>
    <w:rsid w:val="00907898"/>
    <w:rsid w:val="00907999"/>
    <w:rsid w:val="009079B7"/>
    <w:rsid w:val="009079FE"/>
    <w:rsid w:val="00907AFD"/>
    <w:rsid w:val="00907BAB"/>
    <w:rsid w:val="009104CD"/>
    <w:rsid w:val="009104DD"/>
    <w:rsid w:val="00910794"/>
    <w:rsid w:val="0091079B"/>
    <w:rsid w:val="0091080A"/>
    <w:rsid w:val="0091084E"/>
    <w:rsid w:val="00910889"/>
    <w:rsid w:val="0091089B"/>
    <w:rsid w:val="0091091C"/>
    <w:rsid w:val="0091094D"/>
    <w:rsid w:val="00910BD6"/>
    <w:rsid w:val="00910D47"/>
    <w:rsid w:val="0091124A"/>
    <w:rsid w:val="00911785"/>
    <w:rsid w:val="00911787"/>
    <w:rsid w:val="0091181A"/>
    <w:rsid w:val="00911A7F"/>
    <w:rsid w:val="00911B05"/>
    <w:rsid w:val="00911E4D"/>
    <w:rsid w:val="00912005"/>
    <w:rsid w:val="00912230"/>
    <w:rsid w:val="00912B77"/>
    <w:rsid w:val="00912DD4"/>
    <w:rsid w:val="00912E40"/>
    <w:rsid w:val="0091301C"/>
    <w:rsid w:val="0091338C"/>
    <w:rsid w:val="00913430"/>
    <w:rsid w:val="00913906"/>
    <w:rsid w:val="0091391E"/>
    <w:rsid w:val="00913CD3"/>
    <w:rsid w:val="00913D26"/>
    <w:rsid w:val="00913DCE"/>
    <w:rsid w:val="0091408B"/>
    <w:rsid w:val="0091413D"/>
    <w:rsid w:val="009142E7"/>
    <w:rsid w:val="009144BC"/>
    <w:rsid w:val="00914513"/>
    <w:rsid w:val="009145D2"/>
    <w:rsid w:val="009146B7"/>
    <w:rsid w:val="00914A29"/>
    <w:rsid w:val="00914A59"/>
    <w:rsid w:val="00914DE9"/>
    <w:rsid w:val="00914F6C"/>
    <w:rsid w:val="009151AD"/>
    <w:rsid w:val="00915615"/>
    <w:rsid w:val="009159C9"/>
    <w:rsid w:val="009159CF"/>
    <w:rsid w:val="00915A9A"/>
    <w:rsid w:val="00915C5B"/>
    <w:rsid w:val="00915F1C"/>
    <w:rsid w:val="009160AA"/>
    <w:rsid w:val="00916298"/>
    <w:rsid w:val="009162ED"/>
    <w:rsid w:val="00916820"/>
    <w:rsid w:val="0091695B"/>
    <w:rsid w:val="00916990"/>
    <w:rsid w:val="00916BC9"/>
    <w:rsid w:val="00916BEA"/>
    <w:rsid w:val="00916C51"/>
    <w:rsid w:val="00916C9F"/>
    <w:rsid w:val="00916D14"/>
    <w:rsid w:val="00916ED8"/>
    <w:rsid w:val="0091724B"/>
    <w:rsid w:val="009173C6"/>
    <w:rsid w:val="00917474"/>
    <w:rsid w:val="0091758B"/>
    <w:rsid w:val="009175DC"/>
    <w:rsid w:val="00917898"/>
    <w:rsid w:val="00917A03"/>
    <w:rsid w:val="00917BBB"/>
    <w:rsid w:val="00920001"/>
    <w:rsid w:val="0092015F"/>
    <w:rsid w:val="00920624"/>
    <w:rsid w:val="00920860"/>
    <w:rsid w:val="00920A20"/>
    <w:rsid w:val="00920A71"/>
    <w:rsid w:val="00920B7E"/>
    <w:rsid w:val="00920BB4"/>
    <w:rsid w:val="00920BBD"/>
    <w:rsid w:val="00920F27"/>
    <w:rsid w:val="00920F4E"/>
    <w:rsid w:val="0092189C"/>
    <w:rsid w:val="00921B8D"/>
    <w:rsid w:val="00921B9A"/>
    <w:rsid w:val="00921BF9"/>
    <w:rsid w:val="00921DFC"/>
    <w:rsid w:val="00921E25"/>
    <w:rsid w:val="00922317"/>
    <w:rsid w:val="00922397"/>
    <w:rsid w:val="00922AC3"/>
    <w:rsid w:val="00922ACA"/>
    <w:rsid w:val="00922C4E"/>
    <w:rsid w:val="00922D36"/>
    <w:rsid w:val="00922D5F"/>
    <w:rsid w:val="00922FA8"/>
    <w:rsid w:val="00923413"/>
    <w:rsid w:val="00923862"/>
    <w:rsid w:val="00923992"/>
    <w:rsid w:val="00923A77"/>
    <w:rsid w:val="00923AAC"/>
    <w:rsid w:val="00923CAC"/>
    <w:rsid w:val="00923DEC"/>
    <w:rsid w:val="00923F3C"/>
    <w:rsid w:val="009240CD"/>
    <w:rsid w:val="00924243"/>
    <w:rsid w:val="009243FC"/>
    <w:rsid w:val="00924562"/>
    <w:rsid w:val="009248BA"/>
    <w:rsid w:val="00924A48"/>
    <w:rsid w:val="00924C09"/>
    <w:rsid w:val="00924C35"/>
    <w:rsid w:val="00924F53"/>
    <w:rsid w:val="0092529E"/>
    <w:rsid w:val="00925443"/>
    <w:rsid w:val="0092544C"/>
    <w:rsid w:val="0092546A"/>
    <w:rsid w:val="00925E9D"/>
    <w:rsid w:val="00925FD4"/>
    <w:rsid w:val="009261E1"/>
    <w:rsid w:val="00926282"/>
    <w:rsid w:val="00926833"/>
    <w:rsid w:val="00926835"/>
    <w:rsid w:val="0092685A"/>
    <w:rsid w:val="00926E25"/>
    <w:rsid w:val="00926E41"/>
    <w:rsid w:val="00926EF0"/>
    <w:rsid w:val="009270E5"/>
    <w:rsid w:val="00927231"/>
    <w:rsid w:val="00927276"/>
    <w:rsid w:val="00927420"/>
    <w:rsid w:val="00927562"/>
    <w:rsid w:val="00927BDF"/>
    <w:rsid w:val="00930181"/>
    <w:rsid w:val="00930AF8"/>
    <w:rsid w:val="00930D20"/>
    <w:rsid w:val="00930DA5"/>
    <w:rsid w:val="00930EA5"/>
    <w:rsid w:val="00931271"/>
    <w:rsid w:val="0093190B"/>
    <w:rsid w:val="00931E19"/>
    <w:rsid w:val="00931E36"/>
    <w:rsid w:val="00931E6E"/>
    <w:rsid w:val="009320F6"/>
    <w:rsid w:val="009322CA"/>
    <w:rsid w:val="009322DF"/>
    <w:rsid w:val="009325F5"/>
    <w:rsid w:val="009329BA"/>
    <w:rsid w:val="00932A56"/>
    <w:rsid w:val="00932F95"/>
    <w:rsid w:val="00933084"/>
    <w:rsid w:val="00933627"/>
    <w:rsid w:val="00933629"/>
    <w:rsid w:val="00933721"/>
    <w:rsid w:val="00933AF7"/>
    <w:rsid w:val="00933E5D"/>
    <w:rsid w:val="00933EF0"/>
    <w:rsid w:val="00933F9B"/>
    <w:rsid w:val="009340C8"/>
    <w:rsid w:val="009342A4"/>
    <w:rsid w:val="009343C1"/>
    <w:rsid w:val="0093458C"/>
    <w:rsid w:val="009346CD"/>
    <w:rsid w:val="00934A03"/>
    <w:rsid w:val="00934C8E"/>
    <w:rsid w:val="00934FDD"/>
    <w:rsid w:val="00935203"/>
    <w:rsid w:val="009353BC"/>
    <w:rsid w:val="00935523"/>
    <w:rsid w:val="0093562A"/>
    <w:rsid w:val="00935E9F"/>
    <w:rsid w:val="00935F47"/>
    <w:rsid w:val="00935F56"/>
    <w:rsid w:val="00936127"/>
    <w:rsid w:val="0093628A"/>
    <w:rsid w:val="009365EF"/>
    <w:rsid w:val="009368D3"/>
    <w:rsid w:val="00936997"/>
    <w:rsid w:val="00936A2C"/>
    <w:rsid w:val="00936A88"/>
    <w:rsid w:val="00936AEB"/>
    <w:rsid w:val="00936E96"/>
    <w:rsid w:val="00936FBE"/>
    <w:rsid w:val="009370F3"/>
    <w:rsid w:val="00937625"/>
    <w:rsid w:val="00937777"/>
    <w:rsid w:val="00937914"/>
    <w:rsid w:val="009379F4"/>
    <w:rsid w:val="00937B92"/>
    <w:rsid w:val="00937EA8"/>
    <w:rsid w:val="0094028A"/>
    <w:rsid w:val="009409AF"/>
    <w:rsid w:val="00940DE7"/>
    <w:rsid w:val="00940E67"/>
    <w:rsid w:val="00940EE0"/>
    <w:rsid w:val="009410E0"/>
    <w:rsid w:val="00941221"/>
    <w:rsid w:val="009412CC"/>
    <w:rsid w:val="00941405"/>
    <w:rsid w:val="009414D9"/>
    <w:rsid w:val="0094151C"/>
    <w:rsid w:val="00941593"/>
    <w:rsid w:val="00941C53"/>
    <w:rsid w:val="00941E9A"/>
    <w:rsid w:val="0094238B"/>
    <w:rsid w:val="009425F2"/>
    <w:rsid w:val="00942814"/>
    <w:rsid w:val="00942D2A"/>
    <w:rsid w:val="00942F74"/>
    <w:rsid w:val="0094318D"/>
    <w:rsid w:val="0094319E"/>
    <w:rsid w:val="009431AB"/>
    <w:rsid w:val="0094339D"/>
    <w:rsid w:val="00943420"/>
    <w:rsid w:val="00943579"/>
    <w:rsid w:val="009438DD"/>
    <w:rsid w:val="00943AEE"/>
    <w:rsid w:val="00943BD3"/>
    <w:rsid w:val="00943C0C"/>
    <w:rsid w:val="00943FC8"/>
    <w:rsid w:val="0094402C"/>
    <w:rsid w:val="00944059"/>
    <w:rsid w:val="00944068"/>
    <w:rsid w:val="0094411A"/>
    <w:rsid w:val="009441CB"/>
    <w:rsid w:val="009441FC"/>
    <w:rsid w:val="00944443"/>
    <w:rsid w:val="009445AD"/>
    <w:rsid w:val="0094462F"/>
    <w:rsid w:val="009446CE"/>
    <w:rsid w:val="00944861"/>
    <w:rsid w:val="0094491C"/>
    <w:rsid w:val="00944C0B"/>
    <w:rsid w:val="00944FC9"/>
    <w:rsid w:val="009450E0"/>
    <w:rsid w:val="0094511C"/>
    <w:rsid w:val="00945618"/>
    <w:rsid w:val="00945637"/>
    <w:rsid w:val="0094573B"/>
    <w:rsid w:val="00945856"/>
    <w:rsid w:val="00945AF2"/>
    <w:rsid w:val="00945B09"/>
    <w:rsid w:val="00945D98"/>
    <w:rsid w:val="00945DD2"/>
    <w:rsid w:val="00945F4A"/>
    <w:rsid w:val="00946000"/>
    <w:rsid w:val="0094653D"/>
    <w:rsid w:val="00946629"/>
    <w:rsid w:val="0094682A"/>
    <w:rsid w:val="0094683D"/>
    <w:rsid w:val="0094687E"/>
    <w:rsid w:val="00946E38"/>
    <w:rsid w:val="0094717A"/>
    <w:rsid w:val="009472DA"/>
    <w:rsid w:val="00947397"/>
    <w:rsid w:val="00947473"/>
    <w:rsid w:val="009474B2"/>
    <w:rsid w:val="0094775E"/>
    <w:rsid w:val="00947860"/>
    <w:rsid w:val="00947B06"/>
    <w:rsid w:val="009503FF"/>
    <w:rsid w:val="009506A3"/>
    <w:rsid w:val="0095075D"/>
    <w:rsid w:val="00950842"/>
    <w:rsid w:val="00950896"/>
    <w:rsid w:val="00950A33"/>
    <w:rsid w:val="00950C49"/>
    <w:rsid w:val="00950D1C"/>
    <w:rsid w:val="00950EE5"/>
    <w:rsid w:val="00951802"/>
    <w:rsid w:val="00951868"/>
    <w:rsid w:val="00951CDC"/>
    <w:rsid w:val="00951D8A"/>
    <w:rsid w:val="00951DBF"/>
    <w:rsid w:val="00951FE9"/>
    <w:rsid w:val="00952085"/>
    <w:rsid w:val="00952226"/>
    <w:rsid w:val="00952568"/>
    <w:rsid w:val="00952676"/>
    <w:rsid w:val="0095290D"/>
    <w:rsid w:val="009529E6"/>
    <w:rsid w:val="00952A4C"/>
    <w:rsid w:val="00952B1B"/>
    <w:rsid w:val="00952E1B"/>
    <w:rsid w:val="0095306D"/>
    <w:rsid w:val="00953093"/>
    <w:rsid w:val="009530AC"/>
    <w:rsid w:val="009533B7"/>
    <w:rsid w:val="00953701"/>
    <w:rsid w:val="00953873"/>
    <w:rsid w:val="009538B3"/>
    <w:rsid w:val="00953CC8"/>
    <w:rsid w:val="00953EF0"/>
    <w:rsid w:val="00953F35"/>
    <w:rsid w:val="009547AD"/>
    <w:rsid w:val="009549CA"/>
    <w:rsid w:val="0095502D"/>
    <w:rsid w:val="00955059"/>
    <w:rsid w:val="009551A1"/>
    <w:rsid w:val="009551F4"/>
    <w:rsid w:val="00955C8C"/>
    <w:rsid w:val="00955F05"/>
    <w:rsid w:val="00956165"/>
    <w:rsid w:val="00956432"/>
    <w:rsid w:val="00956476"/>
    <w:rsid w:val="0095673B"/>
    <w:rsid w:val="00956A25"/>
    <w:rsid w:val="00956C2E"/>
    <w:rsid w:val="00957095"/>
    <w:rsid w:val="009570CF"/>
    <w:rsid w:val="00957792"/>
    <w:rsid w:val="009578EA"/>
    <w:rsid w:val="00957977"/>
    <w:rsid w:val="00957B66"/>
    <w:rsid w:val="00957D3E"/>
    <w:rsid w:val="0096040C"/>
    <w:rsid w:val="009606AE"/>
    <w:rsid w:val="0096076C"/>
    <w:rsid w:val="00960954"/>
    <w:rsid w:val="009609F5"/>
    <w:rsid w:val="00960C38"/>
    <w:rsid w:val="00960C99"/>
    <w:rsid w:val="00960DBA"/>
    <w:rsid w:val="00960FA3"/>
    <w:rsid w:val="00961357"/>
    <w:rsid w:val="0096141A"/>
    <w:rsid w:val="00961E7A"/>
    <w:rsid w:val="00962508"/>
    <w:rsid w:val="00962577"/>
    <w:rsid w:val="009626EF"/>
    <w:rsid w:val="009629A3"/>
    <w:rsid w:val="00962BFC"/>
    <w:rsid w:val="00962C63"/>
    <w:rsid w:val="009631FD"/>
    <w:rsid w:val="009632F2"/>
    <w:rsid w:val="009635BA"/>
    <w:rsid w:val="0096389A"/>
    <w:rsid w:val="00963917"/>
    <w:rsid w:val="009639BE"/>
    <w:rsid w:val="00963C11"/>
    <w:rsid w:val="00963D13"/>
    <w:rsid w:val="00963E31"/>
    <w:rsid w:val="00964528"/>
    <w:rsid w:val="00964925"/>
    <w:rsid w:val="00964DA9"/>
    <w:rsid w:val="00964F52"/>
    <w:rsid w:val="00965169"/>
    <w:rsid w:val="00965176"/>
    <w:rsid w:val="00965550"/>
    <w:rsid w:val="009657A2"/>
    <w:rsid w:val="00965A3E"/>
    <w:rsid w:val="00965D6D"/>
    <w:rsid w:val="00965DFC"/>
    <w:rsid w:val="00965E30"/>
    <w:rsid w:val="00965F72"/>
    <w:rsid w:val="00965FB5"/>
    <w:rsid w:val="009660A0"/>
    <w:rsid w:val="00966202"/>
    <w:rsid w:val="009662A7"/>
    <w:rsid w:val="009665B8"/>
    <w:rsid w:val="009667B1"/>
    <w:rsid w:val="00966889"/>
    <w:rsid w:val="0096694D"/>
    <w:rsid w:val="00966981"/>
    <w:rsid w:val="00966C8D"/>
    <w:rsid w:val="00966C9D"/>
    <w:rsid w:val="00966D2D"/>
    <w:rsid w:val="00966D36"/>
    <w:rsid w:val="00966D49"/>
    <w:rsid w:val="00966FDB"/>
    <w:rsid w:val="0096723A"/>
    <w:rsid w:val="009674EF"/>
    <w:rsid w:val="009677C7"/>
    <w:rsid w:val="00967875"/>
    <w:rsid w:val="009679C2"/>
    <w:rsid w:val="00967CE9"/>
    <w:rsid w:val="00967D01"/>
    <w:rsid w:val="00967E3B"/>
    <w:rsid w:val="00970169"/>
    <w:rsid w:val="0097020B"/>
    <w:rsid w:val="0097029B"/>
    <w:rsid w:val="009702F6"/>
    <w:rsid w:val="00970472"/>
    <w:rsid w:val="0097052F"/>
    <w:rsid w:val="009706B9"/>
    <w:rsid w:val="009706C0"/>
    <w:rsid w:val="009707D5"/>
    <w:rsid w:val="009708E3"/>
    <w:rsid w:val="009709F3"/>
    <w:rsid w:val="00970A39"/>
    <w:rsid w:val="00970BE5"/>
    <w:rsid w:val="00970C34"/>
    <w:rsid w:val="00970DCD"/>
    <w:rsid w:val="00970ED5"/>
    <w:rsid w:val="00970F00"/>
    <w:rsid w:val="00970FA0"/>
    <w:rsid w:val="00971108"/>
    <w:rsid w:val="00971211"/>
    <w:rsid w:val="00971689"/>
    <w:rsid w:val="009716A6"/>
    <w:rsid w:val="009719CB"/>
    <w:rsid w:val="009720C7"/>
    <w:rsid w:val="009724B3"/>
    <w:rsid w:val="0097256D"/>
    <w:rsid w:val="00972C28"/>
    <w:rsid w:val="00972FC7"/>
    <w:rsid w:val="0097318B"/>
    <w:rsid w:val="0097320E"/>
    <w:rsid w:val="00973271"/>
    <w:rsid w:val="00973385"/>
    <w:rsid w:val="00973481"/>
    <w:rsid w:val="00973BC9"/>
    <w:rsid w:val="00973E0E"/>
    <w:rsid w:val="009740B6"/>
    <w:rsid w:val="00974243"/>
    <w:rsid w:val="009744FC"/>
    <w:rsid w:val="009746BB"/>
    <w:rsid w:val="00974C27"/>
    <w:rsid w:val="00974CD9"/>
    <w:rsid w:val="00974D78"/>
    <w:rsid w:val="00974EDF"/>
    <w:rsid w:val="00974F9F"/>
    <w:rsid w:val="00975042"/>
    <w:rsid w:val="0097524B"/>
    <w:rsid w:val="009757AF"/>
    <w:rsid w:val="009758B0"/>
    <w:rsid w:val="00975A34"/>
    <w:rsid w:val="00975F5B"/>
    <w:rsid w:val="0097612F"/>
    <w:rsid w:val="009761B0"/>
    <w:rsid w:val="009763E6"/>
    <w:rsid w:val="009765E6"/>
    <w:rsid w:val="00976A2F"/>
    <w:rsid w:val="00976ABE"/>
    <w:rsid w:val="00976D5C"/>
    <w:rsid w:val="00976ECC"/>
    <w:rsid w:val="00976F0E"/>
    <w:rsid w:val="00977033"/>
    <w:rsid w:val="00977064"/>
    <w:rsid w:val="00977148"/>
    <w:rsid w:val="009771B8"/>
    <w:rsid w:val="0097732B"/>
    <w:rsid w:val="009774F6"/>
    <w:rsid w:val="00977613"/>
    <w:rsid w:val="00977923"/>
    <w:rsid w:val="00977A65"/>
    <w:rsid w:val="00977B35"/>
    <w:rsid w:val="00977BA6"/>
    <w:rsid w:val="009802E1"/>
    <w:rsid w:val="00980380"/>
    <w:rsid w:val="0098042E"/>
    <w:rsid w:val="0098063C"/>
    <w:rsid w:val="00980B59"/>
    <w:rsid w:val="00980F63"/>
    <w:rsid w:val="009813BB"/>
    <w:rsid w:val="009817BC"/>
    <w:rsid w:val="00981ADC"/>
    <w:rsid w:val="00981B60"/>
    <w:rsid w:val="00981F3F"/>
    <w:rsid w:val="00981F69"/>
    <w:rsid w:val="009824A8"/>
    <w:rsid w:val="009826BC"/>
    <w:rsid w:val="009827D6"/>
    <w:rsid w:val="00982A7E"/>
    <w:rsid w:val="0098318F"/>
    <w:rsid w:val="009833AF"/>
    <w:rsid w:val="00983523"/>
    <w:rsid w:val="009837CE"/>
    <w:rsid w:val="00983A2C"/>
    <w:rsid w:val="00983B68"/>
    <w:rsid w:val="00983EA1"/>
    <w:rsid w:val="00983F3C"/>
    <w:rsid w:val="00984046"/>
    <w:rsid w:val="0098425C"/>
    <w:rsid w:val="0098426F"/>
    <w:rsid w:val="009848BD"/>
    <w:rsid w:val="00984933"/>
    <w:rsid w:val="00984B43"/>
    <w:rsid w:val="00984D48"/>
    <w:rsid w:val="00984D5C"/>
    <w:rsid w:val="00984DE5"/>
    <w:rsid w:val="00985059"/>
    <w:rsid w:val="009850A2"/>
    <w:rsid w:val="009853A2"/>
    <w:rsid w:val="00985B10"/>
    <w:rsid w:val="00985B3C"/>
    <w:rsid w:val="00985B75"/>
    <w:rsid w:val="00985C58"/>
    <w:rsid w:val="00985C9A"/>
    <w:rsid w:val="00985F70"/>
    <w:rsid w:val="00986316"/>
    <w:rsid w:val="00986336"/>
    <w:rsid w:val="009863A0"/>
    <w:rsid w:val="00986558"/>
    <w:rsid w:val="00986640"/>
    <w:rsid w:val="00986839"/>
    <w:rsid w:val="00986BA0"/>
    <w:rsid w:val="00986E1E"/>
    <w:rsid w:val="00986EBE"/>
    <w:rsid w:val="0098747D"/>
    <w:rsid w:val="00987551"/>
    <w:rsid w:val="00987C22"/>
    <w:rsid w:val="00987DCB"/>
    <w:rsid w:val="00987FFC"/>
    <w:rsid w:val="00990059"/>
    <w:rsid w:val="009904A8"/>
    <w:rsid w:val="009905DE"/>
    <w:rsid w:val="009907C1"/>
    <w:rsid w:val="0099089C"/>
    <w:rsid w:val="009908E1"/>
    <w:rsid w:val="00990A9D"/>
    <w:rsid w:val="00990BE1"/>
    <w:rsid w:val="00991076"/>
    <w:rsid w:val="00991082"/>
    <w:rsid w:val="00991320"/>
    <w:rsid w:val="009914F7"/>
    <w:rsid w:val="009917AA"/>
    <w:rsid w:val="0099191B"/>
    <w:rsid w:val="00991A0C"/>
    <w:rsid w:val="00991B13"/>
    <w:rsid w:val="00991B29"/>
    <w:rsid w:val="00991CD5"/>
    <w:rsid w:val="00991CF8"/>
    <w:rsid w:val="00991D9B"/>
    <w:rsid w:val="00991E4D"/>
    <w:rsid w:val="00991E5B"/>
    <w:rsid w:val="0099200D"/>
    <w:rsid w:val="00992047"/>
    <w:rsid w:val="009929F1"/>
    <w:rsid w:val="00992CD4"/>
    <w:rsid w:val="00992F3A"/>
    <w:rsid w:val="00993174"/>
    <w:rsid w:val="00993D05"/>
    <w:rsid w:val="00993E70"/>
    <w:rsid w:val="00993EF5"/>
    <w:rsid w:val="00993F82"/>
    <w:rsid w:val="00993FE9"/>
    <w:rsid w:val="00994384"/>
    <w:rsid w:val="009947DD"/>
    <w:rsid w:val="00994C47"/>
    <w:rsid w:val="00994C60"/>
    <w:rsid w:val="00994D97"/>
    <w:rsid w:val="00994DBB"/>
    <w:rsid w:val="00995211"/>
    <w:rsid w:val="00995489"/>
    <w:rsid w:val="00995691"/>
    <w:rsid w:val="0099585B"/>
    <w:rsid w:val="00995ACC"/>
    <w:rsid w:val="0099601B"/>
    <w:rsid w:val="0099604C"/>
    <w:rsid w:val="00996074"/>
    <w:rsid w:val="0099611D"/>
    <w:rsid w:val="009961C1"/>
    <w:rsid w:val="00996201"/>
    <w:rsid w:val="00996344"/>
    <w:rsid w:val="009963FF"/>
    <w:rsid w:val="0099655A"/>
    <w:rsid w:val="00996667"/>
    <w:rsid w:val="00996A7F"/>
    <w:rsid w:val="00996DED"/>
    <w:rsid w:val="00996FFE"/>
    <w:rsid w:val="00997089"/>
    <w:rsid w:val="009970CC"/>
    <w:rsid w:val="0099735E"/>
    <w:rsid w:val="00997C35"/>
    <w:rsid w:val="00997C46"/>
    <w:rsid w:val="00997D05"/>
    <w:rsid w:val="00997D47"/>
    <w:rsid w:val="00997EF9"/>
    <w:rsid w:val="009A0083"/>
    <w:rsid w:val="009A0098"/>
    <w:rsid w:val="009A019C"/>
    <w:rsid w:val="009A033F"/>
    <w:rsid w:val="009A0365"/>
    <w:rsid w:val="009A048D"/>
    <w:rsid w:val="009A08FE"/>
    <w:rsid w:val="009A090F"/>
    <w:rsid w:val="009A0AA9"/>
    <w:rsid w:val="009A0B80"/>
    <w:rsid w:val="009A0BA9"/>
    <w:rsid w:val="009A0DF4"/>
    <w:rsid w:val="009A0E49"/>
    <w:rsid w:val="009A0F18"/>
    <w:rsid w:val="009A1A95"/>
    <w:rsid w:val="009A1AF3"/>
    <w:rsid w:val="009A1D86"/>
    <w:rsid w:val="009A1EC2"/>
    <w:rsid w:val="009A2126"/>
    <w:rsid w:val="009A24A2"/>
    <w:rsid w:val="009A2578"/>
    <w:rsid w:val="009A2B42"/>
    <w:rsid w:val="009A2B9A"/>
    <w:rsid w:val="009A2D35"/>
    <w:rsid w:val="009A2EEE"/>
    <w:rsid w:val="009A3239"/>
    <w:rsid w:val="009A32EF"/>
    <w:rsid w:val="009A3327"/>
    <w:rsid w:val="009A33EC"/>
    <w:rsid w:val="009A3462"/>
    <w:rsid w:val="009A36A0"/>
    <w:rsid w:val="009A3806"/>
    <w:rsid w:val="009A38B4"/>
    <w:rsid w:val="009A3A85"/>
    <w:rsid w:val="009A3B28"/>
    <w:rsid w:val="009A3BE1"/>
    <w:rsid w:val="009A412B"/>
    <w:rsid w:val="009A4512"/>
    <w:rsid w:val="009A451F"/>
    <w:rsid w:val="009A4EE0"/>
    <w:rsid w:val="009A50AD"/>
    <w:rsid w:val="009A5201"/>
    <w:rsid w:val="009A5507"/>
    <w:rsid w:val="009A5536"/>
    <w:rsid w:val="009A5619"/>
    <w:rsid w:val="009A5715"/>
    <w:rsid w:val="009A57A0"/>
    <w:rsid w:val="009A5985"/>
    <w:rsid w:val="009A5A41"/>
    <w:rsid w:val="009A5A7F"/>
    <w:rsid w:val="009A6291"/>
    <w:rsid w:val="009A63AD"/>
    <w:rsid w:val="009A6464"/>
    <w:rsid w:val="009A68B4"/>
    <w:rsid w:val="009A6E79"/>
    <w:rsid w:val="009A6ECD"/>
    <w:rsid w:val="009A6EE2"/>
    <w:rsid w:val="009A70A9"/>
    <w:rsid w:val="009A71A9"/>
    <w:rsid w:val="009A7395"/>
    <w:rsid w:val="009A746D"/>
    <w:rsid w:val="009A75B7"/>
    <w:rsid w:val="009A77D6"/>
    <w:rsid w:val="009A79F9"/>
    <w:rsid w:val="009A7C95"/>
    <w:rsid w:val="009A7D27"/>
    <w:rsid w:val="009A7D81"/>
    <w:rsid w:val="009A7E19"/>
    <w:rsid w:val="009B04BA"/>
    <w:rsid w:val="009B04FC"/>
    <w:rsid w:val="009B0AF5"/>
    <w:rsid w:val="009B0C6F"/>
    <w:rsid w:val="009B1109"/>
    <w:rsid w:val="009B1179"/>
    <w:rsid w:val="009B1264"/>
    <w:rsid w:val="009B1614"/>
    <w:rsid w:val="009B1A45"/>
    <w:rsid w:val="009B1BB7"/>
    <w:rsid w:val="009B1BF6"/>
    <w:rsid w:val="009B1EC2"/>
    <w:rsid w:val="009B20A4"/>
    <w:rsid w:val="009B20AB"/>
    <w:rsid w:val="009B2549"/>
    <w:rsid w:val="009B26B1"/>
    <w:rsid w:val="009B271D"/>
    <w:rsid w:val="009B286D"/>
    <w:rsid w:val="009B2A3F"/>
    <w:rsid w:val="009B2BCC"/>
    <w:rsid w:val="009B2C8C"/>
    <w:rsid w:val="009B2D5B"/>
    <w:rsid w:val="009B2DBB"/>
    <w:rsid w:val="009B2E4F"/>
    <w:rsid w:val="009B2EB7"/>
    <w:rsid w:val="009B2F25"/>
    <w:rsid w:val="009B32F0"/>
    <w:rsid w:val="009B3307"/>
    <w:rsid w:val="009B3718"/>
    <w:rsid w:val="009B39D5"/>
    <w:rsid w:val="009B3A2E"/>
    <w:rsid w:val="009B3C9C"/>
    <w:rsid w:val="009B3CA7"/>
    <w:rsid w:val="009B3DBB"/>
    <w:rsid w:val="009B40B2"/>
    <w:rsid w:val="009B4337"/>
    <w:rsid w:val="009B43C9"/>
    <w:rsid w:val="009B4462"/>
    <w:rsid w:val="009B4793"/>
    <w:rsid w:val="009B4856"/>
    <w:rsid w:val="009B4A07"/>
    <w:rsid w:val="009B4A5D"/>
    <w:rsid w:val="009B4D11"/>
    <w:rsid w:val="009B4D7C"/>
    <w:rsid w:val="009B4D83"/>
    <w:rsid w:val="009B4DB3"/>
    <w:rsid w:val="009B4F67"/>
    <w:rsid w:val="009B4F8A"/>
    <w:rsid w:val="009B4FA7"/>
    <w:rsid w:val="009B4FBC"/>
    <w:rsid w:val="009B5232"/>
    <w:rsid w:val="009B5488"/>
    <w:rsid w:val="009B55D7"/>
    <w:rsid w:val="009B579A"/>
    <w:rsid w:val="009B579B"/>
    <w:rsid w:val="009B57D2"/>
    <w:rsid w:val="009B5C7B"/>
    <w:rsid w:val="009B621C"/>
    <w:rsid w:val="009B6B40"/>
    <w:rsid w:val="009B6C1A"/>
    <w:rsid w:val="009B737B"/>
    <w:rsid w:val="009B749A"/>
    <w:rsid w:val="009B7673"/>
    <w:rsid w:val="009B77A8"/>
    <w:rsid w:val="009B7CC7"/>
    <w:rsid w:val="009C00EA"/>
    <w:rsid w:val="009C0438"/>
    <w:rsid w:val="009C0683"/>
    <w:rsid w:val="009C079F"/>
    <w:rsid w:val="009C09C2"/>
    <w:rsid w:val="009C0BCC"/>
    <w:rsid w:val="009C1247"/>
    <w:rsid w:val="009C1446"/>
    <w:rsid w:val="009C15A2"/>
    <w:rsid w:val="009C15D8"/>
    <w:rsid w:val="009C15E8"/>
    <w:rsid w:val="009C17B5"/>
    <w:rsid w:val="009C18DF"/>
    <w:rsid w:val="009C194A"/>
    <w:rsid w:val="009C1C12"/>
    <w:rsid w:val="009C2072"/>
    <w:rsid w:val="009C2107"/>
    <w:rsid w:val="009C2124"/>
    <w:rsid w:val="009C227A"/>
    <w:rsid w:val="009C2408"/>
    <w:rsid w:val="009C2801"/>
    <w:rsid w:val="009C282F"/>
    <w:rsid w:val="009C2AD2"/>
    <w:rsid w:val="009C2AD8"/>
    <w:rsid w:val="009C2CED"/>
    <w:rsid w:val="009C2D95"/>
    <w:rsid w:val="009C2DCF"/>
    <w:rsid w:val="009C2F31"/>
    <w:rsid w:val="009C3058"/>
    <w:rsid w:val="009C33D3"/>
    <w:rsid w:val="009C3435"/>
    <w:rsid w:val="009C34C2"/>
    <w:rsid w:val="009C38DF"/>
    <w:rsid w:val="009C3938"/>
    <w:rsid w:val="009C3E9C"/>
    <w:rsid w:val="009C43AF"/>
    <w:rsid w:val="009C4499"/>
    <w:rsid w:val="009C451C"/>
    <w:rsid w:val="009C4577"/>
    <w:rsid w:val="009C45C3"/>
    <w:rsid w:val="009C476D"/>
    <w:rsid w:val="009C47A4"/>
    <w:rsid w:val="009C4B98"/>
    <w:rsid w:val="009C4C15"/>
    <w:rsid w:val="009C4D3B"/>
    <w:rsid w:val="009C5019"/>
    <w:rsid w:val="009C55A2"/>
    <w:rsid w:val="009C55F4"/>
    <w:rsid w:val="009C575E"/>
    <w:rsid w:val="009C5A98"/>
    <w:rsid w:val="009C5CE7"/>
    <w:rsid w:val="009C5E6E"/>
    <w:rsid w:val="009C5F6B"/>
    <w:rsid w:val="009C61B6"/>
    <w:rsid w:val="009C640F"/>
    <w:rsid w:val="009C65EF"/>
    <w:rsid w:val="009C6B7A"/>
    <w:rsid w:val="009C7037"/>
    <w:rsid w:val="009C76EE"/>
    <w:rsid w:val="009C7B72"/>
    <w:rsid w:val="009D016C"/>
    <w:rsid w:val="009D01F7"/>
    <w:rsid w:val="009D03DF"/>
    <w:rsid w:val="009D04BE"/>
    <w:rsid w:val="009D0509"/>
    <w:rsid w:val="009D086D"/>
    <w:rsid w:val="009D0906"/>
    <w:rsid w:val="009D0A3F"/>
    <w:rsid w:val="009D0A84"/>
    <w:rsid w:val="009D0C83"/>
    <w:rsid w:val="009D0E2A"/>
    <w:rsid w:val="009D10A1"/>
    <w:rsid w:val="009D10E5"/>
    <w:rsid w:val="009D1878"/>
    <w:rsid w:val="009D188D"/>
    <w:rsid w:val="009D1979"/>
    <w:rsid w:val="009D197D"/>
    <w:rsid w:val="009D1CFE"/>
    <w:rsid w:val="009D1D69"/>
    <w:rsid w:val="009D1D6E"/>
    <w:rsid w:val="009D1EAB"/>
    <w:rsid w:val="009D1F27"/>
    <w:rsid w:val="009D1F3F"/>
    <w:rsid w:val="009D2156"/>
    <w:rsid w:val="009D26B0"/>
    <w:rsid w:val="009D2D94"/>
    <w:rsid w:val="009D2E80"/>
    <w:rsid w:val="009D2EEA"/>
    <w:rsid w:val="009D3417"/>
    <w:rsid w:val="009D3607"/>
    <w:rsid w:val="009D379F"/>
    <w:rsid w:val="009D3A5C"/>
    <w:rsid w:val="009D3A85"/>
    <w:rsid w:val="009D3B62"/>
    <w:rsid w:val="009D3BF1"/>
    <w:rsid w:val="009D3C17"/>
    <w:rsid w:val="009D476A"/>
    <w:rsid w:val="009D4DEC"/>
    <w:rsid w:val="009D502E"/>
    <w:rsid w:val="009D514A"/>
    <w:rsid w:val="009D5776"/>
    <w:rsid w:val="009D58A6"/>
    <w:rsid w:val="009D5DD3"/>
    <w:rsid w:val="009D5F7A"/>
    <w:rsid w:val="009D5FC4"/>
    <w:rsid w:val="009D624F"/>
    <w:rsid w:val="009D63E8"/>
    <w:rsid w:val="009D6BD4"/>
    <w:rsid w:val="009D6C9E"/>
    <w:rsid w:val="009D6CEC"/>
    <w:rsid w:val="009D7A65"/>
    <w:rsid w:val="009D7DD4"/>
    <w:rsid w:val="009E08AB"/>
    <w:rsid w:val="009E0A41"/>
    <w:rsid w:val="009E0E0E"/>
    <w:rsid w:val="009E0F6B"/>
    <w:rsid w:val="009E11DB"/>
    <w:rsid w:val="009E17BC"/>
    <w:rsid w:val="009E18D0"/>
    <w:rsid w:val="009E1911"/>
    <w:rsid w:val="009E1BE7"/>
    <w:rsid w:val="009E216D"/>
    <w:rsid w:val="009E2B22"/>
    <w:rsid w:val="009E2B73"/>
    <w:rsid w:val="009E2BBE"/>
    <w:rsid w:val="009E2D0F"/>
    <w:rsid w:val="009E3280"/>
    <w:rsid w:val="009E34BF"/>
    <w:rsid w:val="009E3590"/>
    <w:rsid w:val="009E3686"/>
    <w:rsid w:val="009E36CE"/>
    <w:rsid w:val="009E382A"/>
    <w:rsid w:val="009E4371"/>
    <w:rsid w:val="009E4381"/>
    <w:rsid w:val="009E43E7"/>
    <w:rsid w:val="009E4455"/>
    <w:rsid w:val="009E4484"/>
    <w:rsid w:val="009E44D0"/>
    <w:rsid w:val="009E46E3"/>
    <w:rsid w:val="009E4C1D"/>
    <w:rsid w:val="009E4C3A"/>
    <w:rsid w:val="009E4D38"/>
    <w:rsid w:val="009E4E05"/>
    <w:rsid w:val="009E521C"/>
    <w:rsid w:val="009E5469"/>
    <w:rsid w:val="009E555D"/>
    <w:rsid w:val="009E5B6C"/>
    <w:rsid w:val="009E5EF0"/>
    <w:rsid w:val="009E6194"/>
    <w:rsid w:val="009E6797"/>
    <w:rsid w:val="009E6849"/>
    <w:rsid w:val="009E6B4B"/>
    <w:rsid w:val="009E6B61"/>
    <w:rsid w:val="009E71FC"/>
    <w:rsid w:val="009E724D"/>
    <w:rsid w:val="009E74D3"/>
    <w:rsid w:val="009E74F4"/>
    <w:rsid w:val="009E768C"/>
    <w:rsid w:val="009E79AF"/>
    <w:rsid w:val="009E7CC3"/>
    <w:rsid w:val="009E7D3E"/>
    <w:rsid w:val="009E7E57"/>
    <w:rsid w:val="009F01C7"/>
    <w:rsid w:val="009F0263"/>
    <w:rsid w:val="009F0337"/>
    <w:rsid w:val="009F0771"/>
    <w:rsid w:val="009F089C"/>
    <w:rsid w:val="009F0905"/>
    <w:rsid w:val="009F0A65"/>
    <w:rsid w:val="009F0E21"/>
    <w:rsid w:val="009F1067"/>
    <w:rsid w:val="009F112D"/>
    <w:rsid w:val="009F188E"/>
    <w:rsid w:val="009F1B53"/>
    <w:rsid w:val="009F1C02"/>
    <w:rsid w:val="009F1F62"/>
    <w:rsid w:val="009F24EE"/>
    <w:rsid w:val="009F2958"/>
    <w:rsid w:val="009F2CD2"/>
    <w:rsid w:val="009F2EAE"/>
    <w:rsid w:val="009F2EC2"/>
    <w:rsid w:val="009F2FC2"/>
    <w:rsid w:val="009F326D"/>
    <w:rsid w:val="009F379C"/>
    <w:rsid w:val="009F394A"/>
    <w:rsid w:val="009F39A5"/>
    <w:rsid w:val="009F39D6"/>
    <w:rsid w:val="009F3AA6"/>
    <w:rsid w:val="009F3BF1"/>
    <w:rsid w:val="009F3BFF"/>
    <w:rsid w:val="009F3C7A"/>
    <w:rsid w:val="009F3F65"/>
    <w:rsid w:val="009F423D"/>
    <w:rsid w:val="009F4273"/>
    <w:rsid w:val="009F433E"/>
    <w:rsid w:val="009F48CA"/>
    <w:rsid w:val="009F48F3"/>
    <w:rsid w:val="009F4A1D"/>
    <w:rsid w:val="009F4B24"/>
    <w:rsid w:val="009F4E65"/>
    <w:rsid w:val="009F4ECA"/>
    <w:rsid w:val="009F50FD"/>
    <w:rsid w:val="009F520C"/>
    <w:rsid w:val="009F5350"/>
    <w:rsid w:val="009F54C0"/>
    <w:rsid w:val="009F5CE5"/>
    <w:rsid w:val="009F5DAC"/>
    <w:rsid w:val="009F5E5D"/>
    <w:rsid w:val="009F628A"/>
    <w:rsid w:val="009F6385"/>
    <w:rsid w:val="009F64AC"/>
    <w:rsid w:val="009F67A3"/>
    <w:rsid w:val="009F6885"/>
    <w:rsid w:val="009F6B1E"/>
    <w:rsid w:val="009F7153"/>
    <w:rsid w:val="009F748D"/>
    <w:rsid w:val="009F7540"/>
    <w:rsid w:val="009F792E"/>
    <w:rsid w:val="009F7D53"/>
    <w:rsid w:val="009F7D55"/>
    <w:rsid w:val="009F7D7C"/>
    <w:rsid w:val="00A000B0"/>
    <w:rsid w:val="00A0025B"/>
    <w:rsid w:val="00A00291"/>
    <w:rsid w:val="00A003A6"/>
    <w:rsid w:val="00A003C0"/>
    <w:rsid w:val="00A004A4"/>
    <w:rsid w:val="00A00950"/>
    <w:rsid w:val="00A00A3B"/>
    <w:rsid w:val="00A0104F"/>
    <w:rsid w:val="00A01454"/>
    <w:rsid w:val="00A014DE"/>
    <w:rsid w:val="00A016AC"/>
    <w:rsid w:val="00A01856"/>
    <w:rsid w:val="00A0185D"/>
    <w:rsid w:val="00A01B60"/>
    <w:rsid w:val="00A01BC5"/>
    <w:rsid w:val="00A01F9A"/>
    <w:rsid w:val="00A0202A"/>
    <w:rsid w:val="00A023B9"/>
    <w:rsid w:val="00A02824"/>
    <w:rsid w:val="00A028B5"/>
    <w:rsid w:val="00A02C51"/>
    <w:rsid w:val="00A02D15"/>
    <w:rsid w:val="00A02D44"/>
    <w:rsid w:val="00A02FDA"/>
    <w:rsid w:val="00A03268"/>
    <w:rsid w:val="00A03345"/>
    <w:rsid w:val="00A03383"/>
    <w:rsid w:val="00A038E2"/>
    <w:rsid w:val="00A03BEC"/>
    <w:rsid w:val="00A03D96"/>
    <w:rsid w:val="00A03E46"/>
    <w:rsid w:val="00A042E9"/>
    <w:rsid w:val="00A0472B"/>
    <w:rsid w:val="00A047DA"/>
    <w:rsid w:val="00A049DD"/>
    <w:rsid w:val="00A04A04"/>
    <w:rsid w:val="00A04B0F"/>
    <w:rsid w:val="00A050E4"/>
    <w:rsid w:val="00A05136"/>
    <w:rsid w:val="00A055F4"/>
    <w:rsid w:val="00A058EC"/>
    <w:rsid w:val="00A05931"/>
    <w:rsid w:val="00A05DBC"/>
    <w:rsid w:val="00A0658A"/>
    <w:rsid w:val="00A06679"/>
    <w:rsid w:val="00A067ED"/>
    <w:rsid w:val="00A06D22"/>
    <w:rsid w:val="00A06DCE"/>
    <w:rsid w:val="00A06F3C"/>
    <w:rsid w:val="00A07040"/>
    <w:rsid w:val="00A07322"/>
    <w:rsid w:val="00A073AF"/>
    <w:rsid w:val="00A07400"/>
    <w:rsid w:val="00A074D7"/>
    <w:rsid w:val="00A07956"/>
    <w:rsid w:val="00A07AB7"/>
    <w:rsid w:val="00A07D0B"/>
    <w:rsid w:val="00A07EFD"/>
    <w:rsid w:val="00A07F5B"/>
    <w:rsid w:val="00A07F6D"/>
    <w:rsid w:val="00A10082"/>
    <w:rsid w:val="00A10504"/>
    <w:rsid w:val="00A1074C"/>
    <w:rsid w:val="00A109B2"/>
    <w:rsid w:val="00A10A9A"/>
    <w:rsid w:val="00A10BC3"/>
    <w:rsid w:val="00A10C4B"/>
    <w:rsid w:val="00A10D55"/>
    <w:rsid w:val="00A10E38"/>
    <w:rsid w:val="00A11086"/>
    <w:rsid w:val="00A110A1"/>
    <w:rsid w:val="00A110EF"/>
    <w:rsid w:val="00A11110"/>
    <w:rsid w:val="00A1118B"/>
    <w:rsid w:val="00A11492"/>
    <w:rsid w:val="00A114C0"/>
    <w:rsid w:val="00A11572"/>
    <w:rsid w:val="00A115AA"/>
    <w:rsid w:val="00A11748"/>
    <w:rsid w:val="00A119DD"/>
    <w:rsid w:val="00A11C1B"/>
    <w:rsid w:val="00A11D94"/>
    <w:rsid w:val="00A11F7C"/>
    <w:rsid w:val="00A12416"/>
    <w:rsid w:val="00A126A8"/>
    <w:rsid w:val="00A126BE"/>
    <w:rsid w:val="00A12704"/>
    <w:rsid w:val="00A129F3"/>
    <w:rsid w:val="00A12D42"/>
    <w:rsid w:val="00A12E9E"/>
    <w:rsid w:val="00A13026"/>
    <w:rsid w:val="00A130C5"/>
    <w:rsid w:val="00A131AC"/>
    <w:rsid w:val="00A13216"/>
    <w:rsid w:val="00A13344"/>
    <w:rsid w:val="00A13374"/>
    <w:rsid w:val="00A13676"/>
    <w:rsid w:val="00A13B5F"/>
    <w:rsid w:val="00A13C26"/>
    <w:rsid w:val="00A14052"/>
    <w:rsid w:val="00A143C7"/>
    <w:rsid w:val="00A14555"/>
    <w:rsid w:val="00A145BA"/>
    <w:rsid w:val="00A14611"/>
    <w:rsid w:val="00A14833"/>
    <w:rsid w:val="00A14A0D"/>
    <w:rsid w:val="00A14A3E"/>
    <w:rsid w:val="00A14B5E"/>
    <w:rsid w:val="00A1518F"/>
    <w:rsid w:val="00A152D5"/>
    <w:rsid w:val="00A15375"/>
    <w:rsid w:val="00A15609"/>
    <w:rsid w:val="00A157E0"/>
    <w:rsid w:val="00A15870"/>
    <w:rsid w:val="00A15977"/>
    <w:rsid w:val="00A159EA"/>
    <w:rsid w:val="00A15A88"/>
    <w:rsid w:val="00A15AFC"/>
    <w:rsid w:val="00A15F3A"/>
    <w:rsid w:val="00A15FC8"/>
    <w:rsid w:val="00A1616F"/>
    <w:rsid w:val="00A16181"/>
    <w:rsid w:val="00A163BE"/>
    <w:rsid w:val="00A16541"/>
    <w:rsid w:val="00A16D4E"/>
    <w:rsid w:val="00A1734A"/>
    <w:rsid w:val="00A1793F"/>
    <w:rsid w:val="00A17D25"/>
    <w:rsid w:val="00A17EC0"/>
    <w:rsid w:val="00A17F5C"/>
    <w:rsid w:val="00A2025F"/>
    <w:rsid w:val="00A20436"/>
    <w:rsid w:val="00A208C1"/>
    <w:rsid w:val="00A20A95"/>
    <w:rsid w:val="00A20B16"/>
    <w:rsid w:val="00A20E9E"/>
    <w:rsid w:val="00A21204"/>
    <w:rsid w:val="00A21249"/>
    <w:rsid w:val="00A213D6"/>
    <w:rsid w:val="00A2185F"/>
    <w:rsid w:val="00A21921"/>
    <w:rsid w:val="00A219B2"/>
    <w:rsid w:val="00A21A82"/>
    <w:rsid w:val="00A21AD4"/>
    <w:rsid w:val="00A21BBB"/>
    <w:rsid w:val="00A2210D"/>
    <w:rsid w:val="00A2232F"/>
    <w:rsid w:val="00A224A3"/>
    <w:rsid w:val="00A22591"/>
    <w:rsid w:val="00A22878"/>
    <w:rsid w:val="00A22ABD"/>
    <w:rsid w:val="00A22D09"/>
    <w:rsid w:val="00A234B0"/>
    <w:rsid w:val="00A2367A"/>
    <w:rsid w:val="00A23872"/>
    <w:rsid w:val="00A23A16"/>
    <w:rsid w:val="00A23A7E"/>
    <w:rsid w:val="00A23B5E"/>
    <w:rsid w:val="00A23E73"/>
    <w:rsid w:val="00A24194"/>
    <w:rsid w:val="00A243D4"/>
    <w:rsid w:val="00A245AC"/>
    <w:rsid w:val="00A245C4"/>
    <w:rsid w:val="00A24601"/>
    <w:rsid w:val="00A246D1"/>
    <w:rsid w:val="00A246DE"/>
    <w:rsid w:val="00A24CAB"/>
    <w:rsid w:val="00A24E19"/>
    <w:rsid w:val="00A2523C"/>
    <w:rsid w:val="00A252DD"/>
    <w:rsid w:val="00A2546F"/>
    <w:rsid w:val="00A257EF"/>
    <w:rsid w:val="00A2588F"/>
    <w:rsid w:val="00A259BB"/>
    <w:rsid w:val="00A25F26"/>
    <w:rsid w:val="00A2607A"/>
    <w:rsid w:val="00A26266"/>
    <w:rsid w:val="00A26493"/>
    <w:rsid w:val="00A264B3"/>
    <w:rsid w:val="00A26504"/>
    <w:rsid w:val="00A265E9"/>
    <w:rsid w:val="00A26646"/>
    <w:rsid w:val="00A26BF7"/>
    <w:rsid w:val="00A26D98"/>
    <w:rsid w:val="00A26E8A"/>
    <w:rsid w:val="00A271A3"/>
    <w:rsid w:val="00A272CC"/>
    <w:rsid w:val="00A27565"/>
    <w:rsid w:val="00A27C74"/>
    <w:rsid w:val="00A30231"/>
    <w:rsid w:val="00A30375"/>
    <w:rsid w:val="00A30493"/>
    <w:rsid w:val="00A30AA9"/>
    <w:rsid w:val="00A30FF2"/>
    <w:rsid w:val="00A31762"/>
    <w:rsid w:val="00A3190B"/>
    <w:rsid w:val="00A31D28"/>
    <w:rsid w:val="00A31D2C"/>
    <w:rsid w:val="00A322AF"/>
    <w:rsid w:val="00A322F6"/>
    <w:rsid w:val="00A3256C"/>
    <w:rsid w:val="00A32B8D"/>
    <w:rsid w:val="00A32C6D"/>
    <w:rsid w:val="00A331E6"/>
    <w:rsid w:val="00A333A3"/>
    <w:rsid w:val="00A33552"/>
    <w:rsid w:val="00A33754"/>
    <w:rsid w:val="00A33922"/>
    <w:rsid w:val="00A33998"/>
    <w:rsid w:val="00A33A48"/>
    <w:rsid w:val="00A33AE8"/>
    <w:rsid w:val="00A33BE6"/>
    <w:rsid w:val="00A33D44"/>
    <w:rsid w:val="00A34135"/>
    <w:rsid w:val="00A34255"/>
    <w:rsid w:val="00A34412"/>
    <w:rsid w:val="00A34469"/>
    <w:rsid w:val="00A345D6"/>
    <w:rsid w:val="00A348B8"/>
    <w:rsid w:val="00A34D11"/>
    <w:rsid w:val="00A3532F"/>
    <w:rsid w:val="00A3533B"/>
    <w:rsid w:val="00A35419"/>
    <w:rsid w:val="00A35504"/>
    <w:rsid w:val="00A35614"/>
    <w:rsid w:val="00A3571F"/>
    <w:rsid w:val="00A357F8"/>
    <w:rsid w:val="00A35EA6"/>
    <w:rsid w:val="00A35F78"/>
    <w:rsid w:val="00A362F3"/>
    <w:rsid w:val="00A3654B"/>
    <w:rsid w:val="00A367BA"/>
    <w:rsid w:val="00A369BC"/>
    <w:rsid w:val="00A36E0B"/>
    <w:rsid w:val="00A36EAD"/>
    <w:rsid w:val="00A36F28"/>
    <w:rsid w:val="00A36F8C"/>
    <w:rsid w:val="00A372A9"/>
    <w:rsid w:val="00A3732B"/>
    <w:rsid w:val="00A3740F"/>
    <w:rsid w:val="00A377A6"/>
    <w:rsid w:val="00A37B50"/>
    <w:rsid w:val="00A4016C"/>
    <w:rsid w:val="00A40213"/>
    <w:rsid w:val="00A4079B"/>
    <w:rsid w:val="00A40982"/>
    <w:rsid w:val="00A40999"/>
    <w:rsid w:val="00A40C95"/>
    <w:rsid w:val="00A40E79"/>
    <w:rsid w:val="00A40F7B"/>
    <w:rsid w:val="00A411B4"/>
    <w:rsid w:val="00A412D2"/>
    <w:rsid w:val="00A4165C"/>
    <w:rsid w:val="00A41884"/>
    <w:rsid w:val="00A418AF"/>
    <w:rsid w:val="00A419B6"/>
    <w:rsid w:val="00A41B8D"/>
    <w:rsid w:val="00A41D6F"/>
    <w:rsid w:val="00A42015"/>
    <w:rsid w:val="00A421B7"/>
    <w:rsid w:val="00A42229"/>
    <w:rsid w:val="00A428FE"/>
    <w:rsid w:val="00A42B4D"/>
    <w:rsid w:val="00A42C02"/>
    <w:rsid w:val="00A42D63"/>
    <w:rsid w:val="00A42D97"/>
    <w:rsid w:val="00A42D9C"/>
    <w:rsid w:val="00A43009"/>
    <w:rsid w:val="00A43047"/>
    <w:rsid w:val="00A430F5"/>
    <w:rsid w:val="00A43272"/>
    <w:rsid w:val="00A4334A"/>
    <w:rsid w:val="00A435FB"/>
    <w:rsid w:val="00A43A27"/>
    <w:rsid w:val="00A43D7D"/>
    <w:rsid w:val="00A4400F"/>
    <w:rsid w:val="00A4418C"/>
    <w:rsid w:val="00A4461C"/>
    <w:rsid w:val="00A447E0"/>
    <w:rsid w:val="00A44DED"/>
    <w:rsid w:val="00A44DF5"/>
    <w:rsid w:val="00A45056"/>
    <w:rsid w:val="00A45074"/>
    <w:rsid w:val="00A450C4"/>
    <w:rsid w:val="00A451E2"/>
    <w:rsid w:val="00A45450"/>
    <w:rsid w:val="00A45495"/>
    <w:rsid w:val="00A45627"/>
    <w:rsid w:val="00A458B2"/>
    <w:rsid w:val="00A45925"/>
    <w:rsid w:val="00A45B6B"/>
    <w:rsid w:val="00A45B73"/>
    <w:rsid w:val="00A4604F"/>
    <w:rsid w:val="00A460F2"/>
    <w:rsid w:val="00A461C8"/>
    <w:rsid w:val="00A462A3"/>
    <w:rsid w:val="00A463DF"/>
    <w:rsid w:val="00A4701F"/>
    <w:rsid w:val="00A470DB"/>
    <w:rsid w:val="00A47111"/>
    <w:rsid w:val="00A472DC"/>
    <w:rsid w:val="00A47414"/>
    <w:rsid w:val="00A47675"/>
    <w:rsid w:val="00A4793D"/>
    <w:rsid w:val="00A47A02"/>
    <w:rsid w:val="00A47AC5"/>
    <w:rsid w:val="00A47ACD"/>
    <w:rsid w:val="00A50065"/>
    <w:rsid w:val="00A50096"/>
    <w:rsid w:val="00A5051D"/>
    <w:rsid w:val="00A505A5"/>
    <w:rsid w:val="00A50CD7"/>
    <w:rsid w:val="00A51251"/>
    <w:rsid w:val="00A514F3"/>
    <w:rsid w:val="00A519E5"/>
    <w:rsid w:val="00A51B3C"/>
    <w:rsid w:val="00A521BD"/>
    <w:rsid w:val="00A52530"/>
    <w:rsid w:val="00A52589"/>
    <w:rsid w:val="00A528FB"/>
    <w:rsid w:val="00A52A3C"/>
    <w:rsid w:val="00A52A66"/>
    <w:rsid w:val="00A52BF1"/>
    <w:rsid w:val="00A53105"/>
    <w:rsid w:val="00A5373A"/>
    <w:rsid w:val="00A53A03"/>
    <w:rsid w:val="00A53A3C"/>
    <w:rsid w:val="00A53BEF"/>
    <w:rsid w:val="00A5407D"/>
    <w:rsid w:val="00A54420"/>
    <w:rsid w:val="00A5454F"/>
    <w:rsid w:val="00A54730"/>
    <w:rsid w:val="00A54B7D"/>
    <w:rsid w:val="00A54E92"/>
    <w:rsid w:val="00A54FEB"/>
    <w:rsid w:val="00A55083"/>
    <w:rsid w:val="00A5541E"/>
    <w:rsid w:val="00A55636"/>
    <w:rsid w:val="00A55774"/>
    <w:rsid w:val="00A55BDC"/>
    <w:rsid w:val="00A5631A"/>
    <w:rsid w:val="00A5640F"/>
    <w:rsid w:val="00A56436"/>
    <w:rsid w:val="00A56537"/>
    <w:rsid w:val="00A56692"/>
    <w:rsid w:val="00A566FB"/>
    <w:rsid w:val="00A569BE"/>
    <w:rsid w:val="00A56B4F"/>
    <w:rsid w:val="00A56DCF"/>
    <w:rsid w:val="00A56DF4"/>
    <w:rsid w:val="00A573EC"/>
    <w:rsid w:val="00A5741B"/>
    <w:rsid w:val="00A57CB6"/>
    <w:rsid w:val="00A57F6C"/>
    <w:rsid w:val="00A6002C"/>
    <w:rsid w:val="00A60113"/>
    <w:rsid w:val="00A6011E"/>
    <w:rsid w:val="00A602BE"/>
    <w:rsid w:val="00A6047C"/>
    <w:rsid w:val="00A604C1"/>
    <w:rsid w:val="00A606E2"/>
    <w:rsid w:val="00A606FD"/>
    <w:rsid w:val="00A6071F"/>
    <w:rsid w:val="00A60EF3"/>
    <w:rsid w:val="00A6145B"/>
    <w:rsid w:val="00A6148E"/>
    <w:rsid w:val="00A616E0"/>
    <w:rsid w:val="00A61931"/>
    <w:rsid w:val="00A6197F"/>
    <w:rsid w:val="00A619B1"/>
    <w:rsid w:val="00A61E55"/>
    <w:rsid w:val="00A62031"/>
    <w:rsid w:val="00A624E4"/>
    <w:rsid w:val="00A6256B"/>
    <w:rsid w:val="00A62746"/>
    <w:rsid w:val="00A62894"/>
    <w:rsid w:val="00A62D19"/>
    <w:rsid w:val="00A62D1A"/>
    <w:rsid w:val="00A62E91"/>
    <w:rsid w:val="00A63416"/>
    <w:rsid w:val="00A6345F"/>
    <w:rsid w:val="00A63571"/>
    <w:rsid w:val="00A63656"/>
    <w:rsid w:val="00A6370D"/>
    <w:rsid w:val="00A63867"/>
    <w:rsid w:val="00A638A8"/>
    <w:rsid w:val="00A638FD"/>
    <w:rsid w:val="00A6398A"/>
    <w:rsid w:val="00A63EEC"/>
    <w:rsid w:val="00A63EFC"/>
    <w:rsid w:val="00A64210"/>
    <w:rsid w:val="00A645B4"/>
    <w:rsid w:val="00A646F2"/>
    <w:rsid w:val="00A648C9"/>
    <w:rsid w:val="00A64BDA"/>
    <w:rsid w:val="00A65006"/>
    <w:rsid w:val="00A6584F"/>
    <w:rsid w:val="00A65853"/>
    <w:rsid w:val="00A65F58"/>
    <w:rsid w:val="00A660E2"/>
    <w:rsid w:val="00A6624C"/>
    <w:rsid w:val="00A663BF"/>
    <w:rsid w:val="00A663FC"/>
    <w:rsid w:val="00A66478"/>
    <w:rsid w:val="00A66503"/>
    <w:rsid w:val="00A66636"/>
    <w:rsid w:val="00A666E1"/>
    <w:rsid w:val="00A668D4"/>
    <w:rsid w:val="00A6691E"/>
    <w:rsid w:val="00A66953"/>
    <w:rsid w:val="00A66983"/>
    <w:rsid w:val="00A66C89"/>
    <w:rsid w:val="00A66F10"/>
    <w:rsid w:val="00A6708C"/>
    <w:rsid w:val="00A67144"/>
    <w:rsid w:val="00A67231"/>
    <w:rsid w:val="00A67271"/>
    <w:rsid w:val="00A67292"/>
    <w:rsid w:val="00A672B9"/>
    <w:rsid w:val="00A673A2"/>
    <w:rsid w:val="00A676FC"/>
    <w:rsid w:val="00A67738"/>
    <w:rsid w:val="00A678BB"/>
    <w:rsid w:val="00A67C73"/>
    <w:rsid w:val="00A67DDF"/>
    <w:rsid w:val="00A70094"/>
    <w:rsid w:val="00A7024B"/>
    <w:rsid w:val="00A7039A"/>
    <w:rsid w:val="00A703D8"/>
    <w:rsid w:val="00A70467"/>
    <w:rsid w:val="00A704AB"/>
    <w:rsid w:val="00A707B8"/>
    <w:rsid w:val="00A70AA1"/>
    <w:rsid w:val="00A70F39"/>
    <w:rsid w:val="00A7103E"/>
    <w:rsid w:val="00A710E8"/>
    <w:rsid w:val="00A710FC"/>
    <w:rsid w:val="00A712CE"/>
    <w:rsid w:val="00A71626"/>
    <w:rsid w:val="00A716A0"/>
    <w:rsid w:val="00A717AA"/>
    <w:rsid w:val="00A71A55"/>
    <w:rsid w:val="00A71A84"/>
    <w:rsid w:val="00A71B74"/>
    <w:rsid w:val="00A72236"/>
    <w:rsid w:val="00A72265"/>
    <w:rsid w:val="00A72455"/>
    <w:rsid w:val="00A729CE"/>
    <w:rsid w:val="00A72A64"/>
    <w:rsid w:val="00A72ADF"/>
    <w:rsid w:val="00A72D2F"/>
    <w:rsid w:val="00A72ECE"/>
    <w:rsid w:val="00A72F57"/>
    <w:rsid w:val="00A7319A"/>
    <w:rsid w:val="00A73228"/>
    <w:rsid w:val="00A732F5"/>
    <w:rsid w:val="00A7341B"/>
    <w:rsid w:val="00A737A5"/>
    <w:rsid w:val="00A737B3"/>
    <w:rsid w:val="00A73A94"/>
    <w:rsid w:val="00A73B81"/>
    <w:rsid w:val="00A73D29"/>
    <w:rsid w:val="00A73D2D"/>
    <w:rsid w:val="00A73E26"/>
    <w:rsid w:val="00A74119"/>
    <w:rsid w:val="00A7428A"/>
    <w:rsid w:val="00A742C0"/>
    <w:rsid w:val="00A743CB"/>
    <w:rsid w:val="00A7448F"/>
    <w:rsid w:val="00A7474A"/>
    <w:rsid w:val="00A7475C"/>
    <w:rsid w:val="00A74ACF"/>
    <w:rsid w:val="00A74B30"/>
    <w:rsid w:val="00A74B91"/>
    <w:rsid w:val="00A74F44"/>
    <w:rsid w:val="00A7503C"/>
    <w:rsid w:val="00A75436"/>
    <w:rsid w:val="00A75449"/>
    <w:rsid w:val="00A754F3"/>
    <w:rsid w:val="00A756F1"/>
    <w:rsid w:val="00A75AAD"/>
    <w:rsid w:val="00A75DB7"/>
    <w:rsid w:val="00A765B3"/>
    <w:rsid w:val="00A76815"/>
    <w:rsid w:val="00A7685D"/>
    <w:rsid w:val="00A76CCE"/>
    <w:rsid w:val="00A770F2"/>
    <w:rsid w:val="00A77101"/>
    <w:rsid w:val="00A77253"/>
    <w:rsid w:val="00A774F0"/>
    <w:rsid w:val="00A77509"/>
    <w:rsid w:val="00A7755D"/>
    <w:rsid w:val="00A77560"/>
    <w:rsid w:val="00A7780D"/>
    <w:rsid w:val="00A7790C"/>
    <w:rsid w:val="00A77F5A"/>
    <w:rsid w:val="00A800DF"/>
    <w:rsid w:val="00A801F1"/>
    <w:rsid w:val="00A80335"/>
    <w:rsid w:val="00A807B6"/>
    <w:rsid w:val="00A808C6"/>
    <w:rsid w:val="00A8090B"/>
    <w:rsid w:val="00A809F1"/>
    <w:rsid w:val="00A80ACE"/>
    <w:rsid w:val="00A80D96"/>
    <w:rsid w:val="00A80DC7"/>
    <w:rsid w:val="00A811CB"/>
    <w:rsid w:val="00A8144A"/>
    <w:rsid w:val="00A814DA"/>
    <w:rsid w:val="00A81560"/>
    <w:rsid w:val="00A816D4"/>
    <w:rsid w:val="00A81700"/>
    <w:rsid w:val="00A818B5"/>
    <w:rsid w:val="00A8199D"/>
    <w:rsid w:val="00A81CA6"/>
    <w:rsid w:val="00A81D9F"/>
    <w:rsid w:val="00A81E53"/>
    <w:rsid w:val="00A81F0A"/>
    <w:rsid w:val="00A822C2"/>
    <w:rsid w:val="00A82407"/>
    <w:rsid w:val="00A82681"/>
    <w:rsid w:val="00A8275D"/>
    <w:rsid w:val="00A827A1"/>
    <w:rsid w:val="00A82927"/>
    <w:rsid w:val="00A829F9"/>
    <w:rsid w:val="00A82C4D"/>
    <w:rsid w:val="00A82DCE"/>
    <w:rsid w:val="00A82F5E"/>
    <w:rsid w:val="00A830A2"/>
    <w:rsid w:val="00A833C9"/>
    <w:rsid w:val="00A835AB"/>
    <w:rsid w:val="00A837FA"/>
    <w:rsid w:val="00A83834"/>
    <w:rsid w:val="00A839A1"/>
    <w:rsid w:val="00A83BC4"/>
    <w:rsid w:val="00A83D30"/>
    <w:rsid w:val="00A83E22"/>
    <w:rsid w:val="00A8426F"/>
    <w:rsid w:val="00A845C5"/>
    <w:rsid w:val="00A8466A"/>
    <w:rsid w:val="00A8478E"/>
    <w:rsid w:val="00A847E2"/>
    <w:rsid w:val="00A847F4"/>
    <w:rsid w:val="00A849D0"/>
    <w:rsid w:val="00A84E8C"/>
    <w:rsid w:val="00A853C6"/>
    <w:rsid w:val="00A853E9"/>
    <w:rsid w:val="00A85426"/>
    <w:rsid w:val="00A8561B"/>
    <w:rsid w:val="00A85680"/>
    <w:rsid w:val="00A85751"/>
    <w:rsid w:val="00A85860"/>
    <w:rsid w:val="00A85865"/>
    <w:rsid w:val="00A859EF"/>
    <w:rsid w:val="00A85AE5"/>
    <w:rsid w:val="00A85C48"/>
    <w:rsid w:val="00A86382"/>
    <w:rsid w:val="00A86428"/>
    <w:rsid w:val="00A86564"/>
    <w:rsid w:val="00A86637"/>
    <w:rsid w:val="00A86686"/>
    <w:rsid w:val="00A86845"/>
    <w:rsid w:val="00A86BC7"/>
    <w:rsid w:val="00A86BCC"/>
    <w:rsid w:val="00A86D79"/>
    <w:rsid w:val="00A86FE6"/>
    <w:rsid w:val="00A86FF4"/>
    <w:rsid w:val="00A87288"/>
    <w:rsid w:val="00A87492"/>
    <w:rsid w:val="00A875FE"/>
    <w:rsid w:val="00A8762F"/>
    <w:rsid w:val="00A878A4"/>
    <w:rsid w:val="00A879F1"/>
    <w:rsid w:val="00A87D2D"/>
    <w:rsid w:val="00A87D63"/>
    <w:rsid w:val="00A87E3B"/>
    <w:rsid w:val="00A87FE5"/>
    <w:rsid w:val="00A90518"/>
    <w:rsid w:val="00A905EE"/>
    <w:rsid w:val="00A90977"/>
    <w:rsid w:val="00A90C12"/>
    <w:rsid w:val="00A90CC6"/>
    <w:rsid w:val="00A90D9A"/>
    <w:rsid w:val="00A90F92"/>
    <w:rsid w:val="00A911FE"/>
    <w:rsid w:val="00A91257"/>
    <w:rsid w:val="00A9170A"/>
    <w:rsid w:val="00A91733"/>
    <w:rsid w:val="00A919E2"/>
    <w:rsid w:val="00A91A9F"/>
    <w:rsid w:val="00A91B0C"/>
    <w:rsid w:val="00A91BBB"/>
    <w:rsid w:val="00A91C36"/>
    <w:rsid w:val="00A91EF4"/>
    <w:rsid w:val="00A91F4D"/>
    <w:rsid w:val="00A91F76"/>
    <w:rsid w:val="00A9234D"/>
    <w:rsid w:val="00A9243C"/>
    <w:rsid w:val="00A92555"/>
    <w:rsid w:val="00A9270B"/>
    <w:rsid w:val="00A92B03"/>
    <w:rsid w:val="00A92E75"/>
    <w:rsid w:val="00A9319E"/>
    <w:rsid w:val="00A931D0"/>
    <w:rsid w:val="00A93223"/>
    <w:rsid w:val="00A934E9"/>
    <w:rsid w:val="00A9385F"/>
    <w:rsid w:val="00A93931"/>
    <w:rsid w:val="00A93983"/>
    <w:rsid w:val="00A93988"/>
    <w:rsid w:val="00A93A03"/>
    <w:rsid w:val="00A93BD0"/>
    <w:rsid w:val="00A93CC3"/>
    <w:rsid w:val="00A93D79"/>
    <w:rsid w:val="00A93FB2"/>
    <w:rsid w:val="00A943B8"/>
    <w:rsid w:val="00A947B2"/>
    <w:rsid w:val="00A94B95"/>
    <w:rsid w:val="00A94F4A"/>
    <w:rsid w:val="00A9511A"/>
    <w:rsid w:val="00A951A9"/>
    <w:rsid w:val="00A951FD"/>
    <w:rsid w:val="00A95772"/>
    <w:rsid w:val="00A95827"/>
    <w:rsid w:val="00A9599A"/>
    <w:rsid w:val="00A95A9C"/>
    <w:rsid w:val="00A95C24"/>
    <w:rsid w:val="00A95DF6"/>
    <w:rsid w:val="00A9614E"/>
    <w:rsid w:val="00A9625A"/>
    <w:rsid w:val="00A9631B"/>
    <w:rsid w:val="00A96542"/>
    <w:rsid w:val="00A96711"/>
    <w:rsid w:val="00A9697B"/>
    <w:rsid w:val="00A96BBD"/>
    <w:rsid w:val="00A96EE4"/>
    <w:rsid w:val="00A973BD"/>
    <w:rsid w:val="00A97416"/>
    <w:rsid w:val="00A97904"/>
    <w:rsid w:val="00A97926"/>
    <w:rsid w:val="00A97D8A"/>
    <w:rsid w:val="00A97E26"/>
    <w:rsid w:val="00AA0467"/>
    <w:rsid w:val="00AA0955"/>
    <w:rsid w:val="00AA0CA5"/>
    <w:rsid w:val="00AA0E8A"/>
    <w:rsid w:val="00AA1010"/>
    <w:rsid w:val="00AA1597"/>
    <w:rsid w:val="00AA1800"/>
    <w:rsid w:val="00AA1CF6"/>
    <w:rsid w:val="00AA2202"/>
    <w:rsid w:val="00AA242C"/>
    <w:rsid w:val="00AA24E5"/>
    <w:rsid w:val="00AA25F8"/>
    <w:rsid w:val="00AA285B"/>
    <w:rsid w:val="00AA2AC3"/>
    <w:rsid w:val="00AA2D88"/>
    <w:rsid w:val="00AA338C"/>
    <w:rsid w:val="00AA3965"/>
    <w:rsid w:val="00AA3A84"/>
    <w:rsid w:val="00AA3B3A"/>
    <w:rsid w:val="00AA3F28"/>
    <w:rsid w:val="00AA3F5A"/>
    <w:rsid w:val="00AA4147"/>
    <w:rsid w:val="00AA44E4"/>
    <w:rsid w:val="00AA4C84"/>
    <w:rsid w:val="00AA4FC1"/>
    <w:rsid w:val="00AA5121"/>
    <w:rsid w:val="00AA5365"/>
    <w:rsid w:val="00AA59EA"/>
    <w:rsid w:val="00AA5E01"/>
    <w:rsid w:val="00AA6133"/>
    <w:rsid w:val="00AA6743"/>
    <w:rsid w:val="00AA6776"/>
    <w:rsid w:val="00AA6C9E"/>
    <w:rsid w:val="00AA6DA6"/>
    <w:rsid w:val="00AA6E16"/>
    <w:rsid w:val="00AA6E71"/>
    <w:rsid w:val="00AA70A6"/>
    <w:rsid w:val="00AA7384"/>
    <w:rsid w:val="00AA7968"/>
    <w:rsid w:val="00AA7BBA"/>
    <w:rsid w:val="00AA7CC7"/>
    <w:rsid w:val="00AA7D1D"/>
    <w:rsid w:val="00AA7DF3"/>
    <w:rsid w:val="00AA7F2F"/>
    <w:rsid w:val="00AB0236"/>
    <w:rsid w:val="00AB0A6B"/>
    <w:rsid w:val="00AB0B69"/>
    <w:rsid w:val="00AB1175"/>
    <w:rsid w:val="00AB11E3"/>
    <w:rsid w:val="00AB164A"/>
    <w:rsid w:val="00AB16BF"/>
    <w:rsid w:val="00AB1A10"/>
    <w:rsid w:val="00AB1B7D"/>
    <w:rsid w:val="00AB1C9B"/>
    <w:rsid w:val="00AB1F4C"/>
    <w:rsid w:val="00AB205D"/>
    <w:rsid w:val="00AB2225"/>
    <w:rsid w:val="00AB234E"/>
    <w:rsid w:val="00AB259E"/>
    <w:rsid w:val="00AB25E4"/>
    <w:rsid w:val="00AB275B"/>
    <w:rsid w:val="00AB2760"/>
    <w:rsid w:val="00AB282D"/>
    <w:rsid w:val="00AB2AC5"/>
    <w:rsid w:val="00AB2C21"/>
    <w:rsid w:val="00AB2CA2"/>
    <w:rsid w:val="00AB2DE8"/>
    <w:rsid w:val="00AB2F18"/>
    <w:rsid w:val="00AB3271"/>
    <w:rsid w:val="00AB32BC"/>
    <w:rsid w:val="00AB343B"/>
    <w:rsid w:val="00AB3630"/>
    <w:rsid w:val="00AB378B"/>
    <w:rsid w:val="00AB3A70"/>
    <w:rsid w:val="00AB42E8"/>
    <w:rsid w:val="00AB4360"/>
    <w:rsid w:val="00AB4DF9"/>
    <w:rsid w:val="00AB4EC7"/>
    <w:rsid w:val="00AB4F38"/>
    <w:rsid w:val="00AB54E1"/>
    <w:rsid w:val="00AB5635"/>
    <w:rsid w:val="00AB5706"/>
    <w:rsid w:val="00AB57BD"/>
    <w:rsid w:val="00AB59B5"/>
    <w:rsid w:val="00AB5AF7"/>
    <w:rsid w:val="00AB5C85"/>
    <w:rsid w:val="00AB5DE2"/>
    <w:rsid w:val="00AB5EB8"/>
    <w:rsid w:val="00AB5F19"/>
    <w:rsid w:val="00AB5F89"/>
    <w:rsid w:val="00AB5F95"/>
    <w:rsid w:val="00AB5FFC"/>
    <w:rsid w:val="00AB6107"/>
    <w:rsid w:val="00AB646B"/>
    <w:rsid w:val="00AB6852"/>
    <w:rsid w:val="00AB693B"/>
    <w:rsid w:val="00AB6DF5"/>
    <w:rsid w:val="00AB72CA"/>
    <w:rsid w:val="00AB7560"/>
    <w:rsid w:val="00AB7634"/>
    <w:rsid w:val="00AB7CD4"/>
    <w:rsid w:val="00AC01BC"/>
    <w:rsid w:val="00AC01D0"/>
    <w:rsid w:val="00AC0435"/>
    <w:rsid w:val="00AC0A17"/>
    <w:rsid w:val="00AC0A9C"/>
    <w:rsid w:val="00AC0EEB"/>
    <w:rsid w:val="00AC0F56"/>
    <w:rsid w:val="00AC11EA"/>
    <w:rsid w:val="00AC1254"/>
    <w:rsid w:val="00AC13EA"/>
    <w:rsid w:val="00AC1406"/>
    <w:rsid w:val="00AC14AA"/>
    <w:rsid w:val="00AC17EC"/>
    <w:rsid w:val="00AC1BDD"/>
    <w:rsid w:val="00AC1C4B"/>
    <w:rsid w:val="00AC1C63"/>
    <w:rsid w:val="00AC1DF9"/>
    <w:rsid w:val="00AC2332"/>
    <w:rsid w:val="00AC25B6"/>
    <w:rsid w:val="00AC2846"/>
    <w:rsid w:val="00AC299A"/>
    <w:rsid w:val="00AC2F32"/>
    <w:rsid w:val="00AC2F5F"/>
    <w:rsid w:val="00AC2F68"/>
    <w:rsid w:val="00AC30B4"/>
    <w:rsid w:val="00AC3183"/>
    <w:rsid w:val="00AC31E0"/>
    <w:rsid w:val="00AC34DA"/>
    <w:rsid w:val="00AC38C2"/>
    <w:rsid w:val="00AC39AE"/>
    <w:rsid w:val="00AC3A59"/>
    <w:rsid w:val="00AC3BE5"/>
    <w:rsid w:val="00AC3EAD"/>
    <w:rsid w:val="00AC401D"/>
    <w:rsid w:val="00AC42E5"/>
    <w:rsid w:val="00AC4550"/>
    <w:rsid w:val="00AC4A33"/>
    <w:rsid w:val="00AC4C04"/>
    <w:rsid w:val="00AC4C43"/>
    <w:rsid w:val="00AC4C8B"/>
    <w:rsid w:val="00AC4D6C"/>
    <w:rsid w:val="00AC5168"/>
    <w:rsid w:val="00AC5452"/>
    <w:rsid w:val="00AC5642"/>
    <w:rsid w:val="00AC5928"/>
    <w:rsid w:val="00AC599F"/>
    <w:rsid w:val="00AC59E1"/>
    <w:rsid w:val="00AC5A86"/>
    <w:rsid w:val="00AC5C4D"/>
    <w:rsid w:val="00AC5DE6"/>
    <w:rsid w:val="00AC5E37"/>
    <w:rsid w:val="00AC5E9E"/>
    <w:rsid w:val="00AC5F57"/>
    <w:rsid w:val="00AC6017"/>
    <w:rsid w:val="00AC6271"/>
    <w:rsid w:val="00AC65C1"/>
    <w:rsid w:val="00AC6B29"/>
    <w:rsid w:val="00AC7089"/>
    <w:rsid w:val="00AC772B"/>
    <w:rsid w:val="00AC7772"/>
    <w:rsid w:val="00AC77C2"/>
    <w:rsid w:val="00AC7A9B"/>
    <w:rsid w:val="00AC7C7E"/>
    <w:rsid w:val="00AC7E32"/>
    <w:rsid w:val="00AC7E51"/>
    <w:rsid w:val="00AD00FC"/>
    <w:rsid w:val="00AD0231"/>
    <w:rsid w:val="00AD03E8"/>
    <w:rsid w:val="00AD03F7"/>
    <w:rsid w:val="00AD0948"/>
    <w:rsid w:val="00AD09A1"/>
    <w:rsid w:val="00AD0C09"/>
    <w:rsid w:val="00AD0D26"/>
    <w:rsid w:val="00AD150B"/>
    <w:rsid w:val="00AD1738"/>
    <w:rsid w:val="00AD18B6"/>
    <w:rsid w:val="00AD1B57"/>
    <w:rsid w:val="00AD2006"/>
    <w:rsid w:val="00AD2019"/>
    <w:rsid w:val="00AD2078"/>
    <w:rsid w:val="00AD23D3"/>
    <w:rsid w:val="00AD271C"/>
    <w:rsid w:val="00AD2DDD"/>
    <w:rsid w:val="00AD2EE0"/>
    <w:rsid w:val="00AD2EFB"/>
    <w:rsid w:val="00AD31AF"/>
    <w:rsid w:val="00AD35F2"/>
    <w:rsid w:val="00AD3621"/>
    <w:rsid w:val="00AD36CD"/>
    <w:rsid w:val="00AD3874"/>
    <w:rsid w:val="00AD3BFD"/>
    <w:rsid w:val="00AD3E38"/>
    <w:rsid w:val="00AD4463"/>
    <w:rsid w:val="00AD4A65"/>
    <w:rsid w:val="00AD4DAB"/>
    <w:rsid w:val="00AD5271"/>
    <w:rsid w:val="00AD529A"/>
    <w:rsid w:val="00AD5390"/>
    <w:rsid w:val="00AD53F0"/>
    <w:rsid w:val="00AD5D55"/>
    <w:rsid w:val="00AD5F03"/>
    <w:rsid w:val="00AD6238"/>
    <w:rsid w:val="00AD6255"/>
    <w:rsid w:val="00AD68B6"/>
    <w:rsid w:val="00AD6B73"/>
    <w:rsid w:val="00AD6C2A"/>
    <w:rsid w:val="00AD6D97"/>
    <w:rsid w:val="00AD70D4"/>
    <w:rsid w:val="00AD70DB"/>
    <w:rsid w:val="00AD7123"/>
    <w:rsid w:val="00AD78AB"/>
    <w:rsid w:val="00AD79BD"/>
    <w:rsid w:val="00AE0347"/>
    <w:rsid w:val="00AE06A2"/>
    <w:rsid w:val="00AE06A3"/>
    <w:rsid w:val="00AE0732"/>
    <w:rsid w:val="00AE08E2"/>
    <w:rsid w:val="00AE0D01"/>
    <w:rsid w:val="00AE0E55"/>
    <w:rsid w:val="00AE118D"/>
    <w:rsid w:val="00AE11D5"/>
    <w:rsid w:val="00AE12D7"/>
    <w:rsid w:val="00AE1664"/>
    <w:rsid w:val="00AE1A61"/>
    <w:rsid w:val="00AE1CB7"/>
    <w:rsid w:val="00AE1E7C"/>
    <w:rsid w:val="00AE2450"/>
    <w:rsid w:val="00AE2562"/>
    <w:rsid w:val="00AE25F0"/>
    <w:rsid w:val="00AE27FF"/>
    <w:rsid w:val="00AE28EC"/>
    <w:rsid w:val="00AE29C8"/>
    <w:rsid w:val="00AE2F41"/>
    <w:rsid w:val="00AE3234"/>
    <w:rsid w:val="00AE358C"/>
    <w:rsid w:val="00AE35EE"/>
    <w:rsid w:val="00AE38CC"/>
    <w:rsid w:val="00AE3B5A"/>
    <w:rsid w:val="00AE3C97"/>
    <w:rsid w:val="00AE402F"/>
    <w:rsid w:val="00AE4127"/>
    <w:rsid w:val="00AE4945"/>
    <w:rsid w:val="00AE4C35"/>
    <w:rsid w:val="00AE4E22"/>
    <w:rsid w:val="00AE4FDA"/>
    <w:rsid w:val="00AE530F"/>
    <w:rsid w:val="00AE538E"/>
    <w:rsid w:val="00AE5404"/>
    <w:rsid w:val="00AE575F"/>
    <w:rsid w:val="00AE57CB"/>
    <w:rsid w:val="00AE58C7"/>
    <w:rsid w:val="00AE58D1"/>
    <w:rsid w:val="00AE591B"/>
    <w:rsid w:val="00AE5941"/>
    <w:rsid w:val="00AE5C0D"/>
    <w:rsid w:val="00AE5D88"/>
    <w:rsid w:val="00AE601B"/>
    <w:rsid w:val="00AE6140"/>
    <w:rsid w:val="00AE66EE"/>
    <w:rsid w:val="00AE67F8"/>
    <w:rsid w:val="00AE6A52"/>
    <w:rsid w:val="00AE6AA3"/>
    <w:rsid w:val="00AE6FCB"/>
    <w:rsid w:val="00AE7055"/>
    <w:rsid w:val="00AE709F"/>
    <w:rsid w:val="00AE73FF"/>
    <w:rsid w:val="00AE7475"/>
    <w:rsid w:val="00AE754B"/>
    <w:rsid w:val="00AE7B20"/>
    <w:rsid w:val="00AE7D74"/>
    <w:rsid w:val="00AE7ED7"/>
    <w:rsid w:val="00AE7F2B"/>
    <w:rsid w:val="00AF00B4"/>
    <w:rsid w:val="00AF01DC"/>
    <w:rsid w:val="00AF0262"/>
    <w:rsid w:val="00AF02A3"/>
    <w:rsid w:val="00AF0645"/>
    <w:rsid w:val="00AF068F"/>
    <w:rsid w:val="00AF09C7"/>
    <w:rsid w:val="00AF0A0A"/>
    <w:rsid w:val="00AF0A41"/>
    <w:rsid w:val="00AF0D08"/>
    <w:rsid w:val="00AF0D42"/>
    <w:rsid w:val="00AF0E3E"/>
    <w:rsid w:val="00AF1578"/>
    <w:rsid w:val="00AF1B13"/>
    <w:rsid w:val="00AF1C98"/>
    <w:rsid w:val="00AF2151"/>
    <w:rsid w:val="00AF2173"/>
    <w:rsid w:val="00AF21A1"/>
    <w:rsid w:val="00AF2209"/>
    <w:rsid w:val="00AF23AC"/>
    <w:rsid w:val="00AF2607"/>
    <w:rsid w:val="00AF2894"/>
    <w:rsid w:val="00AF2B5A"/>
    <w:rsid w:val="00AF2CDB"/>
    <w:rsid w:val="00AF2D7F"/>
    <w:rsid w:val="00AF3004"/>
    <w:rsid w:val="00AF304A"/>
    <w:rsid w:val="00AF30AF"/>
    <w:rsid w:val="00AF31E9"/>
    <w:rsid w:val="00AF33E8"/>
    <w:rsid w:val="00AF3582"/>
    <w:rsid w:val="00AF38C2"/>
    <w:rsid w:val="00AF3A6E"/>
    <w:rsid w:val="00AF3D7A"/>
    <w:rsid w:val="00AF3F39"/>
    <w:rsid w:val="00AF401E"/>
    <w:rsid w:val="00AF4086"/>
    <w:rsid w:val="00AF40C6"/>
    <w:rsid w:val="00AF4659"/>
    <w:rsid w:val="00AF470B"/>
    <w:rsid w:val="00AF4784"/>
    <w:rsid w:val="00AF4DFC"/>
    <w:rsid w:val="00AF4F21"/>
    <w:rsid w:val="00AF5135"/>
    <w:rsid w:val="00AF5337"/>
    <w:rsid w:val="00AF5BCE"/>
    <w:rsid w:val="00AF5C0E"/>
    <w:rsid w:val="00AF5F52"/>
    <w:rsid w:val="00AF607B"/>
    <w:rsid w:val="00AF6491"/>
    <w:rsid w:val="00AF65B0"/>
    <w:rsid w:val="00AF67BC"/>
    <w:rsid w:val="00AF69F2"/>
    <w:rsid w:val="00AF6A53"/>
    <w:rsid w:val="00AF6CA5"/>
    <w:rsid w:val="00AF6D93"/>
    <w:rsid w:val="00AF6D9F"/>
    <w:rsid w:val="00AF71C7"/>
    <w:rsid w:val="00AF73DD"/>
    <w:rsid w:val="00AF74B6"/>
    <w:rsid w:val="00AF74E1"/>
    <w:rsid w:val="00AF7503"/>
    <w:rsid w:val="00AF787F"/>
    <w:rsid w:val="00AF79BF"/>
    <w:rsid w:val="00AF7A17"/>
    <w:rsid w:val="00AF7F66"/>
    <w:rsid w:val="00AF7F82"/>
    <w:rsid w:val="00B0076E"/>
    <w:rsid w:val="00B00774"/>
    <w:rsid w:val="00B00DAF"/>
    <w:rsid w:val="00B00FA6"/>
    <w:rsid w:val="00B0117D"/>
    <w:rsid w:val="00B01376"/>
    <w:rsid w:val="00B013E6"/>
    <w:rsid w:val="00B013F1"/>
    <w:rsid w:val="00B01410"/>
    <w:rsid w:val="00B019B5"/>
    <w:rsid w:val="00B01C63"/>
    <w:rsid w:val="00B01EAA"/>
    <w:rsid w:val="00B023CF"/>
    <w:rsid w:val="00B0245A"/>
    <w:rsid w:val="00B024BC"/>
    <w:rsid w:val="00B024D0"/>
    <w:rsid w:val="00B025B5"/>
    <w:rsid w:val="00B02758"/>
    <w:rsid w:val="00B02934"/>
    <w:rsid w:val="00B02A68"/>
    <w:rsid w:val="00B02AB1"/>
    <w:rsid w:val="00B02D5D"/>
    <w:rsid w:val="00B02FE7"/>
    <w:rsid w:val="00B03569"/>
    <w:rsid w:val="00B03B6F"/>
    <w:rsid w:val="00B03BD6"/>
    <w:rsid w:val="00B03EC1"/>
    <w:rsid w:val="00B040C0"/>
    <w:rsid w:val="00B0419C"/>
    <w:rsid w:val="00B0433B"/>
    <w:rsid w:val="00B043B6"/>
    <w:rsid w:val="00B04597"/>
    <w:rsid w:val="00B04E16"/>
    <w:rsid w:val="00B05059"/>
    <w:rsid w:val="00B05691"/>
    <w:rsid w:val="00B057DA"/>
    <w:rsid w:val="00B0581D"/>
    <w:rsid w:val="00B05CCC"/>
    <w:rsid w:val="00B05E15"/>
    <w:rsid w:val="00B0618A"/>
    <w:rsid w:val="00B06296"/>
    <w:rsid w:val="00B0677E"/>
    <w:rsid w:val="00B06A72"/>
    <w:rsid w:val="00B06ACF"/>
    <w:rsid w:val="00B06E60"/>
    <w:rsid w:val="00B06FF6"/>
    <w:rsid w:val="00B073E7"/>
    <w:rsid w:val="00B07758"/>
    <w:rsid w:val="00B07974"/>
    <w:rsid w:val="00B07AA6"/>
    <w:rsid w:val="00B07B09"/>
    <w:rsid w:val="00B07B0A"/>
    <w:rsid w:val="00B07BBC"/>
    <w:rsid w:val="00B07C75"/>
    <w:rsid w:val="00B07C7A"/>
    <w:rsid w:val="00B07CD1"/>
    <w:rsid w:val="00B07E29"/>
    <w:rsid w:val="00B07EAF"/>
    <w:rsid w:val="00B100E1"/>
    <w:rsid w:val="00B1013E"/>
    <w:rsid w:val="00B1018E"/>
    <w:rsid w:val="00B104F2"/>
    <w:rsid w:val="00B10C4E"/>
    <w:rsid w:val="00B10DFD"/>
    <w:rsid w:val="00B11024"/>
    <w:rsid w:val="00B11131"/>
    <w:rsid w:val="00B11144"/>
    <w:rsid w:val="00B112FF"/>
    <w:rsid w:val="00B11492"/>
    <w:rsid w:val="00B1163E"/>
    <w:rsid w:val="00B1165C"/>
    <w:rsid w:val="00B116A8"/>
    <w:rsid w:val="00B116D6"/>
    <w:rsid w:val="00B118D7"/>
    <w:rsid w:val="00B119E1"/>
    <w:rsid w:val="00B11ABB"/>
    <w:rsid w:val="00B11B12"/>
    <w:rsid w:val="00B11EA8"/>
    <w:rsid w:val="00B1201E"/>
    <w:rsid w:val="00B12035"/>
    <w:rsid w:val="00B12165"/>
    <w:rsid w:val="00B1220C"/>
    <w:rsid w:val="00B122DB"/>
    <w:rsid w:val="00B12317"/>
    <w:rsid w:val="00B12496"/>
    <w:rsid w:val="00B127C6"/>
    <w:rsid w:val="00B12979"/>
    <w:rsid w:val="00B1298C"/>
    <w:rsid w:val="00B12A5D"/>
    <w:rsid w:val="00B12B46"/>
    <w:rsid w:val="00B12FD1"/>
    <w:rsid w:val="00B131DB"/>
    <w:rsid w:val="00B1328C"/>
    <w:rsid w:val="00B13394"/>
    <w:rsid w:val="00B133C0"/>
    <w:rsid w:val="00B1343D"/>
    <w:rsid w:val="00B13462"/>
    <w:rsid w:val="00B137D3"/>
    <w:rsid w:val="00B13B36"/>
    <w:rsid w:val="00B13EB9"/>
    <w:rsid w:val="00B13F79"/>
    <w:rsid w:val="00B1448B"/>
    <w:rsid w:val="00B147A7"/>
    <w:rsid w:val="00B147AA"/>
    <w:rsid w:val="00B14B01"/>
    <w:rsid w:val="00B14BDD"/>
    <w:rsid w:val="00B150A3"/>
    <w:rsid w:val="00B15546"/>
    <w:rsid w:val="00B15939"/>
    <w:rsid w:val="00B15CDD"/>
    <w:rsid w:val="00B15E62"/>
    <w:rsid w:val="00B15FD2"/>
    <w:rsid w:val="00B161BB"/>
    <w:rsid w:val="00B161CB"/>
    <w:rsid w:val="00B162A2"/>
    <w:rsid w:val="00B16EEC"/>
    <w:rsid w:val="00B172EB"/>
    <w:rsid w:val="00B1774E"/>
    <w:rsid w:val="00B17914"/>
    <w:rsid w:val="00B1794A"/>
    <w:rsid w:val="00B1798D"/>
    <w:rsid w:val="00B17BA6"/>
    <w:rsid w:val="00B17E21"/>
    <w:rsid w:val="00B17F2E"/>
    <w:rsid w:val="00B20075"/>
    <w:rsid w:val="00B20473"/>
    <w:rsid w:val="00B2050D"/>
    <w:rsid w:val="00B20615"/>
    <w:rsid w:val="00B20A92"/>
    <w:rsid w:val="00B20B9D"/>
    <w:rsid w:val="00B20C47"/>
    <w:rsid w:val="00B20EE8"/>
    <w:rsid w:val="00B20EFF"/>
    <w:rsid w:val="00B216F9"/>
    <w:rsid w:val="00B21913"/>
    <w:rsid w:val="00B219BD"/>
    <w:rsid w:val="00B219F2"/>
    <w:rsid w:val="00B21ACD"/>
    <w:rsid w:val="00B21B9D"/>
    <w:rsid w:val="00B21CB5"/>
    <w:rsid w:val="00B21E03"/>
    <w:rsid w:val="00B22113"/>
    <w:rsid w:val="00B22355"/>
    <w:rsid w:val="00B223E9"/>
    <w:rsid w:val="00B224ED"/>
    <w:rsid w:val="00B2280B"/>
    <w:rsid w:val="00B22CA6"/>
    <w:rsid w:val="00B22D5C"/>
    <w:rsid w:val="00B22EF1"/>
    <w:rsid w:val="00B2307B"/>
    <w:rsid w:val="00B2358D"/>
    <w:rsid w:val="00B235FB"/>
    <w:rsid w:val="00B23721"/>
    <w:rsid w:val="00B23727"/>
    <w:rsid w:val="00B23747"/>
    <w:rsid w:val="00B23845"/>
    <w:rsid w:val="00B239B5"/>
    <w:rsid w:val="00B23A7E"/>
    <w:rsid w:val="00B23AEE"/>
    <w:rsid w:val="00B23BFC"/>
    <w:rsid w:val="00B23CD5"/>
    <w:rsid w:val="00B241C4"/>
    <w:rsid w:val="00B242DB"/>
    <w:rsid w:val="00B242F2"/>
    <w:rsid w:val="00B244A2"/>
    <w:rsid w:val="00B24A3E"/>
    <w:rsid w:val="00B24B3E"/>
    <w:rsid w:val="00B24CB8"/>
    <w:rsid w:val="00B24DA2"/>
    <w:rsid w:val="00B24FEA"/>
    <w:rsid w:val="00B25089"/>
    <w:rsid w:val="00B252D5"/>
    <w:rsid w:val="00B25435"/>
    <w:rsid w:val="00B25673"/>
    <w:rsid w:val="00B25805"/>
    <w:rsid w:val="00B258A4"/>
    <w:rsid w:val="00B25C9C"/>
    <w:rsid w:val="00B25DDE"/>
    <w:rsid w:val="00B26069"/>
    <w:rsid w:val="00B26541"/>
    <w:rsid w:val="00B265A3"/>
    <w:rsid w:val="00B265CE"/>
    <w:rsid w:val="00B26858"/>
    <w:rsid w:val="00B26D1F"/>
    <w:rsid w:val="00B26DD1"/>
    <w:rsid w:val="00B272D9"/>
    <w:rsid w:val="00B27653"/>
    <w:rsid w:val="00B27775"/>
    <w:rsid w:val="00B27972"/>
    <w:rsid w:val="00B27B86"/>
    <w:rsid w:val="00B27F82"/>
    <w:rsid w:val="00B303A4"/>
    <w:rsid w:val="00B304DE"/>
    <w:rsid w:val="00B3052F"/>
    <w:rsid w:val="00B30924"/>
    <w:rsid w:val="00B30E11"/>
    <w:rsid w:val="00B312BA"/>
    <w:rsid w:val="00B315F2"/>
    <w:rsid w:val="00B315F6"/>
    <w:rsid w:val="00B317A5"/>
    <w:rsid w:val="00B317D9"/>
    <w:rsid w:val="00B317E8"/>
    <w:rsid w:val="00B31CAD"/>
    <w:rsid w:val="00B31D21"/>
    <w:rsid w:val="00B31F5E"/>
    <w:rsid w:val="00B31F8F"/>
    <w:rsid w:val="00B321AC"/>
    <w:rsid w:val="00B32255"/>
    <w:rsid w:val="00B32287"/>
    <w:rsid w:val="00B326ED"/>
    <w:rsid w:val="00B329D9"/>
    <w:rsid w:val="00B32B29"/>
    <w:rsid w:val="00B330CA"/>
    <w:rsid w:val="00B330F3"/>
    <w:rsid w:val="00B332F4"/>
    <w:rsid w:val="00B33627"/>
    <w:rsid w:val="00B337A7"/>
    <w:rsid w:val="00B3389E"/>
    <w:rsid w:val="00B33A95"/>
    <w:rsid w:val="00B33BCE"/>
    <w:rsid w:val="00B33BEE"/>
    <w:rsid w:val="00B33E79"/>
    <w:rsid w:val="00B33F31"/>
    <w:rsid w:val="00B33FB7"/>
    <w:rsid w:val="00B33FD6"/>
    <w:rsid w:val="00B34420"/>
    <w:rsid w:val="00B344A1"/>
    <w:rsid w:val="00B34552"/>
    <w:rsid w:val="00B34635"/>
    <w:rsid w:val="00B34C99"/>
    <w:rsid w:val="00B350BD"/>
    <w:rsid w:val="00B3538A"/>
    <w:rsid w:val="00B353BA"/>
    <w:rsid w:val="00B356B9"/>
    <w:rsid w:val="00B356CC"/>
    <w:rsid w:val="00B3587A"/>
    <w:rsid w:val="00B35AF1"/>
    <w:rsid w:val="00B35EA6"/>
    <w:rsid w:val="00B35FF2"/>
    <w:rsid w:val="00B36047"/>
    <w:rsid w:val="00B361ED"/>
    <w:rsid w:val="00B36311"/>
    <w:rsid w:val="00B368E2"/>
    <w:rsid w:val="00B36907"/>
    <w:rsid w:val="00B36B66"/>
    <w:rsid w:val="00B36B84"/>
    <w:rsid w:val="00B36D33"/>
    <w:rsid w:val="00B36DCC"/>
    <w:rsid w:val="00B36E0E"/>
    <w:rsid w:val="00B36F53"/>
    <w:rsid w:val="00B36F7B"/>
    <w:rsid w:val="00B370FD"/>
    <w:rsid w:val="00B37144"/>
    <w:rsid w:val="00B37193"/>
    <w:rsid w:val="00B37226"/>
    <w:rsid w:val="00B37510"/>
    <w:rsid w:val="00B375FD"/>
    <w:rsid w:val="00B37700"/>
    <w:rsid w:val="00B37AC6"/>
    <w:rsid w:val="00B37D6B"/>
    <w:rsid w:val="00B400DE"/>
    <w:rsid w:val="00B406EF"/>
    <w:rsid w:val="00B40716"/>
    <w:rsid w:val="00B40987"/>
    <w:rsid w:val="00B40E83"/>
    <w:rsid w:val="00B412B1"/>
    <w:rsid w:val="00B41577"/>
    <w:rsid w:val="00B41A48"/>
    <w:rsid w:val="00B41EA8"/>
    <w:rsid w:val="00B426CF"/>
    <w:rsid w:val="00B42DB2"/>
    <w:rsid w:val="00B42F49"/>
    <w:rsid w:val="00B4325C"/>
    <w:rsid w:val="00B432CE"/>
    <w:rsid w:val="00B434FC"/>
    <w:rsid w:val="00B4363D"/>
    <w:rsid w:val="00B43677"/>
    <w:rsid w:val="00B43947"/>
    <w:rsid w:val="00B439C4"/>
    <w:rsid w:val="00B43A11"/>
    <w:rsid w:val="00B43B6E"/>
    <w:rsid w:val="00B43ECB"/>
    <w:rsid w:val="00B4420A"/>
    <w:rsid w:val="00B4439E"/>
    <w:rsid w:val="00B44560"/>
    <w:rsid w:val="00B44E94"/>
    <w:rsid w:val="00B44F87"/>
    <w:rsid w:val="00B4506F"/>
    <w:rsid w:val="00B45110"/>
    <w:rsid w:val="00B452CD"/>
    <w:rsid w:val="00B453F8"/>
    <w:rsid w:val="00B454BB"/>
    <w:rsid w:val="00B458F9"/>
    <w:rsid w:val="00B45989"/>
    <w:rsid w:val="00B45A76"/>
    <w:rsid w:val="00B45B2F"/>
    <w:rsid w:val="00B45DF1"/>
    <w:rsid w:val="00B4613B"/>
    <w:rsid w:val="00B465CE"/>
    <w:rsid w:val="00B4678A"/>
    <w:rsid w:val="00B468CA"/>
    <w:rsid w:val="00B47009"/>
    <w:rsid w:val="00B47075"/>
    <w:rsid w:val="00B47128"/>
    <w:rsid w:val="00B47375"/>
    <w:rsid w:val="00B473B9"/>
    <w:rsid w:val="00B4759E"/>
    <w:rsid w:val="00B4786E"/>
    <w:rsid w:val="00B47A22"/>
    <w:rsid w:val="00B47A2A"/>
    <w:rsid w:val="00B47A2E"/>
    <w:rsid w:val="00B47ABE"/>
    <w:rsid w:val="00B47B35"/>
    <w:rsid w:val="00B47CDD"/>
    <w:rsid w:val="00B500A6"/>
    <w:rsid w:val="00B5021F"/>
    <w:rsid w:val="00B50313"/>
    <w:rsid w:val="00B50720"/>
    <w:rsid w:val="00B509D5"/>
    <w:rsid w:val="00B50AB6"/>
    <w:rsid w:val="00B50D8E"/>
    <w:rsid w:val="00B50E8C"/>
    <w:rsid w:val="00B50E9B"/>
    <w:rsid w:val="00B510D4"/>
    <w:rsid w:val="00B51297"/>
    <w:rsid w:val="00B5132A"/>
    <w:rsid w:val="00B513D3"/>
    <w:rsid w:val="00B5147F"/>
    <w:rsid w:val="00B51820"/>
    <w:rsid w:val="00B519FD"/>
    <w:rsid w:val="00B51C8D"/>
    <w:rsid w:val="00B51D62"/>
    <w:rsid w:val="00B51EDE"/>
    <w:rsid w:val="00B52179"/>
    <w:rsid w:val="00B52511"/>
    <w:rsid w:val="00B5277F"/>
    <w:rsid w:val="00B52A57"/>
    <w:rsid w:val="00B52BBE"/>
    <w:rsid w:val="00B52C14"/>
    <w:rsid w:val="00B52E9B"/>
    <w:rsid w:val="00B52F79"/>
    <w:rsid w:val="00B5320A"/>
    <w:rsid w:val="00B535EC"/>
    <w:rsid w:val="00B53791"/>
    <w:rsid w:val="00B53858"/>
    <w:rsid w:val="00B538C7"/>
    <w:rsid w:val="00B53B0E"/>
    <w:rsid w:val="00B53C41"/>
    <w:rsid w:val="00B53D34"/>
    <w:rsid w:val="00B544C3"/>
    <w:rsid w:val="00B54506"/>
    <w:rsid w:val="00B54639"/>
    <w:rsid w:val="00B54674"/>
    <w:rsid w:val="00B547ED"/>
    <w:rsid w:val="00B548BD"/>
    <w:rsid w:val="00B5495B"/>
    <w:rsid w:val="00B549E6"/>
    <w:rsid w:val="00B54B92"/>
    <w:rsid w:val="00B54D7B"/>
    <w:rsid w:val="00B550AE"/>
    <w:rsid w:val="00B55360"/>
    <w:rsid w:val="00B554D1"/>
    <w:rsid w:val="00B55502"/>
    <w:rsid w:val="00B555B6"/>
    <w:rsid w:val="00B556EC"/>
    <w:rsid w:val="00B5597E"/>
    <w:rsid w:val="00B55C11"/>
    <w:rsid w:val="00B55EB8"/>
    <w:rsid w:val="00B56021"/>
    <w:rsid w:val="00B56059"/>
    <w:rsid w:val="00B56190"/>
    <w:rsid w:val="00B56345"/>
    <w:rsid w:val="00B563F6"/>
    <w:rsid w:val="00B56828"/>
    <w:rsid w:val="00B57128"/>
    <w:rsid w:val="00B571BA"/>
    <w:rsid w:val="00B574CD"/>
    <w:rsid w:val="00B57780"/>
    <w:rsid w:val="00B57FE7"/>
    <w:rsid w:val="00B601BC"/>
    <w:rsid w:val="00B60541"/>
    <w:rsid w:val="00B60555"/>
    <w:rsid w:val="00B6066B"/>
    <w:rsid w:val="00B606D9"/>
    <w:rsid w:val="00B60AD4"/>
    <w:rsid w:val="00B60DDE"/>
    <w:rsid w:val="00B60E24"/>
    <w:rsid w:val="00B60FCA"/>
    <w:rsid w:val="00B61283"/>
    <w:rsid w:val="00B612EF"/>
    <w:rsid w:val="00B61329"/>
    <w:rsid w:val="00B61356"/>
    <w:rsid w:val="00B61502"/>
    <w:rsid w:val="00B61E65"/>
    <w:rsid w:val="00B61F85"/>
    <w:rsid w:val="00B62312"/>
    <w:rsid w:val="00B624B1"/>
    <w:rsid w:val="00B626F3"/>
    <w:rsid w:val="00B62957"/>
    <w:rsid w:val="00B62E26"/>
    <w:rsid w:val="00B62EEB"/>
    <w:rsid w:val="00B62F12"/>
    <w:rsid w:val="00B630D0"/>
    <w:rsid w:val="00B63132"/>
    <w:rsid w:val="00B6316A"/>
    <w:rsid w:val="00B631B0"/>
    <w:rsid w:val="00B63602"/>
    <w:rsid w:val="00B63BDD"/>
    <w:rsid w:val="00B63ECD"/>
    <w:rsid w:val="00B6427D"/>
    <w:rsid w:val="00B6433E"/>
    <w:rsid w:val="00B643CE"/>
    <w:rsid w:val="00B6467F"/>
    <w:rsid w:val="00B64A46"/>
    <w:rsid w:val="00B64A9C"/>
    <w:rsid w:val="00B64CF7"/>
    <w:rsid w:val="00B64DC6"/>
    <w:rsid w:val="00B650BF"/>
    <w:rsid w:val="00B65200"/>
    <w:rsid w:val="00B65226"/>
    <w:rsid w:val="00B65314"/>
    <w:rsid w:val="00B655D2"/>
    <w:rsid w:val="00B65641"/>
    <w:rsid w:val="00B6592C"/>
    <w:rsid w:val="00B65986"/>
    <w:rsid w:val="00B659BC"/>
    <w:rsid w:val="00B65B69"/>
    <w:rsid w:val="00B65B78"/>
    <w:rsid w:val="00B65CBC"/>
    <w:rsid w:val="00B664C8"/>
    <w:rsid w:val="00B66687"/>
    <w:rsid w:val="00B66A14"/>
    <w:rsid w:val="00B66DA3"/>
    <w:rsid w:val="00B6706A"/>
    <w:rsid w:val="00B671ED"/>
    <w:rsid w:val="00B672A9"/>
    <w:rsid w:val="00B67425"/>
    <w:rsid w:val="00B67B81"/>
    <w:rsid w:val="00B7004C"/>
    <w:rsid w:val="00B7005B"/>
    <w:rsid w:val="00B70323"/>
    <w:rsid w:val="00B7045B"/>
    <w:rsid w:val="00B704F7"/>
    <w:rsid w:val="00B708D4"/>
    <w:rsid w:val="00B709DB"/>
    <w:rsid w:val="00B70FA3"/>
    <w:rsid w:val="00B7130F"/>
    <w:rsid w:val="00B71470"/>
    <w:rsid w:val="00B71543"/>
    <w:rsid w:val="00B71694"/>
    <w:rsid w:val="00B71758"/>
    <w:rsid w:val="00B719FF"/>
    <w:rsid w:val="00B71B7C"/>
    <w:rsid w:val="00B71B9B"/>
    <w:rsid w:val="00B7203C"/>
    <w:rsid w:val="00B720A2"/>
    <w:rsid w:val="00B72279"/>
    <w:rsid w:val="00B722F8"/>
    <w:rsid w:val="00B72394"/>
    <w:rsid w:val="00B72575"/>
    <w:rsid w:val="00B72703"/>
    <w:rsid w:val="00B72755"/>
    <w:rsid w:val="00B727A1"/>
    <w:rsid w:val="00B72813"/>
    <w:rsid w:val="00B72960"/>
    <w:rsid w:val="00B7296A"/>
    <w:rsid w:val="00B72988"/>
    <w:rsid w:val="00B72CFD"/>
    <w:rsid w:val="00B7306E"/>
    <w:rsid w:val="00B734F9"/>
    <w:rsid w:val="00B73B9A"/>
    <w:rsid w:val="00B73C19"/>
    <w:rsid w:val="00B73E2D"/>
    <w:rsid w:val="00B740B1"/>
    <w:rsid w:val="00B741F3"/>
    <w:rsid w:val="00B74268"/>
    <w:rsid w:val="00B7445F"/>
    <w:rsid w:val="00B7479F"/>
    <w:rsid w:val="00B74962"/>
    <w:rsid w:val="00B74B91"/>
    <w:rsid w:val="00B74FCB"/>
    <w:rsid w:val="00B7505F"/>
    <w:rsid w:val="00B75114"/>
    <w:rsid w:val="00B75369"/>
    <w:rsid w:val="00B753BA"/>
    <w:rsid w:val="00B754A2"/>
    <w:rsid w:val="00B75609"/>
    <w:rsid w:val="00B75839"/>
    <w:rsid w:val="00B758A5"/>
    <w:rsid w:val="00B758EE"/>
    <w:rsid w:val="00B75A0F"/>
    <w:rsid w:val="00B75A46"/>
    <w:rsid w:val="00B75B60"/>
    <w:rsid w:val="00B75EEB"/>
    <w:rsid w:val="00B76170"/>
    <w:rsid w:val="00B7649B"/>
    <w:rsid w:val="00B7698E"/>
    <w:rsid w:val="00B76A34"/>
    <w:rsid w:val="00B76B7E"/>
    <w:rsid w:val="00B7710C"/>
    <w:rsid w:val="00B771BD"/>
    <w:rsid w:val="00B77CC0"/>
    <w:rsid w:val="00B8019E"/>
    <w:rsid w:val="00B8042F"/>
    <w:rsid w:val="00B805EF"/>
    <w:rsid w:val="00B80A04"/>
    <w:rsid w:val="00B80B5C"/>
    <w:rsid w:val="00B80BB0"/>
    <w:rsid w:val="00B81091"/>
    <w:rsid w:val="00B817E7"/>
    <w:rsid w:val="00B81872"/>
    <w:rsid w:val="00B81B2C"/>
    <w:rsid w:val="00B81B6E"/>
    <w:rsid w:val="00B81CE2"/>
    <w:rsid w:val="00B81E3D"/>
    <w:rsid w:val="00B82049"/>
    <w:rsid w:val="00B820BC"/>
    <w:rsid w:val="00B82291"/>
    <w:rsid w:val="00B824B2"/>
    <w:rsid w:val="00B82715"/>
    <w:rsid w:val="00B82725"/>
    <w:rsid w:val="00B828A5"/>
    <w:rsid w:val="00B82C62"/>
    <w:rsid w:val="00B82EF8"/>
    <w:rsid w:val="00B83025"/>
    <w:rsid w:val="00B83029"/>
    <w:rsid w:val="00B83153"/>
    <w:rsid w:val="00B831F4"/>
    <w:rsid w:val="00B832F1"/>
    <w:rsid w:val="00B834D2"/>
    <w:rsid w:val="00B8365F"/>
    <w:rsid w:val="00B837A5"/>
    <w:rsid w:val="00B839B8"/>
    <w:rsid w:val="00B83B6E"/>
    <w:rsid w:val="00B83C35"/>
    <w:rsid w:val="00B83C86"/>
    <w:rsid w:val="00B83E6F"/>
    <w:rsid w:val="00B83FA4"/>
    <w:rsid w:val="00B84118"/>
    <w:rsid w:val="00B841C7"/>
    <w:rsid w:val="00B84645"/>
    <w:rsid w:val="00B849B5"/>
    <w:rsid w:val="00B850BB"/>
    <w:rsid w:val="00B852F1"/>
    <w:rsid w:val="00B85628"/>
    <w:rsid w:val="00B85636"/>
    <w:rsid w:val="00B85C8B"/>
    <w:rsid w:val="00B85E73"/>
    <w:rsid w:val="00B863A2"/>
    <w:rsid w:val="00B8649E"/>
    <w:rsid w:val="00B86513"/>
    <w:rsid w:val="00B86618"/>
    <w:rsid w:val="00B8661F"/>
    <w:rsid w:val="00B8666E"/>
    <w:rsid w:val="00B866F9"/>
    <w:rsid w:val="00B868B3"/>
    <w:rsid w:val="00B8692B"/>
    <w:rsid w:val="00B86FB0"/>
    <w:rsid w:val="00B870A2"/>
    <w:rsid w:val="00B8710B"/>
    <w:rsid w:val="00B87142"/>
    <w:rsid w:val="00B872F2"/>
    <w:rsid w:val="00B87683"/>
    <w:rsid w:val="00B87685"/>
    <w:rsid w:val="00B8770B"/>
    <w:rsid w:val="00B878C9"/>
    <w:rsid w:val="00B8793A"/>
    <w:rsid w:val="00B87D6E"/>
    <w:rsid w:val="00B87D7D"/>
    <w:rsid w:val="00B87FFE"/>
    <w:rsid w:val="00B9040F"/>
    <w:rsid w:val="00B90488"/>
    <w:rsid w:val="00B90990"/>
    <w:rsid w:val="00B90C1F"/>
    <w:rsid w:val="00B90DE9"/>
    <w:rsid w:val="00B90E2F"/>
    <w:rsid w:val="00B90EC6"/>
    <w:rsid w:val="00B91417"/>
    <w:rsid w:val="00B917A1"/>
    <w:rsid w:val="00B91907"/>
    <w:rsid w:val="00B91C49"/>
    <w:rsid w:val="00B91D58"/>
    <w:rsid w:val="00B91E65"/>
    <w:rsid w:val="00B91F1C"/>
    <w:rsid w:val="00B920A0"/>
    <w:rsid w:val="00B9237F"/>
    <w:rsid w:val="00B9243D"/>
    <w:rsid w:val="00B92A11"/>
    <w:rsid w:val="00B92A48"/>
    <w:rsid w:val="00B92BCF"/>
    <w:rsid w:val="00B92CE0"/>
    <w:rsid w:val="00B92D5C"/>
    <w:rsid w:val="00B92D9C"/>
    <w:rsid w:val="00B92EE3"/>
    <w:rsid w:val="00B92FD6"/>
    <w:rsid w:val="00B93050"/>
    <w:rsid w:val="00B932EB"/>
    <w:rsid w:val="00B93485"/>
    <w:rsid w:val="00B93581"/>
    <w:rsid w:val="00B935B1"/>
    <w:rsid w:val="00B936F1"/>
    <w:rsid w:val="00B93768"/>
    <w:rsid w:val="00B937F0"/>
    <w:rsid w:val="00B93AB6"/>
    <w:rsid w:val="00B93BC6"/>
    <w:rsid w:val="00B93F1E"/>
    <w:rsid w:val="00B9420D"/>
    <w:rsid w:val="00B945DD"/>
    <w:rsid w:val="00B9495E"/>
    <w:rsid w:val="00B94A54"/>
    <w:rsid w:val="00B94B1C"/>
    <w:rsid w:val="00B94BA5"/>
    <w:rsid w:val="00B94BA6"/>
    <w:rsid w:val="00B956E4"/>
    <w:rsid w:val="00B95777"/>
    <w:rsid w:val="00B95850"/>
    <w:rsid w:val="00B95926"/>
    <w:rsid w:val="00B95972"/>
    <w:rsid w:val="00B95B43"/>
    <w:rsid w:val="00B961F2"/>
    <w:rsid w:val="00B969A5"/>
    <w:rsid w:val="00B969E9"/>
    <w:rsid w:val="00B96B46"/>
    <w:rsid w:val="00B96CA7"/>
    <w:rsid w:val="00B96CAA"/>
    <w:rsid w:val="00B97393"/>
    <w:rsid w:val="00B976FC"/>
    <w:rsid w:val="00B97BDC"/>
    <w:rsid w:val="00B97DAC"/>
    <w:rsid w:val="00BA01C3"/>
    <w:rsid w:val="00BA047B"/>
    <w:rsid w:val="00BA04E8"/>
    <w:rsid w:val="00BA0660"/>
    <w:rsid w:val="00BA06AD"/>
    <w:rsid w:val="00BA06ED"/>
    <w:rsid w:val="00BA076D"/>
    <w:rsid w:val="00BA07F3"/>
    <w:rsid w:val="00BA0962"/>
    <w:rsid w:val="00BA0A3F"/>
    <w:rsid w:val="00BA0C2C"/>
    <w:rsid w:val="00BA0C7F"/>
    <w:rsid w:val="00BA0F90"/>
    <w:rsid w:val="00BA0FB9"/>
    <w:rsid w:val="00BA105D"/>
    <w:rsid w:val="00BA112A"/>
    <w:rsid w:val="00BA120F"/>
    <w:rsid w:val="00BA127B"/>
    <w:rsid w:val="00BA14F3"/>
    <w:rsid w:val="00BA1708"/>
    <w:rsid w:val="00BA18D0"/>
    <w:rsid w:val="00BA1B0C"/>
    <w:rsid w:val="00BA1C3E"/>
    <w:rsid w:val="00BA1D3A"/>
    <w:rsid w:val="00BA1E1E"/>
    <w:rsid w:val="00BA20DD"/>
    <w:rsid w:val="00BA2569"/>
    <w:rsid w:val="00BA27F3"/>
    <w:rsid w:val="00BA297A"/>
    <w:rsid w:val="00BA2D79"/>
    <w:rsid w:val="00BA3002"/>
    <w:rsid w:val="00BA3033"/>
    <w:rsid w:val="00BA340F"/>
    <w:rsid w:val="00BA3699"/>
    <w:rsid w:val="00BA36B6"/>
    <w:rsid w:val="00BA3A04"/>
    <w:rsid w:val="00BA3B07"/>
    <w:rsid w:val="00BA3D70"/>
    <w:rsid w:val="00BA3EDB"/>
    <w:rsid w:val="00BA4180"/>
    <w:rsid w:val="00BA44B3"/>
    <w:rsid w:val="00BA44F8"/>
    <w:rsid w:val="00BA48D0"/>
    <w:rsid w:val="00BA49EB"/>
    <w:rsid w:val="00BA4AB5"/>
    <w:rsid w:val="00BA4B3D"/>
    <w:rsid w:val="00BA4FA2"/>
    <w:rsid w:val="00BA5429"/>
    <w:rsid w:val="00BA551E"/>
    <w:rsid w:val="00BA582E"/>
    <w:rsid w:val="00BA5A35"/>
    <w:rsid w:val="00BA5C87"/>
    <w:rsid w:val="00BA5ED4"/>
    <w:rsid w:val="00BA5F28"/>
    <w:rsid w:val="00BA5F5C"/>
    <w:rsid w:val="00BA603F"/>
    <w:rsid w:val="00BA6136"/>
    <w:rsid w:val="00BA64C2"/>
    <w:rsid w:val="00BA64C3"/>
    <w:rsid w:val="00BA6A50"/>
    <w:rsid w:val="00BA7235"/>
    <w:rsid w:val="00BA74D1"/>
    <w:rsid w:val="00BA7949"/>
    <w:rsid w:val="00BA7B7F"/>
    <w:rsid w:val="00BA7BE0"/>
    <w:rsid w:val="00BA7C33"/>
    <w:rsid w:val="00BA7CBC"/>
    <w:rsid w:val="00BA7D79"/>
    <w:rsid w:val="00BA7EB2"/>
    <w:rsid w:val="00BB013B"/>
    <w:rsid w:val="00BB0567"/>
    <w:rsid w:val="00BB05CF"/>
    <w:rsid w:val="00BB0849"/>
    <w:rsid w:val="00BB08E1"/>
    <w:rsid w:val="00BB0A8D"/>
    <w:rsid w:val="00BB0B43"/>
    <w:rsid w:val="00BB0D91"/>
    <w:rsid w:val="00BB1421"/>
    <w:rsid w:val="00BB1443"/>
    <w:rsid w:val="00BB1793"/>
    <w:rsid w:val="00BB1A5C"/>
    <w:rsid w:val="00BB1A99"/>
    <w:rsid w:val="00BB1B5B"/>
    <w:rsid w:val="00BB1D9E"/>
    <w:rsid w:val="00BB22B9"/>
    <w:rsid w:val="00BB25A3"/>
    <w:rsid w:val="00BB2615"/>
    <w:rsid w:val="00BB27B3"/>
    <w:rsid w:val="00BB298A"/>
    <w:rsid w:val="00BB2A6F"/>
    <w:rsid w:val="00BB2AF5"/>
    <w:rsid w:val="00BB2B79"/>
    <w:rsid w:val="00BB2D1F"/>
    <w:rsid w:val="00BB2FD7"/>
    <w:rsid w:val="00BB31CC"/>
    <w:rsid w:val="00BB33D5"/>
    <w:rsid w:val="00BB386B"/>
    <w:rsid w:val="00BB3990"/>
    <w:rsid w:val="00BB3B0D"/>
    <w:rsid w:val="00BB3D3E"/>
    <w:rsid w:val="00BB3E2E"/>
    <w:rsid w:val="00BB401C"/>
    <w:rsid w:val="00BB407B"/>
    <w:rsid w:val="00BB40D6"/>
    <w:rsid w:val="00BB491B"/>
    <w:rsid w:val="00BB4D73"/>
    <w:rsid w:val="00BB4DB9"/>
    <w:rsid w:val="00BB555F"/>
    <w:rsid w:val="00BB56E1"/>
    <w:rsid w:val="00BB57A4"/>
    <w:rsid w:val="00BB58EA"/>
    <w:rsid w:val="00BB58F7"/>
    <w:rsid w:val="00BB5A78"/>
    <w:rsid w:val="00BB5C3E"/>
    <w:rsid w:val="00BB5E78"/>
    <w:rsid w:val="00BB5EC1"/>
    <w:rsid w:val="00BB5F40"/>
    <w:rsid w:val="00BB5F48"/>
    <w:rsid w:val="00BB6527"/>
    <w:rsid w:val="00BB65CA"/>
    <w:rsid w:val="00BB6730"/>
    <w:rsid w:val="00BB697D"/>
    <w:rsid w:val="00BB6A6B"/>
    <w:rsid w:val="00BB6E28"/>
    <w:rsid w:val="00BB6E4E"/>
    <w:rsid w:val="00BB6FE5"/>
    <w:rsid w:val="00BB7210"/>
    <w:rsid w:val="00BB722B"/>
    <w:rsid w:val="00BB74AA"/>
    <w:rsid w:val="00BB76F0"/>
    <w:rsid w:val="00BB7AC1"/>
    <w:rsid w:val="00BB7BC1"/>
    <w:rsid w:val="00BB7C13"/>
    <w:rsid w:val="00BB7D87"/>
    <w:rsid w:val="00BB7E3B"/>
    <w:rsid w:val="00BB7E7F"/>
    <w:rsid w:val="00BB7EB6"/>
    <w:rsid w:val="00BB7F37"/>
    <w:rsid w:val="00BC00D5"/>
    <w:rsid w:val="00BC00DA"/>
    <w:rsid w:val="00BC0240"/>
    <w:rsid w:val="00BC0266"/>
    <w:rsid w:val="00BC02A8"/>
    <w:rsid w:val="00BC03CC"/>
    <w:rsid w:val="00BC0519"/>
    <w:rsid w:val="00BC0829"/>
    <w:rsid w:val="00BC0B52"/>
    <w:rsid w:val="00BC1029"/>
    <w:rsid w:val="00BC1116"/>
    <w:rsid w:val="00BC129A"/>
    <w:rsid w:val="00BC1346"/>
    <w:rsid w:val="00BC143C"/>
    <w:rsid w:val="00BC1D3B"/>
    <w:rsid w:val="00BC1D41"/>
    <w:rsid w:val="00BC1D71"/>
    <w:rsid w:val="00BC23FC"/>
    <w:rsid w:val="00BC25AD"/>
    <w:rsid w:val="00BC2620"/>
    <w:rsid w:val="00BC26F0"/>
    <w:rsid w:val="00BC27D3"/>
    <w:rsid w:val="00BC285F"/>
    <w:rsid w:val="00BC2EF9"/>
    <w:rsid w:val="00BC33CC"/>
    <w:rsid w:val="00BC3889"/>
    <w:rsid w:val="00BC38A5"/>
    <w:rsid w:val="00BC39FD"/>
    <w:rsid w:val="00BC3A06"/>
    <w:rsid w:val="00BC3A1C"/>
    <w:rsid w:val="00BC3D2E"/>
    <w:rsid w:val="00BC3F06"/>
    <w:rsid w:val="00BC4728"/>
    <w:rsid w:val="00BC47A0"/>
    <w:rsid w:val="00BC49D5"/>
    <w:rsid w:val="00BC4E2D"/>
    <w:rsid w:val="00BC4EEE"/>
    <w:rsid w:val="00BC504E"/>
    <w:rsid w:val="00BC5550"/>
    <w:rsid w:val="00BC5797"/>
    <w:rsid w:val="00BC5E20"/>
    <w:rsid w:val="00BC607E"/>
    <w:rsid w:val="00BC625E"/>
    <w:rsid w:val="00BC6289"/>
    <w:rsid w:val="00BC62F2"/>
    <w:rsid w:val="00BC6585"/>
    <w:rsid w:val="00BC6755"/>
    <w:rsid w:val="00BC6D66"/>
    <w:rsid w:val="00BC6D9B"/>
    <w:rsid w:val="00BC6DE2"/>
    <w:rsid w:val="00BC7136"/>
    <w:rsid w:val="00BC72B2"/>
    <w:rsid w:val="00BC73F1"/>
    <w:rsid w:val="00BC7842"/>
    <w:rsid w:val="00BC7AA2"/>
    <w:rsid w:val="00BC7ABF"/>
    <w:rsid w:val="00BC7AC0"/>
    <w:rsid w:val="00BC7D03"/>
    <w:rsid w:val="00BC7D27"/>
    <w:rsid w:val="00BC7FD2"/>
    <w:rsid w:val="00BD0175"/>
    <w:rsid w:val="00BD02A4"/>
    <w:rsid w:val="00BD0AA8"/>
    <w:rsid w:val="00BD0B52"/>
    <w:rsid w:val="00BD0BBD"/>
    <w:rsid w:val="00BD0BCE"/>
    <w:rsid w:val="00BD0DAF"/>
    <w:rsid w:val="00BD0E39"/>
    <w:rsid w:val="00BD0F76"/>
    <w:rsid w:val="00BD1112"/>
    <w:rsid w:val="00BD11AD"/>
    <w:rsid w:val="00BD17AC"/>
    <w:rsid w:val="00BD1ADB"/>
    <w:rsid w:val="00BD1D97"/>
    <w:rsid w:val="00BD1DAE"/>
    <w:rsid w:val="00BD1F66"/>
    <w:rsid w:val="00BD2018"/>
    <w:rsid w:val="00BD2205"/>
    <w:rsid w:val="00BD266E"/>
    <w:rsid w:val="00BD323B"/>
    <w:rsid w:val="00BD35C2"/>
    <w:rsid w:val="00BD3A19"/>
    <w:rsid w:val="00BD3B34"/>
    <w:rsid w:val="00BD3B7D"/>
    <w:rsid w:val="00BD3D67"/>
    <w:rsid w:val="00BD3E26"/>
    <w:rsid w:val="00BD3EEE"/>
    <w:rsid w:val="00BD3FC7"/>
    <w:rsid w:val="00BD400C"/>
    <w:rsid w:val="00BD4715"/>
    <w:rsid w:val="00BD482B"/>
    <w:rsid w:val="00BD48A1"/>
    <w:rsid w:val="00BD48EC"/>
    <w:rsid w:val="00BD4970"/>
    <w:rsid w:val="00BD49E8"/>
    <w:rsid w:val="00BD4E96"/>
    <w:rsid w:val="00BD4EF2"/>
    <w:rsid w:val="00BD5032"/>
    <w:rsid w:val="00BD50EE"/>
    <w:rsid w:val="00BD5392"/>
    <w:rsid w:val="00BD55EE"/>
    <w:rsid w:val="00BD58FF"/>
    <w:rsid w:val="00BD5C46"/>
    <w:rsid w:val="00BD5D3E"/>
    <w:rsid w:val="00BD5D85"/>
    <w:rsid w:val="00BD5E98"/>
    <w:rsid w:val="00BD5F99"/>
    <w:rsid w:val="00BD5FF1"/>
    <w:rsid w:val="00BD638B"/>
    <w:rsid w:val="00BD6586"/>
    <w:rsid w:val="00BD6C42"/>
    <w:rsid w:val="00BD6DAC"/>
    <w:rsid w:val="00BD70C2"/>
    <w:rsid w:val="00BD70C3"/>
    <w:rsid w:val="00BD7151"/>
    <w:rsid w:val="00BD7A3E"/>
    <w:rsid w:val="00BD7D85"/>
    <w:rsid w:val="00BD7EBF"/>
    <w:rsid w:val="00BE012B"/>
    <w:rsid w:val="00BE0483"/>
    <w:rsid w:val="00BE08F1"/>
    <w:rsid w:val="00BE0D39"/>
    <w:rsid w:val="00BE0E15"/>
    <w:rsid w:val="00BE1034"/>
    <w:rsid w:val="00BE130F"/>
    <w:rsid w:val="00BE16EA"/>
    <w:rsid w:val="00BE1860"/>
    <w:rsid w:val="00BE19D5"/>
    <w:rsid w:val="00BE1A2F"/>
    <w:rsid w:val="00BE1A42"/>
    <w:rsid w:val="00BE1AB1"/>
    <w:rsid w:val="00BE1BAC"/>
    <w:rsid w:val="00BE1C98"/>
    <w:rsid w:val="00BE1EAC"/>
    <w:rsid w:val="00BE1EE4"/>
    <w:rsid w:val="00BE2072"/>
    <w:rsid w:val="00BE245B"/>
    <w:rsid w:val="00BE2741"/>
    <w:rsid w:val="00BE2751"/>
    <w:rsid w:val="00BE281E"/>
    <w:rsid w:val="00BE28FB"/>
    <w:rsid w:val="00BE2D20"/>
    <w:rsid w:val="00BE2F95"/>
    <w:rsid w:val="00BE300C"/>
    <w:rsid w:val="00BE3546"/>
    <w:rsid w:val="00BE38ED"/>
    <w:rsid w:val="00BE395B"/>
    <w:rsid w:val="00BE3A24"/>
    <w:rsid w:val="00BE3D50"/>
    <w:rsid w:val="00BE4025"/>
    <w:rsid w:val="00BE413F"/>
    <w:rsid w:val="00BE4451"/>
    <w:rsid w:val="00BE44C4"/>
    <w:rsid w:val="00BE4517"/>
    <w:rsid w:val="00BE4896"/>
    <w:rsid w:val="00BE4E00"/>
    <w:rsid w:val="00BE54F7"/>
    <w:rsid w:val="00BE588F"/>
    <w:rsid w:val="00BE5B63"/>
    <w:rsid w:val="00BE5BC2"/>
    <w:rsid w:val="00BE5CE9"/>
    <w:rsid w:val="00BE601A"/>
    <w:rsid w:val="00BE62DD"/>
    <w:rsid w:val="00BE631E"/>
    <w:rsid w:val="00BE649D"/>
    <w:rsid w:val="00BE66CE"/>
    <w:rsid w:val="00BE69E3"/>
    <w:rsid w:val="00BE6BD7"/>
    <w:rsid w:val="00BE6BDC"/>
    <w:rsid w:val="00BE6CD5"/>
    <w:rsid w:val="00BE6D60"/>
    <w:rsid w:val="00BE71BE"/>
    <w:rsid w:val="00BE726E"/>
    <w:rsid w:val="00BE7769"/>
    <w:rsid w:val="00BE77F1"/>
    <w:rsid w:val="00BE7BCC"/>
    <w:rsid w:val="00BF0491"/>
    <w:rsid w:val="00BF0515"/>
    <w:rsid w:val="00BF0ABE"/>
    <w:rsid w:val="00BF0B31"/>
    <w:rsid w:val="00BF13DC"/>
    <w:rsid w:val="00BF13F1"/>
    <w:rsid w:val="00BF1561"/>
    <w:rsid w:val="00BF19F9"/>
    <w:rsid w:val="00BF1A00"/>
    <w:rsid w:val="00BF2017"/>
    <w:rsid w:val="00BF20F5"/>
    <w:rsid w:val="00BF281D"/>
    <w:rsid w:val="00BF28A4"/>
    <w:rsid w:val="00BF2C39"/>
    <w:rsid w:val="00BF2DA3"/>
    <w:rsid w:val="00BF312A"/>
    <w:rsid w:val="00BF34B5"/>
    <w:rsid w:val="00BF360A"/>
    <w:rsid w:val="00BF3ABF"/>
    <w:rsid w:val="00BF3D75"/>
    <w:rsid w:val="00BF3EC2"/>
    <w:rsid w:val="00BF3F1B"/>
    <w:rsid w:val="00BF3FF3"/>
    <w:rsid w:val="00BF431B"/>
    <w:rsid w:val="00BF4649"/>
    <w:rsid w:val="00BF46EF"/>
    <w:rsid w:val="00BF4836"/>
    <w:rsid w:val="00BF48C5"/>
    <w:rsid w:val="00BF5028"/>
    <w:rsid w:val="00BF5119"/>
    <w:rsid w:val="00BF51BB"/>
    <w:rsid w:val="00BF53A9"/>
    <w:rsid w:val="00BF569D"/>
    <w:rsid w:val="00BF5AB4"/>
    <w:rsid w:val="00BF5E0F"/>
    <w:rsid w:val="00BF602A"/>
    <w:rsid w:val="00BF61D2"/>
    <w:rsid w:val="00BF65DF"/>
    <w:rsid w:val="00BF65F7"/>
    <w:rsid w:val="00BF66B4"/>
    <w:rsid w:val="00BF66D1"/>
    <w:rsid w:val="00BF67DC"/>
    <w:rsid w:val="00BF699C"/>
    <w:rsid w:val="00BF6AA6"/>
    <w:rsid w:val="00BF6B22"/>
    <w:rsid w:val="00BF6E2C"/>
    <w:rsid w:val="00BF7456"/>
    <w:rsid w:val="00BF773E"/>
    <w:rsid w:val="00BF7844"/>
    <w:rsid w:val="00BF7895"/>
    <w:rsid w:val="00BF7AF3"/>
    <w:rsid w:val="00BF7BFD"/>
    <w:rsid w:val="00BF7D2E"/>
    <w:rsid w:val="00BF7F8D"/>
    <w:rsid w:val="00C006FD"/>
    <w:rsid w:val="00C0077E"/>
    <w:rsid w:val="00C007BB"/>
    <w:rsid w:val="00C00925"/>
    <w:rsid w:val="00C00A0B"/>
    <w:rsid w:val="00C00B68"/>
    <w:rsid w:val="00C00CB3"/>
    <w:rsid w:val="00C00D51"/>
    <w:rsid w:val="00C00EC8"/>
    <w:rsid w:val="00C01367"/>
    <w:rsid w:val="00C013A4"/>
    <w:rsid w:val="00C01DA9"/>
    <w:rsid w:val="00C01DBB"/>
    <w:rsid w:val="00C01E59"/>
    <w:rsid w:val="00C01E9F"/>
    <w:rsid w:val="00C01EAD"/>
    <w:rsid w:val="00C02006"/>
    <w:rsid w:val="00C020A7"/>
    <w:rsid w:val="00C02162"/>
    <w:rsid w:val="00C02353"/>
    <w:rsid w:val="00C02385"/>
    <w:rsid w:val="00C0241E"/>
    <w:rsid w:val="00C027D3"/>
    <w:rsid w:val="00C027DD"/>
    <w:rsid w:val="00C02800"/>
    <w:rsid w:val="00C02AFD"/>
    <w:rsid w:val="00C02D19"/>
    <w:rsid w:val="00C02D2A"/>
    <w:rsid w:val="00C02D73"/>
    <w:rsid w:val="00C0377E"/>
    <w:rsid w:val="00C037A1"/>
    <w:rsid w:val="00C038F4"/>
    <w:rsid w:val="00C03AAB"/>
    <w:rsid w:val="00C03D43"/>
    <w:rsid w:val="00C03EC0"/>
    <w:rsid w:val="00C03FA6"/>
    <w:rsid w:val="00C04233"/>
    <w:rsid w:val="00C04514"/>
    <w:rsid w:val="00C04906"/>
    <w:rsid w:val="00C0499E"/>
    <w:rsid w:val="00C049A0"/>
    <w:rsid w:val="00C04C6E"/>
    <w:rsid w:val="00C05173"/>
    <w:rsid w:val="00C0534F"/>
    <w:rsid w:val="00C05670"/>
    <w:rsid w:val="00C06063"/>
    <w:rsid w:val="00C0673D"/>
    <w:rsid w:val="00C06BE7"/>
    <w:rsid w:val="00C06CAD"/>
    <w:rsid w:val="00C06FB7"/>
    <w:rsid w:val="00C070DD"/>
    <w:rsid w:val="00C07363"/>
    <w:rsid w:val="00C074C7"/>
    <w:rsid w:val="00C07D8C"/>
    <w:rsid w:val="00C07E0E"/>
    <w:rsid w:val="00C100C5"/>
    <w:rsid w:val="00C10136"/>
    <w:rsid w:val="00C1020C"/>
    <w:rsid w:val="00C102E6"/>
    <w:rsid w:val="00C103FA"/>
    <w:rsid w:val="00C1062B"/>
    <w:rsid w:val="00C10719"/>
    <w:rsid w:val="00C108DC"/>
    <w:rsid w:val="00C10B18"/>
    <w:rsid w:val="00C10F71"/>
    <w:rsid w:val="00C110DE"/>
    <w:rsid w:val="00C11821"/>
    <w:rsid w:val="00C11A33"/>
    <w:rsid w:val="00C11BC7"/>
    <w:rsid w:val="00C11D31"/>
    <w:rsid w:val="00C12044"/>
    <w:rsid w:val="00C12330"/>
    <w:rsid w:val="00C1238B"/>
    <w:rsid w:val="00C12871"/>
    <w:rsid w:val="00C12969"/>
    <w:rsid w:val="00C12AD1"/>
    <w:rsid w:val="00C12CF0"/>
    <w:rsid w:val="00C12D18"/>
    <w:rsid w:val="00C130A8"/>
    <w:rsid w:val="00C1319F"/>
    <w:rsid w:val="00C13380"/>
    <w:rsid w:val="00C135A0"/>
    <w:rsid w:val="00C136A7"/>
    <w:rsid w:val="00C14405"/>
    <w:rsid w:val="00C1487E"/>
    <w:rsid w:val="00C14A79"/>
    <w:rsid w:val="00C14F74"/>
    <w:rsid w:val="00C15191"/>
    <w:rsid w:val="00C152E7"/>
    <w:rsid w:val="00C15432"/>
    <w:rsid w:val="00C15886"/>
    <w:rsid w:val="00C15DA0"/>
    <w:rsid w:val="00C15EC8"/>
    <w:rsid w:val="00C160DE"/>
    <w:rsid w:val="00C1666B"/>
    <w:rsid w:val="00C1669F"/>
    <w:rsid w:val="00C16730"/>
    <w:rsid w:val="00C16CD0"/>
    <w:rsid w:val="00C16CE7"/>
    <w:rsid w:val="00C17291"/>
    <w:rsid w:val="00C172B5"/>
    <w:rsid w:val="00C17378"/>
    <w:rsid w:val="00C174E1"/>
    <w:rsid w:val="00C17A00"/>
    <w:rsid w:val="00C17A06"/>
    <w:rsid w:val="00C17B5D"/>
    <w:rsid w:val="00C17E6D"/>
    <w:rsid w:val="00C204BA"/>
    <w:rsid w:val="00C206A5"/>
    <w:rsid w:val="00C2088A"/>
    <w:rsid w:val="00C209ED"/>
    <w:rsid w:val="00C20BD4"/>
    <w:rsid w:val="00C20D5D"/>
    <w:rsid w:val="00C20E83"/>
    <w:rsid w:val="00C2141B"/>
    <w:rsid w:val="00C21636"/>
    <w:rsid w:val="00C2194F"/>
    <w:rsid w:val="00C21C8C"/>
    <w:rsid w:val="00C21D34"/>
    <w:rsid w:val="00C21DF8"/>
    <w:rsid w:val="00C220D3"/>
    <w:rsid w:val="00C220E1"/>
    <w:rsid w:val="00C2220C"/>
    <w:rsid w:val="00C22387"/>
    <w:rsid w:val="00C226AF"/>
    <w:rsid w:val="00C226FD"/>
    <w:rsid w:val="00C22714"/>
    <w:rsid w:val="00C22748"/>
    <w:rsid w:val="00C2275A"/>
    <w:rsid w:val="00C22840"/>
    <w:rsid w:val="00C2288E"/>
    <w:rsid w:val="00C22BB2"/>
    <w:rsid w:val="00C232E4"/>
    <w:rsid w:val="00C235F9"/>
    <w:rsid w:val="00C23644"/>
    <w:rsid w:val="00C23767"/>
    <w:rsid w:val="00C2383B"/>
    <w:rsid w:val="00C238F0"/>
    <w:rsid w:val="00C23967"/>
    <w:rsid w:val="00C24295"/>
    <w:rsid w:val="00C2445F"/>
    <w:rsid w:val="00C2475B"/>
    <w:rsid w:val="00C248A4"/>
    <w:rsid w:val="00C249D1"/>
    <w:rsid w:val="00C24B93"/>
    <w:rsid w:val="00C24BB4"/>
    <w:rsid w:val="00C24CC6"/>
    <w:rsid w:val="00C24E59"/>
    <w:rsid w:val="00C24E82"/>
    <w:rsid w:val="00C24EF8"/>
    <w:rsid w:val="00C24FD7"/>
    <w:rsid w:val="00C2513A"/>
    <w:rsid w:val="00C2598A"/>
    <w:rsid w:val="00C25A70"/>
    <w:rsid w:val="00C260E5"/>
    <w:rsid w:val="00C26177"/>
    <w:rsid w:val="00C265E1"/>
    <w:rsid w:val="00C266E2"/>
    <w:rsid w:val="00C26940"/>
    <w:rsid w:val="00C2698E"/>
    <w:rsid w:val="00C27061"/>
    <w:rsid w:val="00C270C1"/>
    <w:rsid w:val="00C271D7"/>
    <w:rsid w:val="00C27435"/>
    <w:rsid w:val="00C278AB"/>
    <w:rsid w:val="00C27B72"/>
    <w:rsid w:val="00C302BF"/>
    <w:rsid w:val="00C302DF"/>
    <w:rsid w:val="00C3044B"/>
    <w:rsid w:val="00C3052A"/>
    <w:rsid w:val="00C306CE"/>
    <w:rsid w:val="00C30920"/>
    <w:rsid w:val="00C30A7F"/>
    <w:rsid w:val="00C30AB5"/>
    <w:rsid w:val="00C30C1E"/>
    <w:rsid w:val="00C30D89"/>
    <w:rsid w:val="00C30F74"/>
    <w:rsid w:val="00C311CA"/>
    <w:rsid w:val="00C313C5"/>
    <w:rsid w:val="00C3159E"/>
    <w:rsid w:val="00C3191D"/>
    <w:rsid w:val="00C32159"/>
    <w:rsid w:val="00C32261"/>
    <w:rsid w:val="00C32299"/>
    <w:rsid w:val="00C324CE"/>
    <w:rsid w:val="00C325ED"/>
    <w:rsid w:val="00C32622"/>
    <w:rsid w:val="00C32861"/>
    <w:rsid w:val="00C32B53"/>
    <w:rsid w:val="00C32F3E"/>
    <w:rsid w:val="00C32FE7"/>
    <w:rsid w:val="00C33261"/>
    <w:rsid w:val="00C332EE"/>
    <w:rsid w:val="00C33348"/>
    <w:rsid w:val="00C33618"/>
    <w:rsid w:val="00C3383C"/>
    <w:rsid w:val="00C3383D"/>
    <w:rsid w:val="00C33A81"/>
    <w:rsid w:val="00C33B29"/>
    <w:rsid w:val="00C33EE3"/>
    <w:rsid w:val="00C344C8"/>
    <w:rsid w:val="00C34553"/>
    <w:rsid w:val="00C34645"/>
    <w:rsid w:val="00C34722"/>
    <w:rsid w:val="00C349C2"/>
    <w:rsid w:val="00C34CD7"/>
    <w:rsid w:val="00C34D88"/>
    <w:rsid w:val="00C34FEE"/>
    <w:rsid w:val="00C3516E"/>
    <w:rsid w:val="00C3531A"/>
    <w:rsid w:val="00C35390"/>
    <w:rsid w:val="00C354C4"/>
    <w:rsid w:val="00C35550"/>
    <w:rsid w:val="00C35831"/>
    <w:rsid w:val="00C35A0D"/>
    <w:rsid w:val="00C35C23"/>
    <w:rsid w:val="00C35DE0"/>
    <w:rsid w:val="00C35E27"/>
    <w:rsid w:val="00C360A6"/>
    <w:rsid w:val="00C36392"/>
    <w:rsid w:val="00C3644B"/>
    <w:rsid w:val="00C366AE"/>
    <w:rsid w:val="00C36CF7"/>
    <w:rsid w:val="00C36DBC"/>
    <w:rsid w:val="00C37102"/>
    <w:rsid w:val="00C372BD"/>
    <w:rsid w:val="00C372C1"/>
    <w:rsid w:val="00C372E2"/>
    <w:rsid w:val="00C375DA"/>
    <w:rsid w:val="00C3772E"/>
    <w:rsid w:val="00C377F2"/>
    <w:rsid w:val="00C37E43"/>
    <w:rsid w:val="00C4004B"/>
    <w:rsid w:val="00C405FB"/>
    <w:rsid w:val="00C40966"/>
    <w:rsid w:val="00C409C3"/>
    <w:rsid w:val="00C40CF2"/>
    <w:rsid w:val="00C40DDE"/>
    <w:rsid w:val="00C4106B"/>
    <w:rsid w:val="00C4153A"/>
    <w:rsid w:val="00C4159D"/>
    <w:rsid w:val="00C41827"/>
    <w:rsid w:val="00C41A4D"/>
    <w:rsid w:val="00C421A6"/>
    <w:rsid w:val="00C42755"/>
    <w:rsid w:val="00C42CC4"/>
    <w:rsid w:val="00C42DFC"/>
    <w:rsid w:val="00C42EC5"/>
    <w:rsid w:val="00C42FB6"/>
    <w:rsid w:val="00C430E0"/>
    <w:rsid w:val="00C433F9"/>
    <w:rsid w:val="00C43421"/>
    <w:rsid w:val="00C436D0"/>
    <w:rsid w:val="00C437C8"/>
    <w:rsid w:val="00C439D3"/>
    <w:rsid w:val="00C43B33"/>
    <w:rsid w:val="00C43EDA"/>
    <w:rsid w:val="00C43FFF"/>
    <w:rsid w:val="00C44121"/>
    <w:rsid w:val="00C44134"/>
    <w:rsid w:val="00C441CD"/>
    <w:rsid w:val="00C443D0"/>
    <w:rsid w:val="00C445B7"/>
    <w:rsid w:val="00C449A2"/>
    <w:rsid w:val="00C44F7D"/>
    <w:rsid w:val="00C45258"/>
    <w:rsid w:val="00C45B95"/>
    <w:rsid w:val="00C45BB3"/>
    <w:rsid w:val="00C45C88"/>
    <w:rsid w:val="00C45D76"/>
    <w:rsid w:val="00C45F6B"/>
    <w:rsid w:val="00C45FB4"/>
    <w:rsid w:val="00C4633B"/>
    <w:rsid w:val="00C463A5"/>
    <w:rsid w:val="00C46899"/>
    <w:rsid w:val="00C4691A"/>
    <w:rsid w:val="00C46962"/>
    <w:rsid w:val="00C47486"/>
    <w:rsid w:val="00C47693"/>
    <w:rsid w:val="00C478E9"/>
    <w:rsid w:val="00C47962"/>
    <w:rsid w:val="00C479FC"/>
    <w:rsid w:val="00C47A24"/>
    <w:rsid w:val="00C47AE0"/>
    <w:rsid w:val="00C47B57"/>
    <w:rsid w:val="00C504E7"/>
    <w:rsid w:val="00C5052C"/>
    <w:rsid w:val="00C5064B"/>
    <w:rsid w:val="00C506C4"/>
    <w:rsid w:val="00C507E1"/>
    <w:rsid w:val="00C50858"/>
    <w:rsid w:val="00C50860"/>
    <w:rsid w:val="00C5090B"/>
    <w:rsid w:val="00C50925"/>
    <w:rsid w:val="00C50E47"/>
    <w:rsid w:val="00C50F12"/>
    <w:rsid w:val="00C51098"/>
    <w:rsid w:val="00C51267"/>
    <w:rsid w:val="00C513E7"/>
    <w:rsid w:val="00C5143E"/>
    <w:rsid w:val="00C5145D"/>
    <w:rsid w:val="00C515EB"/>
    <w:rsid w:val="00C51652"/>
    <w:rsid w:val="00C5199F"/>
    <w:rsid w:val="00C51C0E"/>
    <w:rsid w:val="00C51D54"/>
    <w:rsid w:val="00C51E91"/>
    <w:rsid w:val="00C52055"/>
    <w:rsid w:val="00C52074"/>
    <w:rsid w:val="00C522DF"/>
    <w:rsid w:val="00C52375"/>
    <w:rsid w:val="00C52489"/>
    <w:rsid w:val="00C52911"/>
    <w:rsid w:val="00C52933"/>
    <w:rsid w:val="00C52AF7"/>
    <w:rsid w:val="00C52E93"/>
    <w:rsid w:val="00C530F7"/>
    <w:rsid w:val="00C53246"/>
    <w:rsid w:val="00C532E6"/>
    <w:rsid w:val="00C53375"/>
    <w:rsid w:val="00C533D1"/>
    <w:rsid w:val="00C53495"/>
    <w:rsid w:val="00C53928"/>
    <w:rsid w:val="00C53998"/>
    <w:rsid w:val="00C53A58"/>
    <w:rsid w:val="00C53A5F"/>
    <w:rsid w:val="00C53E23"/>
    <w:rsid w:val="00C53E6D"/>
    <w:rsid w:val="00C53EF6"/>
    <w:rsid w:val="00C54063"/>
    <w:rsid w:val="00C541C2"/>
    <w:rsid w:val="00C545C3"/>
    <w:rsid w:val="00C54890"/>
    <w:rsid w:val="00C54A6A"/>
    <w:rsid w:val="00C54B54"/>
    <w:rsid w:val="00C54CFE"/>
    <w:rsid w:val="00C54E44"/>
    <w:rsid w:val="00C54E5C"/>
    <w:rsid w:val="00C54EE1"/>
    <w:rsid w:val="00C550E3"/>
    <w:rsid w:val="00C551BC"/>
    <w:rsid w:val="00C5520A"/>
    <w:rsid w:val="00C55482"/>
    <w:rsid w:val="00C555E0"/>
    <w:rsid w:val="00C555F5"/>
    <w:rsid w:val="00C56043"/>
    <w:rsid w:val="00C561CC"/>
    <w:rsid w:val="00C563F0"/>
    <w:rsid w:val="00C5649D"/>
    <w:rsid w:val="00C566AE"/>
    <w:rsid w:val="00C5698C"/>
    <w:rsid w:val="00C57164"/>
    <w:rsid w:val="00C571F6"/>
    <w:rsid w:val="00C57726"/>
    <w:rsid w:val="00C57739"/>
    <w:rsid w:val="00C57830"/>
    <w:rsid w:val="00C5786C"/>
    <w:rsid w:val="00C57F12"/>
    <w:rsid w:val="00C60282"/>
    <w:rsid w:val="00C60345"/>
    <w:rsid w:val="00C603AD"/>
    <w:rsid w:val="00C60691"/>
    <w:rsid w:val="00C60A6E"/>
    <w:rsid w:val="00C61081"/>
    <w:rsid w:val="00C610B7"/>
    <w:rsid w:val="00C61CBF"/>
    <w:rsid w:val="00C62182"/>
    <w:rsid w:val="00C62234"/>
    <w:rsid w:val="00C62520"/>
    <w:rsid w:val="00C62F6E"/>
    <w:rsid w:val="00C62FA5"/>
    <w:rsid w:val="00C63097"/>
    <w:rsid w:val="00C63492"/>
    <w:rsid w:val="00C634B7"/>
    <w:rsid w:val="00C63676"/>
    <w:rsid w:val="00C636E3"/>
    <w:rsid w:val="00C637A1"/>
    <w:rsid w:val="00C6382B"/>
    <w:rsid w:val="00C63929"/>
    <w:rsid w:val="00C63966"/>
    <w:rsid w:val="00C6397D"/>
    <w:rsid w:val="00C6399B"/>
    <w:rsid w:val="00C63B07"/>
    <w:rsid w:val="00C641A1"/>
    <w:rsid w:val="00C641A9"/>
    <w:rsid w:val="00C64203"/>
    <w:rsid w:val="00C6421B"/>
    <w:rsid w:val="00C64291"/>
    <w:rsid w:val="00C64D00"/>
    <w:rsid w:val="00C65269"/>
    <w:rsid w:val="00C652B3"/>
    <w:rsid w:val="00C6534D"/>
    <w:rsid w:val="00C65367"/>
    <w:rsid w:val="00C65501"/>
    <w:rsid w:val="00C65519"/>
    <w:rsid w:val="00C6572F"/>
    <w:rsid w:val="00C65AEF"/>
    <w:rsid w:val="00C65CA6"/>
    <w:rsid w:val="00C65CA8"/>
    <w:rsid w:val="00C65FA1"/>
    <w:rsid w:val="00C6614E"/>
    <w:rsid w:val="00C661CA"/>
    <w:rsid w:val="00C665FC"/>
    <w:rsid w:val="00C66640"/>
    <w:rsid w:val="00C6670A"/>
    <w:rsid w:val="00C668A7"/>
    <w:rsid w:val="00C66BDF"/>
    <w:rsid w:val="00C66D7D"/>
    <w:rsid w:val="00C67956"/>
    <w:rsid w:val="00C6797A"/>
    <w:rsid w:val="00C679FF"/>
    <w:rsid w:val="00C67EDF"/>
    <w:rsid w:val="00C702FB"/>
    <w:rsid w:val="00C705A2"/>
    <w:rsid w:val="00C70607"/>
    <w:rsid w:val="00C709F8"/>
    <w:rsid w:val="00C70EC7"/>
    <w:rsid w:val="00C70F74"/>
    <w:rsid w:val="00C711E0"/>
    <w:rsid w:val="00C71385"/>
    <w:rsid w:val="00C713C9"/>
    <w:rsid w:val="00C71472"/>
    <w:rsid w:val="00C717C6"/>
    <w:rsid w:val="00C71A77"/>
    <w:rsid w:val="00C71AE3"/>
    <w:rsid w:val="00C72420"/>
    <w:rsid w:val="00C72AC4"/>
    <w:rsid w:val="00C73112"/>
    <w:rsid w:val="00C73343"/>
    <w:rsid w:val="00C734BA"/>
    <w:rsid w:val="00C735B4"/>
    <w:rsid w:val="00C73769"/>
    <w:rsid w:val="00C73BE8"/>
    <w:rsid w:val="00C73DE9"/>
    <w:rsid w:val="00C73DF6"/>
    <w:rsid w:val="00C7418E"/>
    <w:rsid w:val="00C74693"/>
    <w:rsid w:val="00C748D6"/>
    <w:rsid w:val="00C74AB4"/>
    <w:rsid w:val="00C74DFE"/>
    <w:rsid w:val="00C74FAA"/>
    <w:rsid w:val="00C75024"/>
    <w:rsid w:val="00C753F6"/>
    <w:rsid w:val="00C756CF"/>
    <w:rsid w:val="00C75A7A"/>
    <w:rsid w:val="00C75B24"/>
    <w:rsid w:val="00C75B98"/>
    <w:rsid w:val="00C75D09"/>
    <w:rsid w:val="00C75DC8"/>
    <w:rsid w:val="00C7674D"/>
    <w:rsid w:val="00C76D89"/>
    <w:rsid w:val="00C770FE"/>
    <w:rsid w:val="00C7720D"/>
    <w:rsid w:val="00C7731B"/>
    <w:rsid w:val="00C777AE"/>
    <w:rsid w:val="00C77856"/>
    <w:rsid w:val="00C77D17"/>
    <w:rsid w:val="00C77E88"/>
    <w:rsid w:val="00C77FC6"/>
    <w:rsid w:val="00C80498"/>
    <w:rsid w:val="00C805FA"/>
    <w:rsid w:val="00C80862"/>
    <w:rsid w:val="00C80B02"/>
    <w:rsid w:val="00C80B86"/>
    <w:rsid w:val="00C80FEA"/>
    <w:rsid w:val="00C81031"/>
    <w:rsid w:val="00C81066"/>
    <w:rsid w:val="00C810E8"/>
    <w:rsid w:val="00C813EE"/>
    <w:rsid w:val="00C815BB"/>
    <w:rsid w:val="00C81A50"/>
    <w:rsid w:val="00C81AC8"/>
    <w:rsid w:val="00C822A7"/>
    <w:rsid w:val="00C823C1"/>
    <w:rsid w:val="00C823F2"/>
    <w:rsid w:val="00C825B0"/>
    <w:rsid w:val="00C82A69"/>
    <w:rsid w:val="00C82AF2"/>
    <w:rsid w:val="00C82BBA"/>
    <w:rsid w:val="00C82CC9"/>
    <w:rsid w:val="00C82CED"/>
    <w:rsid w:val="00C82E9F"/>
    <w:rsid w:val="00C82F3B"/>
    <w:rsid w:val="00C83030"/>
    <w:rsid w:val="00C830C7"/>
    <w:rsid w:val="00C831EB"/>
    <w:rsid w:val="00C83227"/>
    <w:rsid w:val="00C83455"/>
    <w:rsid w:val="00C83551"/>
    <w:rsid w:val="00C8378B"/>
    <w:rsid w:val="00C83814"/>
    <w:rsid w:val="00C83871"/>
    <w:rsid w:val="00C83A61"/>
    <w:rsid w:val="00C83CF9"/>
    <w:rsid w:val="00C83D90"/>
    <w:rsid w:val="00C8427A"/>
    <w:rsid w:val="00C842CD"/>
    <w:rsid w:val="00C845AD"/>
    <w:rsid w:val="00C846CB"/>
    <w:rsid w:val="00C84A34"/>
    <w:rsid w:val="00C84CD9"/>
    <w:rsid w:val="00C84EAD"/>
    <w:rsid w:val="00C85119"/>
    <w:rsid w:val="00C851DD"/>
    <w:rsid w:val="00C85500"/>
    <w:rsid w:val="00C863EB"/>
    <w:rsid w:val="00C8650D"/>
    <w:rsid w:val="00C865D6"/>
    <w:rsid w:val="00C86A6D"/>
    <w:rsid w:val="00C86A83"/>
    <w:rsid w:val="00C87245"/>
    <w:rsid w:val="00C872E1"/>
    <w:rsid w:val="00C87309"/>
    <w:rsid w:val="00C874CA"/>
    <w:rsid w:val="00C87521"/>
    <w:rsid w:val="00C87609"/>
    <w:rsid w:val="00C879EF"/>
    <w:rsid w:val="00C87BDF"/>
    <w:rsid w:val="00C87FC1"/>
    <w:rsid w:val="00C90267"/>
    <w:rsid w:val="00C904B2"/>
    <w:rsid w:val="00C90AB6"/>
    <w:rsid w:val="00C90C30"/>
    <w:rsid w:val="00C911F2"/>
    <w:rsid w:val="00C913EE"/>
    <w:rsid w:val="00C9191A"/>
    <w:rsid w:val="00C91A7E"/>
    <w:rsid w:val="00C9209D"/>
    <w:rsid w:val="00C92109"/>
    <w:rsid w:val="00C9234B"/>
    <w:rsid w:val="00C9259B"/>
    <w:rsid w:val="00C92639"/>
    <w:rsid w:val="00C92647"/>
    <w:rsid w:val="00C92D8D"/>
    <w:rsid w:val="00C931F3"/>
    <w:rsid w:val="00C933B9"/>
    <w:rsid w:val="00C93467"/>
    <w:rsid w:val="00C936EA"/>
    <w:rsid w:val="00C93788"/>
    <w:rsid w:val="00C9387A"/>
    <w:rsid w:val="00C93941"/>
    <w:rsid w:val="00C93B6E"/>
    <w:rsid w:val="00C93C09"/>
    <w:rsid w:val="00C93F15"/>
    <w:rsid w:val="00C93F30"/>
    <w:rsid w:val="00C9432C"/>
    <w:rsid w:val="00C94B77"/>
    <w:rsid w:val="00C94B7F"/>
    <w:rsid w:val="00C94B9F"/>
    <w:rsid w:val="00C94BC0"/>
    <w:rsid w:val="00C94C03"/>
    <w:rsid w:val="00C94C63"/>
    <w:rsid w:val="00C94C86"/>
    <w:rsid w:val="00C94C87"/>
    <w:rsid w:val="00C94C92"/>
    <w:rsid w:val="00C95453"/>
    <w:rsid w:val="00C95986"/>
    <w:rsid w:val="00C95E20"/>
    <w:rsid w:val="00C962D8"/>
    <w:rsid w:val="00C969C8"/>
    <w:rsid w:val="00C96A08"/>
    <w:rsid w:val="00C96BCE"/>
    <w:rsid w:val="00C96BE8"/>
    <w:rsid w:val="00C96E07"/>
    <w:rsid w:val="00C97204"/>
    <w:rsid w:val="00C972D5"/>
    <w:rsid w:val="00C973C5"/>
    <w:rsid w:val="00C9756B"/>
    <w:rsid w:val="00C97641"/>
    <w:rsid w:val="00C976BB"/>
    <w:rsid w:val="00C977F3"/>
    <w:rsid w:val="00C97BDD"/>
    <w:rsid w:val="00C97C02"/>
    <w:rsid w:val="00CA038F"/>
    <w:rsid w:val="00CA06AC"/>
    <w:rsid w:val="00CA0847"/>
    <w:rsid w:val="00CA0905"/>
    <w:rsid w:val="00CA09BF"/>
    <w:rsid w:val="00CA0A02"/>
    <w:rsid w:val="00CA0D87"/>
    <w:rsid w:val="00CA0EAE"/>
    <w:rsid w:val="00CA0F2E"/>
    <w:rsid w:val="00CA13B3"/>
    <w:rsid w:val="00CA1401"/>
    <w:rsid w:val="00CA14B3"/>
    <w:rsid w:val="00CA15AB"/>
    <w:rsid w:val="00CA1826"/>
    <w:rsid w:val="00CA1933"/>
    <w:rsid w:val="00CA1988"/>
    <w:rsid w:val="00CA1A1E"/>
    <w:rsid w:val="00CA1C87"/>
    <w:rsid w:val="00CA1E24"/>
    <w:rsid w:val="00CA2028"/>
    <w:rsid w:val="00CA22CF"/>
    <w:rsid w:val="00CA232D"/>
    <w:rsid w:val="00CA25C2"/>
    <w:rsid w:val="00CA28E0"/>
    <w:rsid w:val="00CA2BFD"/>
    <w:rsid w:val="00CA2C3B"/>
    <w:rsid w:val="00CA34B9"/>
    <w:rsid w:val="00CA34ED"/>
    <w:rsid w:val="00CA35C2"/>
    <w:rsid w:val="00CA368A"/>
    <w:rsid w:val="00CA37AC"/>
    <w:rsid w:val="00CA3A69"/>
    <w:rsid w:val="00CA3D43"/>
    <w:rsid w:val="00CA3E6A"/>
    <w:rsid w:val="00CA4119"/>
    <w:rsid w:val="00CA412C"/>
    <w:rsid w:val="00CA44BB"/>
    <w:rsid w:val="00CA469B"/>
    <w:rsid w:val="00CA4785"/>
    <w:rsid w:val="00CA4CC3"/>
    <w:rsid w:val="00CA4D5B"/>
    <w:rsid w:val="00CA4D76"/>
    <w:rsid w:val="00CA4EBF"/>
    <w:rsid w:val="00CA4F2B"/>
    <w:rsid w:val="00CA52CB"/>
    <w:rsid w:val="00CA54A7"/>
    <w:rsid w:val="00CA54D8"/>
    <w:rsid w:val="00CA59B1"/>
    <w:rsid w:val="00CA5B78"/>
    <w:rsid w:val="00CA5BA4"/>
    <w:rsid w:val="00CA6079"/>
    <w:rsid w:val="00CA6341"/>
    <w:rsid w:val="00CA63ED"/>
    <w:rsid w:val="00CA6418"/>
    <w:rsid w:val="00CA6768"/>
    <w:rsid w:val="00CA67DE"/>
    <w:rsid w:val="00CA6DCB"/>
    <w:rsid w:val="00CA6E20"/>
    <w:rsid w:val="00CA6E34"/>
    <w:rsid w:val="00CA6EC8"/>
    <w:rsid w:val="00CA6F51"/>
    <w:rsid w:val="00CA71AC"/>
    <w:rsid w:val="00CA720B"/>
    <w:rsid w:val="00CA72FA"/>
    <w:rsid w:val="00CA73E7"/>
    <w:rsid w:val="00CA7480"/>
    <w:rsid w:val="00CA75D7"/>
    <w:rsid w:val="00CA75F8"/>
    <w:rsid w:val="00CA7988"/>
    <w:rsid w:val="00CA7CFF"/>
    <w:rsid w:val="00CA7FA5"/>
    <w:rsid w:val="00CB021D"/>
    <w:rsid w:val="00CB031A"/>
    <w:rsid w:val="00CB0494"/>
    <w:rsid w:val="00CB06F4"/>
    <w:rsid w:val="00CB0711"/>
    <w:rsid w:val="00CB0737"/>
    <w:rsid w:val="00CB09A1"/>
    <w:rsid w:val="00CB0AB4"/>
    <w:rsid w:val="00CB1143"/>
    <w:rsid w:val="00CB1372"/>
    <w:rsid w:val="00CB1516"/>
    <w:rsid w:val="00CB1598"/>
    <w:rsid w:val="00CB1874"/>
    <w:rsid w:val="00CB1C95"/>
    <w:rsid w:val="00CB1CAE"/>
    <w:rsid w:val="00CB1E81"/>
    <w:rsid w:val="00CB1F50"/>
    <w:rsid w:val="00CB2110"/>
    <w:rsid w:val="00CB225F"/>
    <w:rsid w:val="00CB22E1"/>
    <w:rsid w:val="00CB234A"/>
    <w:rsid w:val="00CB24AF"/>
    <w:rsid w:val="00CB2637"/>
    <w:rsid w:val="00CB2709"/>
    <w:rsid w:val="00CB2797"/>
    <w:rsid w:val="00CB2929"/>
    <w:rsid w:val="00CB2948"/>
    <w:rsid w:val="00CB2949"/>
    <w:rsid w:val="00CB30E9"/>
    <w:rsid w:val="00CB31EA"/>
    <w:rsid w:val="00CB3249"/>
    <w:rsid w:val="00CB33BC"/>
    <w:rsid w:val="00CB3591"/>
    <w:rsid w:val="00CB3649"/>
    <w:rsid w:val="00CB386E"/>
    <w:rsid w:val="00CB3C4F"/>
    <w:rsid w:val="00CB3C6F"/>
    <w:rsid w:val="00CB3D4F"/>
    <w:rsid w:val="00CB3EB0"/>
    <w:rsid w:val="00CB4154"/>
    <w:rsid w:val="00CB415E"/>
    <w:rsid w:val="00CB42AA"/>
    <w:rsid w:val="00CB445F"/>
    <w:rsid w:val="00CB4660"/>
    <w:rsid w:val="00CB49FD"/>
    <w:rsid w:val="00CB4A23"/>
    <w:rsid w:val="00CB4D22"/>
    <w:rsid w:val="00CB4E62"/>
    <w:rsid w:val="00CB524E"/>
    <w:rsid w:val="00CB535F"/>
    <w:rsid w:val="00CB5495"/>
    <w:rsid w:val="00CB558E"/>
    <w:rsid w:val="00CB58BE"/>
    <w:rsid w:val="00CB5B5C"/>
    <w:rsid w:val="00CB5C3B"/>
    <w:rsid w:val="00CB5C7B"/>
    <w:rsid w:val="00CB5CD5"/>
    <w:rsid w:val="00CB5E6D"/>
    <w:rsid w:val="00CB6150"/>
    <w:rsid w:val="00CB6169"/>
    <w:rsid w:val="00CB67C3"/>
    <w:rsid w:val="00CB695B"/>
    <w:rsid w:val="00CB6A2B"/>
    <w:rsid w:val="00CB6C34"/>
    <w:rsid w:val="00CB7019"/>
    <w:rsid w:val="00CB71AA"/>
    <w:rsid w:val="00CB730A"/>
    <w:rsid w:val="00CB7339"/>
    <w:rsid w:val="00CB7D09"/>
    <w:rsid w:val="00CB7F78"/>
    <w:rsid w:val="00CC004D"/>
    <w:rsid w:val="00CC0182"/>
    <w:rsid w:val="00CC0208"/>
    <w:rsid w:val="00CC0286"/>
    <w:rsid w:val="00CC047B"/>
    <w:rsid w:val="00CC04C7"/>
    <w:rsid w:val="00CC06A4"/>
    <w:rsid w:val="00CC10D1"/>
    <w:rsid w:val="00CC14F6"/>
    <w:rsid w:val="00CC1813"/>
    <w:rsid w:val="00CC1934"/>
    <w:rsid w:val="00CC1B01"/>
    <w:rsid w:val="00CC1C3D"/>
    <w:rsid w:val="00CC1FAB"/>
    <w:rsid w:val="00CC24F2"/>
    <w:rsid w:val="00CC2636"/>
    <w:rsid w:val="00CC269A"/>
    <w:rsid w:val="00CC27FA"/>
    <w:rsid w:val="00CC2862"/>
    <w:rsid w:val="00CC2C5C"/>
    <w:rsid w:val="00CC2E34"/>
    <w:rsid w:val="00CC2ECC"/>
    <w:rsid w:val="00CC2F3F"/>
    <w:rsid w:val="00CC314E"/>
    <w:rsid w:val="00CC320F"/>
    <w:rsid w:val="00CC3381"/>
    <w:rsid w:val="00CC3422"/>
    <w:rsid w:val="00CC3533"/>
    <w:rsid w:val="00CC35E4"/>
    <w:rsid w:val="00CC3778"/>
    <w:rsid w:val="00CC379A"/>
    <w:rsid w:val="00CC392F"/>
    <w:rsid w:val="00CC396B"/>
    <w:rsid w:val="00CC39BD"/>
    <w:rsid w:val="00CC39E6"/>
    <w:rsid w:val="00CC3F11"/>
    <w:rsid w:val="00CC4436"/>
    <w:rsid w:val="00CC44F6"/>
    <w:rsid w:val="00CC4548"/>
    <w:rsid w:val="00CC46F9"/>
    <w:rsid w:val="00CC47D1"/>
    <w:rsid w:val="00CC4928"/>
    <w:rsid w:val="00CC4A2D"/>
    <w:rsid w:val="00CC4A4D"/>
    <w:rsid w:val="00CC512D"/>
    <w:rsid w:val="00CC5365"/>
    <w:rsid w:val="00CC540A"/>
    <w:rsid w:val="00CC5708"/>
    <w:rsid w:val="00CC5885"/>
    <w:rsid w:val="00CC5951"/>
    <w:rsid w:val="00CC59BC"/>
    <w:rsid w:val="00CC5AED"/>
    <w:rsid w:val="00CC5EA6"/>
    <w:rsid w:val="00CC62B9"/>
    <w:rsid w:val="00CC62CA"/>
    <w:rsid w:val="00CC6363"/>
    <w:rsid w:val="00CC687A"/>
    <w:rsid w:val="00CC6B19"/>
    <w:rsid w:val="00CC6CEE"/>
    <w:rsid w:val="00CC6D60"/>
    <w:rsid w:val="00CC6ED0"/>
    <w:rsid w:val="00CC7004"/>
    <w:rsid w:val="00CC70F4"/>
    <w:rsid w:val="00CC7601"/>
    <w:rsid w:val="00CC7B80"/>
    <w:rsid w:val="00CD0054"/>
    <w:rsid w:val="00CD00A9"/>
    <w:rsid w:val="00CD0737"/>
    <w:rsid w:val="00CD09CF"/>
    <w:rsid w:val="00CD09D6"/>
    <w:rsid w:val="00CD0FEC"/>
    <w:rsid w:val="00CD1505"/>
    <w:rsid w:val="00CD166C"/>
    <w:rsid w:val="00CD171A"/>
    <w:rsid w:val="00CD1739"/>
    <w:rsid w:val="00CD17DE"/>
    <w:rsid w:val="00CD1B3C"/>
    <w:rsid w:val="00CD1FB0"/>
    <w:rsid w:val="00CD200D"/>
    <w:rsid w:val="00CD204D"/>
    <w:rsid w:val="00CD215E"/>
    <w:rsid w:val="00CD23A9"/>
    <w:rsid w:val="00CD2509"/>
    <w:rsid w:val="00CD2576"/>
    <w:rsid w:val="00CD25D8"/>
    <w:rsid w:val="00CD26E8"/>
    <w:rsid w:val="00CD2A85"/>
    <w:rsid w:val="00CD2AF2"/>
    <w:rsid w:val="00CD2BB1"/>
    <w:rsid w:val="00CD2BD3"/>
    <w:rsid w:val="00CD2D91"/>
    <w:rsid w:val="00CD2F9C"/>
    <w:rsid w:val="00CD2FE6"/>
    <w:rsid w:val="00CD31F1"/>
    <w:rsid w:val="00CD3434"/>
    <w:rsid w:val="00CD38EB"/>
    <w:rsid w:val="00CD3913"/>
    <w:rsid w:val="00CD39E9"/>
    <w:rsid w:val="00CD3A76"/>
    <w:rsid w:val="00CD3B4D"/>
    <w:rsid w:val="00CD3C96"/>
    <w:rsid w:val="00CD4246"/>
    <w:rsid w:val="00CD4297"/>
    <w:rsid w:val="00CD44A2"/>
    <w:rsid w:val="00CD462E"/>
    <w:rsid w:val="00CD4673"/>
    <w:rsid w:val="00CD4732"/>
    <w:rsid w:val="00CD4764"/>
    <w:rsid w:val="00CD48B7"/>
    <w:rsid w:val="00CD4B47"/>
    <w:rsid w:val="00CD51FB"/>
    <w:rsid w:val="00CD5868"/>
    <w:rsid w:val="00CD5921"/>
    <w:rsid w:val="00CD5CF3"/>
    <w:rsid w:val="00CD5D82"/>
    <w:rsid w:val="00CD5DB8"/>
    <w:rsid w:val="00CD6125"/>
    <w:rsid w:val="00CD6335"/>
    <w:rsid w:val="00CD63B4"/>
    <w:rsid w:val="00CD6579"/>
    <w:rsid w:val="00CD6FBA"/>
    <w:rsid w:val="00CD70A5"/>
    <w:rsid w:val="00CD787B"/>
    <w:rsid w:val="00CD7E6C"/>
    <w:rsid w:val="00CD7F97"/>
    <w:rsid w:val="00CD7FCF"/>
    <w:rsid w:val="00CE0153"/>
    <w:rsid w:val="00CE032E"/>
    <w:rsid w:val="00CE074F"/>
    <w:rsid w:val="00CE079A"/>
    <w:rsid w:val="00CE096A"/>
    <w:rsid w:val="00CE09CB"/>
    <w:rsid w:val="00CE0B9B"/>
    <w:rsid w:val="00CE0C19"/>
    <w:rsid w:val="00CE13A5"/>
    <w:rsid w:val="00CE1705"/>
    <w:rsid w:val="00CE190C"/>
    <w:rsid w:val="00CE1C5D"/>
    <w:rsid w:val="00CE1C7B"/>
    <w:rsid w:val="00CE1E8C"/>
    <w:rsid w:val="00CE20DC"/>
    <w:rsid w:val="00CE245B"/>
    <w:rsid w:val="00CE29CD"/>
    <w:rsid w:val="00CE2B00"/>
    <w:rsid w:val="00CE2D10"/>
    <w:rsid w:val="00CE2D23"/>
    <w:rsid w:val="00CE3219"/>
    <w:rsid w:val="00CE32D8"/>
    <w:rsid w:val="00CE3427"/>
    <w:rsid w:val="00CE3552"/>
    <w:rsid w:val="00CE361F"/>
    <w:rsid w:val="00CE384B"/>
    <w:rsid w:val="00CE3AE5"/>
    <w:rsid w:val="00CE3B63"/>
    <w:rsid w:val="00CE3BFE"/>
    <w:rsid w:val="00CE3DBD"/>
    <w:rsid w:val="00CE40A3"/>
    <w:rsid w:val="00CE42E8"/>
    <w:rsid w:val="00CE4543"/>
    <w:rsid w:val="00CE455D"/>
    <w:rsid w:val="00CE46AA"/>
    <w:rsid w:val="00CE475A"/>
    <w:rsid w:val="00CE4874"/>
    <w:rsid w:val="00CE49B0"/>
    <w:rsid w:val="00CE4A86"/>
    <w:rsid w:val="00CE4D83"/>
    <w:rsid w:val="00CE5116"/>
    <w:rsid w:val="00CE5334"/>
    <w:rsid w:val="00CE55F9"/>
    <w:rsid w:val="00CE5C5B"/>
    <w:rsid w:val="00CE5FB6"/>
    <w:rsid w:val="00CE6005"/>
    <w:rsid w:val="00CE6299"/>
    <w:rsid w:val="00CE6421"/>
    <w:rsid w:val="00CE6443"/>
    <w:rsid w:val="00CE6493"/>
    <w:rsid w:val="00CE6500"/>
    <w:rsid w:val="00CE65E4"/>
    <w:rsid w:val="00CE684E"/>
    <w:rsid w:val="00CE6C1C"/>
    <w:rsid w:val="00CE6DFD"/>
    <w:rsid w:val="00CE6F75"/>
    <w:rsid w:val="00CE7AE0"/>
    <w:rsid w:val="00CE7CE9"/>
    <w:rsid w:val="00CE7F25"/>
    <w:rsid w:val="00CF003D"/>
    <w:rsid w:val="00CF03BA"/>
    <w:rsid w:val="00CF062D"/>
    <w:rsid w:val="00CF0748"/>
    <w:rsid w:val="00CF0B73"/>
    <w:rsid w:val="00CF0E8B"/>
    <w:rsid w:val="00CF0F5C"/>
    <w:rsid w:val="00CF10F6"/>
    <w:rsid w:val="00CF1568"/>
    <w:rsid w:val="00CF1618"/>
    <w:rsid w:val="00CF17D1"/>
    <w:rsid w:val="00CF1AA0"/>
    <w:rsid w:val="00CF1B20"/>
    <w:rsid w:val="00CF2555"/>
    <w:rsid w:val="00CF266F"/>
    <w:rsid w:val="00CF288E"/>
    <w:rsid w:val="00CF28F7"/>
    <w:rsid w:val="00CF29FD"/>
    <w:rsid w:val="00CF2BE3"/>
    <w:rsid w:val="00CF2C6F"/>
    <w:rsid w:val="00CF3077"/>
    <w:rsid w:val="00CF323A"/>
    <w:rsid w:val="00CF3316"/>
    <w:rsid w:val="00CF35F9"/>
    <w:rsid w:val="00CF39DD"/>
    <w:rsid w:val="00CF3AB8"/>
    <w:rsid w:val="00CF3C68"/>
    <w:rsid w:val="00CF40D8"/>
    <w:rsid w:val="00CF42A8"/>
    <w:rsid w:val="00CF4A00"/>
    <w:rsid w:val="00CF4A0C"/>
    <w:rsid w:val="00CF50A0"/>
    <w:rsid w:val="00CF515A"/>
    <w:rsid w:val="00CF586C"/>
    <w:rsid w:val="00CF58E6"/>
    <w:rsid w:val="00CF5DEE"/>
    <w:rsid w:val="00CF62FF"/>
    <w:rsid w:val="00CF6702"/>
    <w:rsid w:val="00CF6B11"/>
    <w:rsid w:val="00CF6B34"/>
    <w:rsid w:val="00CF6E41"/>
    <w:rsid w:val="00CF6F52"/>
    <w:rsid w:val="00CF728A"/>
    <w:rsid w:val="00CF771B"/>
    <w:rsid w:val="00CF7765"/>
    <w:rsid w:val="00CF777A"/>
    <w:rsid w:val="00CF7841"/>
    <w:rsid w:val="00CF7ABB"/>
    <w:rsid w:val="00CF7CBC"/>
    <w:rsid w:val="00CF7DF0"/>
    <w:rsid w:val="00CF7E03"/>
    <w:rsid w:val="00CF7FA6"/>
    <w:rsid w:val="00D00243"/>
    <w:rsid w:val="00D002AF"/>
    <w:rsid w:val="00D006C5"/>
    <w:rsid w:val="00D0070F"/>
    <w:rsid w:val="00D00763"/>
    <w:rsid w:val="00D00A01"/>
    <w:rsid w:val="00D00B46"/>
    <w:rsid w:val="00D00D9E"/>
    <w:rsid w:val="00D01185"/>
    <w:rsid w:val="00D01218"/>
    <w:rsid w:val="00D0157C"/>
    <w:rsid w:val="00D01713"/>
    <w:rsid w:val="00D01752"/>
    <w:rsid w:val="00D01B54"/>
    <w:rsid w:val="00D01FB0"/>
    <w:rsid w:val="00D0240E"/>
    <w:rsid w:val="00D02623"/>
    <w:rsid w:val="00D02990"/>
    <w:rsid w:val="00D02A07"/>
    <w:rsid w:val="00D02FC7"/>
    <w:rsid w:val="00D02FC9"/>
    <w:rsid w:val="00D03234"/>
    <w:rsid w:val="00D033D4"/>
    <w:rsid w:val="00D03414"/>
    <w:rsid w:val="00D03495"/>
    <w:rsid w:val="00D034C3"/>
    <w:rsid w:val="00D03694"/>
    <w:rsid w:val="00D03CAD"/>
    <w:rsid w:val="00D0402D"/>
    <w:rsid w:val="00D042D2"/>
    <w:rsid w:val="00D043EB"/>
    <w:rsid w:val="00D04678"/>
    <w:rsid w:val="00D046EF"/>
    <w:rsid w:val="00D049A5"/>
    <w:rsid w:val="00D04BB0"/>
    <w:rsid w:val="00D05202"/>
    <w:rsid w:val="00D054B5"/>
    <w:rsid w:val="00D0553F"/>
    <w:rsid w:val="00D0590E"/>
    <w:rsid w:val="00D059FA"/>
    <w:rsid w:val="00D05B91"/>
    <w:rsid w:val="00D05BBB"/>
    <w:rsid w:val="00D05C9D"/>
    <w:rsid w:val="00D05CAB"/>
    <w:rsid w:val="00D05D41"/>
    <w:rsid w:val="00D06272"/>
    <w:rsid w:val="00D06583"/>
    <w:rsid w:val="00D0669B"/>
    <w:rsid w:val="00D0682C"/>
    <w:rsid w:val="00D06B4E"/>
    <w:rsid w:val="00D06B9A"/>
    <w:rsid w:val="00D07818"/>
    <w:rsid w:val="00D07D54"/>
    <w:rsid w:val="00D07DB6"/>
    <w:rsid w:val="00D07E3C"/>
    <w:rsid w:val="00D1007D"/>
    <w:rsid w:val="00D10366"/>
    <w:rsid w:val="00D1038A"/>
    <w:rsid w:val="00D104C9"/>
    <w:rsid w:val="00D1064D"/>
    <w:rsid w:val="00D10894"/>
    <w:rsid w:val="00D10913"/>
    <w:rsid w:val="00D10B2F"/>
    <w:rsid w:val="00D10C56"/>
    <w:rsid w:val="00D10CB8"/>
    <w:rsid w:val="00D10CF2"/>
    <w:rsid w:val="00D10ECB"/>
    <w:rsid w:val="00D116F9"/>
    <w:rsid w:val="00D1182A"/>
    <w:rsid w:val="00D118B5"/>
    <w:rsid w:val="00D11B4C"/>
    <w:rsid w:val="00D11D8C"/>
    <w:rsid w:val="00D11E5A"/>
    <w:rsid w:val="00D1239D"/>
    <w:rsid w:val="00D12416"/>
    <w:rsid w:val="00D124C1"/>
    <w:rsid w:val="00D127F9"/>
    <w:rsid w:val="00D127FA"/>
    <w:rsid w:val="00D12966"/>
    <w:rsid w:val="00D12EB4"/>
    <w:rsid w:val="00D131DF"/>
    <w:rsid w:val="00D13269"/>
    <w:rsid w:val="00D133A7"/>
    <w:rsid w:val="00D133D8"/>
    <w:rsid w:val="00D133F6"/>
    <w:rsid w:val="00D1378D"/>
    <w:rsid w:val="00D13966"/>
    <w:rsid w:val="00D13B55"/>
    <w:rsid w:val="00D13BB7"/>
    <w:rsid w:val="00D13CC8"/>
    <w:rsid w:val="00D13D34"/>
    <w:rsid w:val="00D13E17"/>
    <w:rsid w:val="00D13E81"/>
    <w:rsid w:val="00D14314"/>
    <w:rsid w:val="00D14509"/>
    <w:rsid w:val="00D14576"/>
    <w:rsid w:val="00D1462C"/>
    <w:rsid w:val="00D14ADD"/>
    <w:rsid w:val="00D14D38"/>
    <w:rsid w:val="00D14D80"/>
    <w:rsid w:val="00D14E84"/>
    <w:rsid w:val="00D1526D"/>
    <w:rsid w:val="00D15440"/>
    <w:rsid w:val="00D155A9"/>
    <w:rsid w:val="00D159DB"/>
    <w:rsid w:val="00D159F9"/>
    <w:rsid w:val="00D15C99"/>
    <w:rsid w:val="00D15CF1"/>
    <w:rsid w:val="00D16023"/>
    <w:rsid w:val="00D165BA"/>
    <w:rsid w:val="00D16A0F"/>
    <w:rsid w:val="00D16BCE"/>
    <w:rsid w:val="00D16BDC"/>
    <w:rsid w:val="00D16E54"/>
    <w:rsid w:val="00D1702A"/>
    <w:rsid w:val="00D17070"/>
    <w:rsid w:val="00D1740D"/>
    <w:rsid w:val="00D174A7"/>
    <w:rsid w:val="00D175B0"/>
    <w:rsid w:val="00D176AB"/>
    <w:rsid w:val="00D17994"/>
    <w:rsid w:val="00D179B0"/>
    <w:rsid w:val="00D17C60"/>
    <w:rsid w:val="00D17D67"/>
    <w:rsid w:val="00D2008D"/>
    <w:rsid w:val="00D20252"/>
    <w:rsid w:val="00D20256"/>
    <w:rsid w:val="00D2036D"/>
    <w:rsid w:val="00D20379"/>
    <w:rsid w:val="00D2092A"/>
    <w:rsid w:val="00D20C4A"/>
    <w:rsid w:val="00D211AD"/>
    <w:rsid w:val="00D2139E"/>
    <w:rsid w:val="00D21534"/>
    <w:rsid w:val="00D2183B"/>
    <w:rsid w:val="00D21ABC"/>
    <w:rsid w:val="00D21E99"/>
    <w:rsid w:val="00D21FAA"/>
    <w:rsid w:val="00D21FDD"/>
    <w:rsid w:val="00D22092"/>
    <w:rsid w:val="00D220CD"/>
    <w:rsid w:val="00D222AA"/>
    <w:rsid w:val="00D226FD"/>
    <w:rsid w:val="00D22868"/>
    <w:rsid w:val="00D22B14"/>
    <w:rsid w:val="00D22DB6"/>
    <w:rsid w:val="00D23550"/>
    <w:rsid w:val="00D23874"/>
    <w:rsid w:val="00D23A39"/>
    <w:rsid w:val="00D23E4F"/>
    <w:rsid w:val="00D24012"/>
    <w:rsid w:val="00D24439"/>
    <w:rsid w:val="00D2445D"/>
    <w:rsid w:val="00D2461E"/>
    <w:rsid w:val="00D24644"/>
    <w:rsid w:val="00D248DA"/>
    <w:rsid w:val="00D24A3C"/>
    <w:rsid w:val="00D24B56"/>
    <w:rsid w:val="00D2512F"/>
    <w:rsid w:val="00D25274"/>
    <w:rsid w:val="00D25455"/>
    <w:rsid w:val="00D25514"/>
    <w:rsid w:val="00D25583"/>
    <w:rsid w:val="00D25747"/>
    <w:rsid w:val="00D257B3"/>
    <w:rsid w:val="00D25855"/>
    <w:rsid w:val="00D25910"/>
    <w:rsid w:val="00D2598A"/>
    <w:rsid w:val="00D25BC4"/>
    <w:rsid w:val="00D25BED"/>
    <w:rsid w:val="00D25C9F"/>
    <w:rsid w:val="00D25D76"/>
    <w:rsid w:val="00D26023"/>
    <w:rsid w:val="00D26226"/>
    <w:rsid w:val="00D26825"/>
    <w:rsid w:val="00D269AA"/>
    <w:rsid w:val="00D26AE8"/>
    <w:rsid w:val="00D26B12"/>
    <w:rsid w:val="00D26BED"/>
    <w:rsid w:val="00D26DF6"/>
    <w:rsid w:val="00D26F71"/>
    <w:rsid w:val="00D26FF1"/>
    <w:rsid w:val="00D27009"/>
    <w:rsid w:val="00D27406"/>
    <w:rsid w:val="00D27421"/>
    <w:rsid w:val="00D27459"/>
    <w:rsid w:val="00D27647"/>
    <w:rsid w:val="00D277C8"/>
    <w:rsid w:val="00D277F9"/>
    <w:rsid w:val="00D27F00"/>
    <w:rsid w:val="00D300CF"/>
    <w:rsid w:val="00D30975"/>
    <w:rsid w:val="00D30E6F"/>
    <w:rsid w:val="00D30EA6"/>
    <w:rsid w:val="00D30F87"/>
    <w:rsid w:val="00D312CC"/>
    <w:rsid w:val="00D31504"/>
    <w:rsid w:val="00D3194C"/>
    <w:rsid w:val="00D31DB4"/>
    <w:rsid w:val="00D31DF1"/>
    <w:rsid w:val="00D32136"/>
    <w:rsid w:val="00D32228"/>
    <w:rsid w:val="00D32336"/>
    <w:rsid w:val="00D324A2"/>
    <w:rsid w:val="00D32A20"/>
    <w:rsid w:val="00D32A46"/>
    <w:rsid w:val="00D32A72"/>
    <w:rsid w:val="00D32B08"/>
    <w:rsid w:val="00D331F1"/>
    <w:rsid w:val="00D3323B"/>
    <w:rsid w:val="00D334C8"/>
    <w:rsid w:val="00D33959"/>
    <w:rsid w:val="00D33AFD"/>
    <w:rsid w:val="00D33BC9"/>
    <w:rsid w:val="00D33C26"/>
    <w:rsid w:val="00D33D11"/>
    <w:rsid w:val="00D33F15"/>
    <w:rsid w:val="00D34122"/>
    <w:rsid w:val="00D341E7"/>
    <w:rsid w:val="00D342C3"/>
    <w:rsid w:val="00D344F2"/>
    <w:rsid w:val="00D34607"/>
    <w:rsid w:val="00D347AF"/>
    <w:rsid w:val="00D34930"/>
    <w:rsid w:val="00D34A6B"/>
    <w:rsid w:val="00D34AF4"/>
    <w:rsid w:val="00D34B09"/>
    <w:rsid w:val="00D34BF2"/>
    <w:rsid w:val="00D34C8C"/>
    <w:rsid w:val="00D34CF5"/>
    <w:rsid w:val="00D34EEC"/>
    <w:rsid w:val="00D35014"/>
    <w:rsid w:val="00D35338"/>
    <w:rsid w:val="00D35400"/>
    <w:rsid w:val="00D35436"/>
    <w:rsid w:val="00D357FA"/>
    <w:rsid w:val="00D35901"/>
    <w:rsid w:val="00D35CC5"/>
    <w:rsid w:val="00D36118"/>
    <w:rsid w:val="00D36152"/>
    <w:rsid w:val="00D364B5"/>
    <w:rsid w:val="00D36627"/>
    <w:rsid w:val="00D3678E"/>
    <w:rsid w:val="00D3741F"/>
    <w:rsid w:val="00D37751"/>
    <w:rsid w:val="00D378AA"/>
    <w:rsid w:val="00D37A3E"/>
    <w:rsid w:val="00D37A64"/>
    <w:rsid w:val="00D37C3E"/>
    <w:rsid w:val="00D37CAF"/>
    <w:rsid w:val="00D40083"/>
    <w:rsid w:val="00D4019E"/>
    <w:rsid w:val="00D401C3"/>
    <w:rsid w:val="00D40283"/>
    <w:rsid w:val="00D40478"/>
    <w:rsid w:val="00D40607"/>
    <w:rsid w:val="00D40D1F"/>
    <w:rsid w:val="00D40E94"/>
    <w:rsid w:val="00D40ECE"/>
    <w:rsid w:val="00D40F29"/>
    <w:rsid w:val="00D412D5"/>
    <w:rsid w:val="00D4143D"/>
    <w:rsid w:val="00D41505"/>
    <w:rsid w:val="00D41647"/>
    <w:rsid w:val="00D4180E"/>
    <w:rsid w:val="00D41853"/>
    <w:rsid w:val="00D41A9B"/>
    <w:rsid w:val="00D41BE1"/>
    <w:rsid w:val="00D422FF"/>
    <w:rsid w:val="00D424E4"/>
    <w:rsid w:val="00D429C4"/>
    <w:rsid w:val="00D42CA4"/>
    <w:rsid w:val="00D43118"/>
    <w:rsid w:val="00D43134"/>
    <w:rsid w:val="00D431E7"/>
    <w:rsid w:val="00D4329B"/>
    <w:rsid w:val="00D43495"/>
    <w:rsid w:val="00D43ADE"/>
    <w:rsid w:val="00D43CBF"/>
    <w:rsid w:val="00D43DDB"/>
    <w:rsid w:val="00D440FC"/>
    <w:rsid w:val="00D442CD"/>
    <w:rsid w:val="00D443AD"/>
    <w:rsid w:val="00D443B5"/>
    <w:rsid w:val="00D44692"/>
    <w:rsid w:val="00D44717"/>
    <w:rsid w:val="00D44723"/>
    <w:rsid w:val="00D449DD"/>
    <w:rsid w:val="00D44ADB"/>
    <w:rsid w:val="00D44D9A"/>
    <w:rsid w:val="00D45212"/>
    <w:rsid w:val="00D4530A"/>
    <w:rsid w:val="00D455C9"/>
    <w:rsid w:val="00D455FD"/>
    <w:rsid w:val="00D457C2"/>
    <w:rsid w:val="00D459D7"/>
    <w:rsid w:val="00D45BC7"/>
    <w:rsid w:val="00D46149"/>
    <w:rsid w:val="00D46248"/>
    <w:rsid w:val="00D46392"/>
    <w:rsid w:val="00D467BB"/>
    <w:rsid w:val="00D46DF0"/>
    <w:rsid w:val="00D46E64"/>
    <w:rsid w:val="00D47515"/>
    <w:rsid w:val="00D4778C"/>
    <w:rsid w:val="00D4785F"/>
    <w:rsid w:val="00D4786A"/>
    <w:rsid w:val="00D47905"/>
    <w:rsid w:val="00D47924"/>
    <w:rsid w:val="00D47C8C"/>
    <w:rsid w:val="00D47C99"/>
    <w:rsid w:val="00D47E3A"/>
    <w:rsid w:val="00D47F5D"/>
    <w:rsid w:val="00D500B7"/>
    <w:rsid w:val="00D5026C"/>
    <w:rsid w:val="00D502A4"/>
    <w:rsid w:val="00D5053E"/>
    <w:rsid w:val="00D507A6"/>
    <w:rsid w:val="00D50909"/>
    <w:rsid w:val="00D509DD"/>
    <w:rsid w:val="00D50A1C"/>
    <w:rsid w:val="00D50C99"/>
    <w:rsid w:val="00D50D45"/>
    <w:rsid w:val="00D51005"/>
    <w:rsid w:val="00D5137B"/>
    <w:rsid w:val="00D51896"/>
    <w:rsid w:val="00D5193C"/>
    <w:rsid w:val="00D51A5C"/>
    <w:rsid w:val="00D51C93"/>
    <w:rsid w:val="00D51D6B"/>
    <w:rsid w:val="00D51DB6"/>
    <w:rsid w:val="00D51F61"/>
    <w:rsid w:val="00D520DF"/>
    <w:rsid w:val="00D52188"/>
    <w:rsid w:val="00D5236C"/>
    <w:rsid w:val="00D5239F"/>
    <w:rsid w:val="00D52485"/>
    <w:rsid w:val="00D527B7"/>
    <w:rsid w:val="00D52845"/>
    <w:rsid w:val="00D52898"/>
    <w:rsid w:val="00D5291D"/>
    <w:rsid w:val="00D52F71"/>
    <w:rsid w:val="00D53731"/>
    <w:rsid w:val="00D53CDC"/>
    <w:rsid w:val="00D543C0"/>
    <w:rsid w:val="00D544FD"/>
    <w:rsid w:val="00D545F0"/>
    <w:rsid w:val="00D54A23"/>
    <w:rsid w:val="00D54A80"/>
    <w:rsid w:val="00D54BEF"/>
    <w:rsid w:val="00D5509E"/>
    <w:rsid w:val="00D552B4"/>
    <w:rsid w:val="00D55545"/>
    <w:rsid w:val="00D558CE"/>
    <w:rsid w:val="00D55907"/>
    <w:rsid w:val="00D55926"/>
    <w:rsid w:val="00D55E12"/>
    <w:rsid w:val="00D55EFF"/>
    <w:rsid w:val="00D55F8C"/>
    <w:rsid w:val="00D56140"/>
    <w:rsid w:val="00D56243"/>
    <w:rsid w:val="00D56869"/>
    <w:rsid w:val="00D56D5A"/>
    <w:rsid w:val="00D56E45"/>
    <w:rsid w:val="00D56ED8"/>
    <w:rsid w:val="00D56FBF"/>
    <w:rsid w:val="00D5728D"/>
    <w:rsid w:val="00D5740A"/>
    <w:rsid w:val="00D576B2"/>
    <w:rsid w:val="00D57A0B"/>
    <w:rsid w:val="00D60874"/>
    <w:rsid w:val="00D60BFE"/>
    <w:rsid w:val="00D60C67"/>
    <w:rsid w:val="00D60E10"/>
    <w:rsid w:val="00D61231"/>
    <w:rsid w:val="00D612E0"/>
    <w:rsid w:val="00D61462"/>
    <w:rsid w:val="00D614EB"/>
    <w:rsid w:val="00D616DE"/>
    <w:rsid w:val="00D61B78"/>
    <w:rsid w:val="00D61C30"/>
    <w:rsid w:val="00D61DE1"/>
    <w:rsid w:val="00D6204C"/>
    <w:rsid w:val="00D6235F"/>
    <w:rsid w:val="00D62397"/>
    <w:rsid w:val="00D623F1"/>
    <w:rsid w:val="00D625AA"/>
    <w:rsid w:val="00D628FE"/>
    <w:rsid w:val="00D62C30"/>
    <w:rsid w:val="00D62C67"/>
    <w:rsid w:val="00D62EC8"/>
    <w:rsid w:val="00D62F60"/>
    <w:rsid w:val="00D630E3"/>
    <w:rsid w:val="00D63626"/>
    <w:rsid w:val="00D63777"/>
    <w:rsid w:val="00D6383E"/>
    <w:rsid w:val="00D63879"/>
    <w:rsid w:val="00D63ACC"/>
    <w:rsid w:val="00D63BE7"/>
    <w:rsid w:val="00D6429C"/>
    <w:rsid w:val="00D643AB"/>
    <w:rsid w:val="00D64440"/>
    <w:rsid w:val="00D64524"/>
    <w:rsid w:val="00D6457E"/>
    <w:rsid w:val="00D6459E"/>
    <w:rsid w:val="00D645C2"/>
    <w:rsid w:val="00D64745"/>
    <w:rsid w:val="00D649DE"/>
    <w:rsid w:val="00D64EB6"/>
    <w:rsid w:val="00D6520F"/>
    <w:rsid w:val="00D65236"/>
    <w:rsid w:val="00D6533F"/>
    <w:rsid w:val="00D65782"/>
    <w:rsid w:val="00D65798"/>
    <w:rsid w:val="00D657AE"/>
    <w:rsid w:val="00D65BAF"/>
    <w:rsid w:val="00D65DBA"/>
    <w:rsid w:val="00D6616F"/>
    <w:rsid w:val="00D662A1"/>
    <w:rsid w:val="00D66620"/>
    <w:rsid w:val="00D6693C"/>
    <w:rsid w:val="00D66FCE"/>
    <w:rsid w:val="00D6703A"/>
    <w:rsid w:val="00D671B9"/>
    <w:rsid w:val="00D672BF"/>
    <w:rsid w:val="00D67777"/>
    <w:rsid w:val="00D67C87"/>
    <w:rsid w:val="00D67E4F"/>
    <w:rsid w:val="00D7015B"/>
    <w:rsid w:val="00D70356"/>
    <w:rsid w:val="00D704B6"/>
    <w:rsid w:val="00D705DD"/>
    <w:rsid w:val="00D70A0D"/>
    <w:rsid w:val="00D70AA6"/>
    <w:rsid w:val="00D70BE7"/>
    <w:rsid w:val="00D70CF5"/>
    <w:rsid w:val="00D70E4B"/>
    <w:rsid w:val="00D70E84"/>
    <w:rsid w:val="00D71038"/>
    <w:rsid w:val="00D712E2"/>
    <w:rsid w:val="00D71528"/>
    <w:rsid w:val="00D7186D"/>
    <w:rsid w:val="00D7191C"/>
    <w:rsid w:val="00D71D7F"/>
    <w:rsid w:val="00D71ECC"/>
    <w:rsid w:val="00D71FF4"/>
    <w:rsid w:val="00D7205D"/>
    <w:rsid w:val="00D7228D"/>
    <w:rsid w:val="00D727DE"/>
    <w:rsid w:val="00D72AB9"/>
    <w:rsid w:val="00D730AB"/>
    <w:rsid w:val="00D730C1"/>
    <w:rsid w:val="00D732C0"/>
    <w:rsid w:val="00D73350"/>
    <w:rsid w:val="00D73B55"/>
    <w:rsid w:val="00D74182"/>
    <w:rsid w:val="00D7431E"/>
    <w:rsid w:val="00D74732"/>
    <w:rsid w:val="00D74AA1"/>
    <w:rsid w:val="00D74ACC"/>
    <w:rsid w:val="00D74B46"/>
    <w:rsid w:val="00D74C9C"/>
    <w:rsid w:val="00D74EA7"/>
    <w:rsid w:val="00D750D7"/>
    <w:rsid w:val="00D75232"/>
    <w:rsid w:val="00D7527C"/>
    <w:rsid w:val="00D75574"/>
    <w:rsid w:val="00D75789"/>
    <w:rsid w:val="00D757FA"/>
    <w:rsid w:val="00D75814"/>
    <w:rsid w:val="00D7589F"/>
    <w:rsid w:val="00D758D7"/>
    <w:rsid w:val="00D75AA7"/>
    <w:rsid w:val="00D75C1B"/>
    <w:rsid w:val="00D75E75"/>
    <w:rsid w:val="00D76125"/>
    <w:rsid w:val="00D762FD"/>
    <w:rsid w:val="00D76362"/>
    <w:rsid w:val="00D763A0"/>
    <w:rsid w:val="00D765FE"/>
    <w:rsid w:val="00D766D7"/>
    <w:rsid w:val="00D769BC"/>
    <w:rsid w:val="00D7706C"/>
    <w:rsid w:val="00D7758E"/>
    <w:rsid w:val="00D7766C"/>
    <w:rsid w:val="00D77919"/>
    <w:rsid w:val="00D77C41"/>
    <w:rsid w:val="00D8014D"/>
    <w:rsid w:val="00D80211"/>
    <w:rsid w:val="00D80497"/>
    <w:rsid w:val="00D80719"/>
    <w:rsid w:val="00D8075E"/>
    <w:rsid w:val="00D8086C"/>
    <w:rsid w:val="00D809E0"/>
    <w:rsid w:val="00D80E1B"/>
    <w:rsid w:val="00D80EAC"/>
    <w:rsid w:val="00D811B6"/>
    <w:rsid w:val="00D81345"/>
    <w:rsid w:val="00D822E0"/>
    <w:rsid w:val="00D822E9"/>
    <w:rsid w:val="00D82462"/>
    <w:rsid w:val="00D824A4"/>
    <w:rsid w:val="00D82895"/>
    <w:rsid w:val="00D828FE"/>
    <w:rsid w:val="00D8294C"/>
    <w:rsid w:val="00D82BCC"/>
    <w:rsid w:val="00D82BED"/>
    <w:rsid w:val="00D82C56"/>
    <w:rsid w:val="00D82E54"/>
    <w:rsid w:val="00D83375"/>
    <w:rsid w:val="00D835CD"/>
    <w:rsid w:val="00D8371C"/>
    <w:rsid w:val="00D83CFD"/>
    <w:rsid w:val="00D840F0"/>
    <w:rsid w:val="00D84275"/>
    <w:rsid w:val="00D84B04"/>
    <w:rsid w:val="00D84E10"/>
    <w:rsid w:val="00D84EE7"/>
    <w:rsid w:val="00D84FC4"/>
    <w:rsid w:val="00D8517D"/>
    <w:rsid w:val="00D854BE"/>
    <w:rsid w:val="00D85882"/>
    <w:rsid w:val="00D85891"/>
    <w:rsid w:val="00D85BB7"/>
    <w:rsid w:val="00D85C4A"/>
    <w:rsid w:val="00D860A0"/>
    <w:rsid w:val="00D860AA"/>
    <w:rsid w:val="00D860F5"/>
    <w:rsid w:val="00D86188"/>
    <w:rsid w:val="00D86276"/>
    <w:rsid w:val="00D862F4"/>
    <w:rsid w:val="00D8667A"/>
    <w:rsid w:val="00D86743"/>
    <w:rsid w:val="00D86778"/>
    <w:rsid w:val="00D86B8B"/>
    <w:rsid w:val="00D86C04"/>
    <w:rsid w:val="00D86C42"/>
    <w:rsid w:val="00D86D4F"/>
    <w:rsid w:val="00D86F86"/>
    <w:rsid w:val="00D87086"/>
    <w:rsid w:val="00D87222"/>
    <w:rsid w:val="00D87231"/>
    <w:rsid w:val="00D87357"/>
    <w:rsid w:val="00D8760B"/>
    <w:rsid w:val="00D87730"/>
    <w:rsid w:val="00D87A4E"/>
    <w:rsid w:val="00D87AAA"/>
    <w:rsid w:val="00D87AAC"/>
    <w:rsid w:val="00D87BC2"/>
    <w:rsid w:val="00D904A6"/>
    <w:rsid w:val="00D9069B"/>
    <w:rsid w:val="00D9075C"/>
    <w:rsid w:val="00D90D51"/>
    <w:rsid w:val="00D90DC2"/>
    <w:rsid w:val="00D90F43"/>
    <w:rsid w:val="00D90F5E"/>
    <w:rsid w:val="00D90F6B"/>
    <w:rsid w:val="00D90F7C"/>
    <w:rsid w:val="00D911AE"/>
    <w:rsid w:val="00D9123F"/>
    <w:rsid w:val="00D912DE"/>
    <w:rsid w:val="00D91304"/>
    <w:rsid w:val="00D91486"/>
    <w:rsid w:val="00D9155F"/>
    <w:rsid w:val="00D9182E"/>
    <w:rsid w:val="00D91B0C"/>
    <w:rsid w:val="00D91BC8"/>
    <w:rsid w:val="00D91ECE"/>
    <w:rsid w:val="00D91EF9"/>
    <w:rsid w:val="00D92245"/>
    <w:rsid w:val="00D922C6"/>
    <w:rsid w:val="00D925A2"/>
    <w:rsid w:val="00D92BBD"/>
    <w:rsid w:val="00D92F04"/>
    <w:rsid w:val="00D930E7"/>
    <w:rsid w:val="00D93540"/>
    <w:rsid w:val="00D935EE"/>
    <w:rsid w:val="00D93653"/>
    <w:rsid w:val="00D93744"/>
    <w:rsid w:val="00D937FE"/>
    <w:rsid w:val="00D93884"/>
    <w:rsid w:val="00D93ABC"/>
    <w:rsid w:val="00D93ADC"/>
    <w:rsid w:val="00D93AE1"/>
    <w:rsid w:val="00D93D8D"/>
    <w:rsid w:val="00D93DEC"/>
    <w:rsid w:val="00D9407D"/>
    <w:rsid w:val="00D9481E"/>
    <w:rsid w:val="00D94E65"/>
    <w:rsid w:val="00D951B2"/>
    <w:rsid w:val="00D951BB"/>
    <w:rsid w:val="00D953EB"/>
    <w:rsid w:val="00D95412"/>
    <w:rsid w:val="00D9554A"/>
    <w:rsid w:val="00D958ED"/>
    <w:rsid w:val="00D958EF"/>
    <w:rsid w:val="00D95AF7"/>
    <w:rsid w:val="00D95DFA"/>
    <w:rsid w:val="00D962C2"/>
    <w:rsid w:val="00D96453"/>
    <w:rsid w:val="00D96700"/>
    <w:rsid w:val="00D96709"/>
    <w:rsid w:val="00D967B3"/>
    <w:rsid w:val="00D9698F"/>
    <w:rsid w:val="00D96F57"/>
    <w:rsid w:val="00D970A1"/>
    <w:rsid w:val="00D9738F"/>
    <w:rsid w:val="00D97542"/>
    <w:rsid w:val="00D978BC"/>
    <w:rsid w:val="00D97AC2"/>
    <w:rsid w:val="00D97B29"/>
    <w:rsid w:val="00D97BBF"/>
    <w:rsid w:val="00D97C32"/>
    <w:rsid w:val="00D97CA0"/>
    <w:rsid w:val="00D97EC3"/>
    <w:rsid w:val="00DA019B"/>
    <w:rsid w:val="00DA01CF"/>
    <w:rsid w:val="00DA0392"/>
    <w:rsid w:val="00DA0476"/>
    <w:rsid w:val="00DA075C"/>
    <w:rsid w:val="00DA089F"/>
    <w:rsid w:val="00DA08FA"/>
    <w:rsid w:val="00DA0BB7"/>
    <w:rsid w:val="00DA0D3E"/>
    <w:rsid w:val="00DA0EE3"/>
    <w:rsid w:val="00DA10D8"/>
    <w:rsid w:val="00DA19C3"/>
    <w:rsid w:val="00DA1F35"/>
    <w:rsid w:val="00DA230D"/>
    <w:rsid w:val="00DA243D"/>
    <w:rsid w:val="00DA243E"/>
    <w:rsid w:val="00DA2521"/>
    <w:rsid w:val="00DA26D7"/>
    <w:rsid w:val="00DA291B"/>
    <w:rsid w:val="00DA29AD"/>
    <w:rsid w:val="00DA2D9F"/>
    <w:rsid w:val="00DA33A4"/>
    <w:rsid w:val="00DA33BF"/>
    <w:rsid w:val="00DA34A1"/>
    <w:rsid w:val="00DA371B"/>
    <w:rsid w:val="00DA38E6"/>
    <w:rsid w:val="00DA3951"/>
    <w:rsid w:val="00DA3A6D"/>
    <w:rsid w:val="00DA3BDA"/>
    <w:rsid w:val="00DA3E6F"/>
    <w:rsid w:val="00DA3EBC"/>
    <w:rsid w:val="00DA3EF4"/>
    <w:rsid w:val="00DA3F25"/>
    <w:rsid w:val="00DA4223"/>
    <w:rsid w:val="00DA426B"/>
    <w:rsid w:val="00DA42F4"/>
    <w:rsid w:val="00DA44A6"/>
    <w:rsid w:val="00DA4622"/>
    <w:rsid w:val="00DA4893"/>
    <w:rsid w:val="00DA4A2F"/>
    <w:rsid w:val="00DA4DB3"/>
    <w:rsid w:val="00DA4EDF"/>
    <w:rsid w:val="00DA4F5A"/>
    <w:rsid w:val="00DA5192"/>
    <w:rsid w:val="00DA523E"/>
    <w:rsid w:val="00DA52DE"/>
    <w:rsid w:val="00DA5432"/>
    <w:rsid w:val="00DA548C"/>
    <w:rsid w:val="00DA57E9"/>
    <w:rsid w:val="00DA5882"/>
    <w:rsid w:val="00DA59C5"/>
    <w:rsid w:val="00DA5C53"/>
    <w:rsid w:val="00DA6214"/>
    <w:rsid w:val="00DA6306"/>
    <w:rsid w:val="00DA6497"/>
    <w:rsid w:val="00DA6538"/>
    <w:rsid w:val="00DA65F1"/>
    <w:rsid w:val="00DA6722"/>
    <w:rsid w:val="00DA678E"/>
    <w:rsid w:val="00DA69A7"/>
    <w:rsid w:val="00DA6D27"/>
    <w:rsid w:val="00DA71EA"/>
    <w:rsid w:val="00DA7240"/>
    <w:rsid w:val="00DA7426"/>
    <w:rsid w:val="00DA7C9B"/>
    <w:rsid w:val="00DA7D7C"/>
    <w:rsid w:val="00DA7D9A"/>
    <w:rsid w:val="00DA7DDF"/>
    <w:rsid w:val="00DB026C"/>
    <w:rsid w:val="00DB0447"/>
    <w:rsid w:val="00DB04B6"/>
    <w:rsid w:val="00DB06F3"/>
    <w:rsid w:val="00DB072E"/>
    <w:rsid w:val="00DB09CB"/>
    <w:rsid w:val="00DB0AA7"/>
    <w:rsid w:val="00DB0B13"/>
    <w:rsid w:val="00DB0C42"/>
    <w:rsid w:val="00DB0C89"/>
    <w:rsid w:val="00DB0E8C"/>
    <w:rsid w:val="00DB1214"/>
    <w:rsid w:val="00DB13DC"/>
    <w:rsid w:val="00DB16D7"/>
    <w:rsid w:val="00DB16FF"/>
    <w:rsid w:val="00DB1752"/>
    <w:rsid w:val="00DB184A"/>
    <w:rsid w:val="00DB1B7E"/>
    <w:rsid w:val="00DB1BF1"/>
    <w:rsid w:val="00DB1C04"/>
    <w:rsid w:val="00DB1DCF"/>
    <w:rsid w:val="00DB203D"/>
    <w:rsid w:val="00DB215D"/>
    <w:rsid w:val="00DB2441"/>
    <w:rsid w:val="00DB26C9"/>
    <w:rsid w:val="00DB271B"/>
    <w:rsid w:val="00DB27CF"/>
    <w:rsid w:val="00DB2A13"/>
    <w:rsid w:val="00DB2A21"/>
    <w:rsid w:val="00DB2F85"/>
    <w:rsid w:val="00DB30BC"/>
    <w:rsid w:val="00DB317B"/>
    <w:rsid w:val="00DB35EC"/>
    <w:rsid w:val="00DB36B9"/>
    <w:rsid w:val="00DB3781"/>
    <w:rsid w:val="00DB386D"/>
    <w:rsid w:val="00DB3937"/>
    <w:rsid w:val="00DB39F4"/>
    <w:rsid w:val="00DB3A2F"/>
    <w:rsid w:val="00DB3AF6"/>
    <w:rsid w:val="00DB3E81"/>
    <w:rsid w:val="00DB3ED9"/>
    <w:rsid w:val="00DB3F65"/>
    <w:rsid w:val="00DB3F90"/>
    <w:rsid w:val="00DB440F"/>
    <w:rsid w:val="00DB4439"/>
    <w:rsid w:val="00DB45F6"/>
    <w:rsid w:val="00DB468B"/>
    <w:rsid w:val="00DB48BB"/>
    <w:rsid w:val="00DB48BE"/>
    <w:rsid w:val="00DB4A25"/>
    <w:rsid w:val="00DB4A7A"/>
    <w:rsid w:val="00DB4F30"/>
    <w:rsid w:val="00DB5206"/>
    <w:rsid w:val="00DB52A0"/>
    <w:rsid w:val="00DB5369"/>
    <w:rsid w:val="00DB5649"/>
    <w:rsid w:val="00DB5708"/>
    <w:rsid w:val="00DB5801"/>
    <w:rsid w:val="00DB585D"/>
    <w:rsid w:val="00DB5C8B"/>
    <w:rsid w:val="00DB5D5E"/>
    <w:rsid w:val="00DB5DE6"/>
    <w:rsid w:val="00DB63F0"/>
    <w:rsid w:val="00DB6652"/>
    <w:rsid w:val="00DB6AE8"/>
    <w:rsid w:val="00DB704D"/>
    <w:rsid w:val="00DB7095"/>
    <w:rsid w:val="00DB729E"/>
    <w:rsid w:val="00DB735F"/>
    <w:rsid w:val="00DB736F"/>
    <w:rsid w:val="00DB764F"/>
    <w:rsid w:val="00DB76EF"/>
    <w:rsid w:val="00DB77B7"/>
    <w:rsid w:val="00DB7876"/>
    <w:rsid w:val="00DC0019"/>
    <w:rsid w:val="00DC0173"/>
    <w:rsid w:val="00DC0290"/>
    <w:rsid w:val="00DC0C00"/>
    <w:rsid w:val="00DC0CE8"/>
    <w:rsid w:val="00DC0D8B"/>
    <w:rsid w:val="00DC1728"/>
    <w:rsid w:val="00DC1909"/>
    <w:rsid w:val="00DC198C"/>
    <w:rsid w:val="00DC1A16"/>
    <w:rsid w:val="00DC1F79"/>
    <w:rsid w:val="00DC220F"/>
    <w:rsid w:val="00DC2233"/>
    <w:rsid w:val="00DC224A"/>
    <w:rsid w:val="00DC2989"/>
    <w:rsid w:val="00DC3238"/>
    <w:rsid w:val="00DC3243"/>
    <w:rsid w:val="00DC3268"/>
    <w:rsid w:val="00DC32F5"/>
    <w:rsid w:val="00DC3520"/>
    <w:rsid w:val="00DC3576"/>
    <w:rsid w:val="00DC362B"/>
    <w:rsid w:val="00DC3760"/>
    <w:rsid w:val="00DC37C5"/>
    <w:rsid w:val="00DC3A38"/>
    <w:rsid w:val="00DC3D7C"/>
    <w:rsid w:val="00DC3FA5"/>
    <w:rsid w:val="00DC4214"/>
    <w:rsid w:val="00DC435C"/>
    <w:rsid w:val="00DC44AB"/>
    <w:rsid w:val="00DC4744"/>
    <w:rsid w:val="00DC4832"/>
    <w:rsid w:val="00DC4CF8"/>
    <w:rsid w:val="00DC4D83"/>
    <w:rsid w:val="00DC4F66"/>
    <w:rsid w:val="00DC4FB7"/>
    <w:rsid w:val="00DC5016"/>
    <w:rsid w:val="00DC505B"/>
    <w:rsid w:val="00DC551A"/>
    <w:rsid w:val="00DC5685"/>
    <w:rsid w:val="00DC58DC"/>
    <w:rsid w:val="00DC5A58"/>
    <w:rsid w:val="00DC5A7E"/>
    <w:rsid w:val="00DC5CC3"/>
    <w:rsid w:val="00DC5E57"/>
    <w:rsid w:val="00DC5FC9"/>
    <w:rsid w:val="00DC6158"/>
    <w:rsid w:val="00DC61B5"/>
    <w:rsid w:val="00DC6498"/>
    <w:rsid w:val="00DC6548"/>
    <w:rsid w:val="00DC656C"/>
    <w:rsid w:val="00DC67CF"/>
    <w:rsid w:val="00DC67E8"/>
    <w:rsid w:val="00DC6A2B"/>
    <w:rsid w:val="00DC6AD8"/>
    <w:rsid w:val="00DC6B59"/>
    <w:rsid w:val="00DC6D16"/>
    <w:rsid w:val="00DC6E3B"/>
    <w:rsid w:val="00DC6E9D"/>
    <w:rsid w:val="00DC7265"/>
    <w:rsid w:val="00DC7616"/>
    <w:rsid w:val="00DC7925"/>
    <w:rsid w:val="00DC7A84"/>
    <w:rsid w:val="00DC7BD6"/>
    <w:rsid w:val="00DD0064"/>
    <w:rsid w:val="00DD019D"/>
    <w:rsid w:val="00DD02B7"/>
    <w:rsid w:val="00DD0357"/>
    <w:rsid w:val="00DD046C"/>
    <w:rsid w:val="00DD054A"/>
    <w:rsid w:val="00DD054B"/>
    <w:rsid w:val="00DD06A2"/>
    <w:rsid w:val="00DD0703"/>
    <w:rsid w:val="00DD0875"/>
    <w:rsid w:val="00DD0914"/>
    <w:rsid w:val="00DD11E5"/>
    <w:rsid w:val="00DD13B6"/>
    <w:rsid w:val="00DD13C1"/>
    <w:rsid w:val="00DD13D5"/>
    <w:rsid w:val="00DD187C"/>
    <w:rsid w:val="00DD19FE"/>
    <w:rsid w:val="00DD1B71"/>
    <w:rsid w:val="00DD1B89"/>
    <w:rsid w:val="00DD1BF2"/>
    <w:rsid w:val="00DD1D9A"/>
    <w:rsid w:val="00DD1DFD"/>
    <w:rsid w:val="00DD1E4C"/>
    <w:rsid w:val="00DD214E"/>
    <w:rsid w:val="00DD2E50"/>
    <w:rsid w:val="00DD2FE7"/>
    <w:rsid w:val="00DD32F3"/>
    <w:rsid w:val="00DD34C8"/>
    <w:rsid w:val="00DD3625"/>
    <w:rsid w:val="00DD383F"/>
    <w:rsid w:val="00DD3883"/>
    <w:rsid w:val="00DD3924"/>
    <w:rsid w:val="00DD3D9C"/>
    <w:rsid w:val="00DD4028"/>
    <w:rsid w:val="00DD4224"/>
    <w:rsid w:val="00DD4310"/>
    <w:rsid w:val="00DD44A3"/>
    <w:rsid w:val="00DD468A"/>
    <w:rsid w:val="00DD48B6"/>
    <w:rsid w:val="00DD4CDA"/>
    <w:rsid w:val="00DD4E88"/>
    <w:rsid w:val="00DD4EF7"/>
    <w:rsid w:val="00DD50EA"/>
    <w:rsid w:val="00DD5158"/>
    <w:rsid w:val="00DD5B4B"/>
    <w:rsid w:val="00DD5D69"/>
    <w:rsid w:val="00DD5E49"/>
    <w:rsid w:val="00DD6464"/>
    <w:rsid w:val="00DD6739"/>
    <w:rsid w:val="00DD6A26"/>
    <w:rsid w:val="00DD6A2A"/>
    <w:rsid w:val="00DD6AAC"/>
    <w:rsid w:val="00DD6B4E"/>
    <w:rsid w:val="00DD6B55"/>
    <w:rsid w:val="00DD6BAD"/>
    <w:rsid w:val="00DD6C27"/>
    <w:rsid w:val="00DD6C93"/>
    <w:rsid w:val="00DD712C"/>
    <w:rsid w:val="00DD744C"/>
    <w:rsid w:val="00DD7513"/>
    <w:rsid w:val="00DD77B5"/>
    <w:rsid w:val="00DD7A75"/>
    <w:rsid w:val="00DD7D4C"/>
    <w:rsid w:val="00DD7DE7"/>
    <w:rsid w:val="00DD7FB3"/>
    <w:rsid w:val="00DE0325"/>
    <w:rsid w:val="00DE0886"/>
    <w:rsid w:val="00DE0B7B"/>
    <w:rsid w:val="00DE0B91"/>
    <w:rsid w:val="00DE0E4F"/>
    <w:rsid w:val="00DE0F9B"/>
    <w:rsid w:val="00DE113B"/>
    <w:rsid w:val="00DE12B8"/>
    <w:rsid w:val="00DE1740"/>
    <w:rsid w:val="00DE19E5"/>
    <w:rsid w:val="00DE1DF2"/>
    <w:rsid w:val="00DE1E60"/>
    <w:rsid w:val="00DE1F6F"/>
    <w:rsid w:val="00DE1FCE"/>
    <w:rsid w:val="00DE1FF6"/>
    <w:rsid w:val="00DE21AB"/>
    <w:rsid w:val="00DE23C7"/>
    <w:rsid w:val="00DE23E0"/>
    <w:rsid w:val="00DE26F5"/>
    <w:rsid w:val="00DE2A75"/>
    <w:rsid w:val="00DE2CD6"/>
    <w:rsid w:val="00DE2DFF"/>
    <w:rsid w:val="00DE2E4A"/>
    <w:rsid w:val="00DE34B5"/>
    <w:rsid w:val="00DE3525"/>
    <w:rsid w:val="00DE3616"/>
    <w:rsid w:val="00DE3634"/>
    <w:rsid w:val="00DE37D3"/>
    <w:rsid w:val="00DE3937"/>
    <w:rsid w:val="00DE3A56"/>
    <w:rsid w:val="00DE3B3C"/>
    <w:rsid w:val="00DE3D2A"/>
    <w:rsid w:val="00DE3FFD"/>
    <w:rsid w:val="00DE4163"/>
    <w:rsid w:val="00DE42C9"/>
    <w:rsid w:val="00DE440E"/>
    <w:rsid w:val="00DE4520"/>
    <w:rsid w:val="00DE4544"/>
    <w:rsid w:val="00DE48BB"/>
    <w:rsid w:val="00DE49D1"/>
    <w:rsid w:val="00DE49EC"/>
    <w:rsid w:val="00DE4D9C"/>
    <w:rsid w:val="00DE53C9"/>
    <w:rsid w:val="00DE57EB"/>
    <w:rsid w:val="00DE5A03"/>
    <w:rsid w:val="00DE5D5F"/>
    <w:rsid w:val="00DE5EFB"/>
    <w:rsid w:val="00DE5F01"/>
    <w:rsid w:val="00DE6124"/>
    <w:rsid w:val="00DE663A"/>
    <w:rsid w:val="00DE6B8B"/>
    <w:rsid w:val="00DE6CDB"/>
    <w:rsid w:val="00DE6ED8"/>
    <w:rsid w:val="00DE6F3D"/>
    <w:rsid w:val="00DE711D"/>
    <w:rsid w:val="00DE7249"/>
    <w:rsid w:val="00DE73E4"/>
    <w:rsid w:val="00DE7419"/>
    <w:rsid w:val="00DE7461"/>
    <w:rsid w:val="00DE75B1"/>
    <w:rsid w:val="00DE7610"/>
    <w:rsid w:val="00DE7652"/>
    <w:rsid w:val="00DE786A"/>
    <w:rsid w:val="00DE7B51"/>
    <w:rsid w:val="00DF017C"/>
    <w:rsid w:val="00DF0277"/>
    <w:rsid w:val="00DF04D6"/>
    <w:rsid w:val="00DF0760"/>
    <w:rsid w:val="00DF0A2B"/>
    <w:rsid w:val="00DF0A55"/>
    <w:rsid w:val="00DF0B8E"/>
    <w:rsid w:val="00DF0BD7"/>
    <w:rsid w:val="00DF100B"/>
    <w:rsid w:val="00DF10E2"/>
    <w:rsid w:val="00DF11C0"/>
    <w:rsid w:val="00DF14FE"/>
    <w:rsid w:val="00DF1519"/>
    <w:rsid w:val="00DF1788"/>
    <w:rsid w:val="00DF1AEF"/>
    <w:rsid w:val="00DF1B17"/>
    <w:rsid w:val="00DF1CB7"/>
    <w:rsid w:val="00DF288F"/>
    <w:rsid w:val="00DF2B69"/>
    <w:rsid w:val="00DF3101"/>
    <w:rsid w:val="00DF3123"/>
    <w:rsid w:val="00DF334F"/>
    <w:rsid w:val="00DF3A3A"/>
    <w:rsid w:val="00DF3BE4"/>
    <w:rsid w:val="00DF3C01"/>
    <w:rsid w:val="00DF3E3E"/>
    <w:rsid w:val="00DF3FB0"/>
    <w:rsid w:val="00DF448C"/>
    <w:rsid w:val="00DF457B"/>
    <w:rsid w:val="00DF46BA"/>
    <w:rsid w:val="00DF4965"/>
    <w:rsid w:val="00DF496B"/>
    <w:rsid w:val="00DF4A8C"/>
    <w:rsid w:val="00DF4BE0"/>
    <w:rsid w:val="00DF4E1B"/>
    <w:rsid w:val="00DF4F94"/>
    <w:rsid w:val="00DF5C40"/>
    <w:rsid w:val="00DF6058"/>
    <w:rsid w:val="00DF6325"/>
    <w:rsid w:val="00DF65BD"/>
    <w:rsid w:val="00DF66F3"/>
    <w:rsid w:val="00DF6756"/>
    <w:rsid w:val="00DF684F"/>
    <w:rsid w:val="00DF6B8B"/>
    <w:rsid w:val="00DF6DB2"/>
    <w:rsid w:val="00DF6F05"/>
    <w:rsid w:val="00DF700F"/>
    <w:rsid w:val="00DF753E"/>
    <w:rsid w:val="00DF75A5"/>
    <w:rsid w:val="00DF7722"/>
    <w:rsid w:val="00DF7AB6"/>
    <w:rsid w:val="00E009CD"/>
    <w:rsid w:val="00E00B14"/>
    <w:rsid w:val="00E00E55"/>
    <w:rsid w:val="00E00F17"/>
    <w:rsid w:val="00E01101"/>
    <w:rsid w:val="00E0130C"/>
    <w:rsid w:val="00E015BA"/>
    <w:rsid w:val="00E017C9"/>
    <w:rsid w:val="00E01B04"/>
    <w:rsid w:val="00E01D87"/>
    <w:rsid w:val="00E01DB0"/>
    <w:rsid w:val="00E02419"/>
    <w:rsid w:val="00E024F7"/>
    <w:rsid w:val="00E02BB8"/>
    <w:rsid w:val="00E031FB"/>
    <w:rsid w:val="00E0328F"/>
    <w:rsid w:val="00E03377"/>
    <w:rsid w:val="00E03448"/>
    <w:rsid w:val="00E03528"/>
    <w:rsid w:val="00E037FE"/>
    <w:rsid w:val="00E03914"/>
    <w:rsid w:val="00E03981"/>
    <w:rsid w:val="00E03AAC"/>
    <w:rsid w:val="00E03B0B"/>
    <w:rsid w:val="00E03B13"/>
    <w:rsid w:val="00E03FF8"/>
    <w:rsid w:val="00E04249"/>
    <w:rsid w:val="00E0431D"/>
    <w:rsid w:val="00E04E8A"/>
    <w:rsid w:val="00E04FEA"/>
    <w:rsid w:val="00E051A8"/>
    <w:rsid w:val="00E05504"/>
    <w:rsid w:val="00E059C2"/>
    <w:rsid w:val="00E059D7"/>
    <w:rsid w:val="00E05C18"/>
    <w:rsid w:val="00E05C40"/>
    <w:rsid w:val="00E05C50"/>
    <w:rsid w:val="00E05F1B"/>
    <w:rsid w:val="00E05FB1"/>
    <w:rsid w:val="00E06198"/>
    <w:rsid w:val="00E0655B"/>
    <w:rsid w:val="00E065FD"/>
    <w:rsid w:val="00E069DC"/>
    <w:rsid w:val="00E06A3D"/>
    <w:rsid w:val="00E06CF4"/>
    <w:rsid w:val="00E06D47"/>
    <w:rsid w:val="00E07055"/>
    <w:rsid w:val="00E073B3"/>
    <w:rsid w:val="00E077BA"/>
    <w:rsid w:val="00E0798C"/>
    <w:rsid w:val="00E07F3F"/>
    <w:rsid w:val="00E07FB3"/>
    <w:rsid w:val="00E10145"/>
    <w:rsid w:val="00E10241"/>
    <w:rsid w:val="00E10476"/>
    <w:rsid w:val="00E10554"/>
    <w:rsid w:val="00E10757"/>
    <w:rsid w:val="00E10846"/>
    <w:rsid w:val="00E108C1"/>
    <w:rsid w:val="00E10C7E"/>
    <w:rsid w:val="00E10D4F"/>
    <w:rsid w:val="00E10DA9"/>
    <w:rsid w:val="00E110FD"/>
    <w:rsid w:val="00E116F7"/>
    <w:rsid w:val="00E119AD"/>
    <w:rsid w:val="00E11E2A"/>
    <w:rsid w:val="00E11FFD"/>
    <w:rsid w:val="00E12159"/>
    <w:rsid w:val="00E1227D"/>
    <w:rsid w:val="00E124EF"/>
    <w:rsid w:val="00E12820"/>
    <w:rsid w:val="00E12860"/>
    <w:rsid w:val="00E128AE"/>
    <w:rsid w:val="00E12B24"/>
    <w:rsid w:val="00E12EED"/>
    <w:rsid w:val="00E12F68"/>
    <w:rsid w:val="00E13075"/>
    <w:rsid w:val="00E13473"/>
    <w:rsid w:val="00E134FF"/>
    <w:rsid w:val="00E135C9"/>
    <w:rsid w:val="00E136FF"/>
    <w:rsid w:val="00E13933"/>
    <w:rsid w:val="00E13AC7"/>
    <w:rsid w:val="00E13C08"/>
    <w:rsid w:val="00E13C10"/>
    <w:rsid w:val="00E13EC0"/>
    <w:rsid w:val="00E13EDD"/>
    <w:rsid w:val="00E14225"/>
    <w:rsid w:val="00E14228"/>
    <w:rsid w:val="00E142A8"/>
    <w:rsid w:val="00E1449F"/>
    <w:rsid w:val="00E14512"/>
    <w:rsid w:val="00E14588"/>
    <w:rsid w:val="00E14592"/>
    <w:rsid w:val="00E14996"/>
    <w:rsid w:val="00E14DBF"/>
    <w:rsid w:val="00E14F39"/>
    <w:rsid w:val="00E15099"/>
    <w:rsid w:val="00E152A4"/>
    <w:rsid w:val="00E152D1"/>
    <w:rsid w:val="00E15483"/>
    <w:rsid w:val="00E154A1"/>
    <w:rsid w:val="00E154BE"/>
    <w:rsid w:val="00E15559"/>
    <w:rsid w:val="00E155CD"/>
    <w:rsid w:val="00E1599A"/>
    <w:rsid w:val="00E15B13"/>
    <w:rsid w:val="00E15C0B"/>
    <w:rsid w:val="00E15E8D"/>
    <w:rsid w:val="00E16093"/>
    <w:rsid w:val="00E1610D"/>
    <w:rsid w:val="00E16282"/>
    <w:rsid w:val="00E162EE"/>
    <w:rsid w:val="00E165DB"/>
    <w:rsid w:val="00E16692"/>
    <w:rsid w:val="00E16785"/>
    <w:rsid w:val="00E167D3"/>
    <w:rsid w:val="00E167F1"/>
    <w:rsid w:val="00E16847"/>
    <w:rsid w:val="00E17042"/>
    <w:rsid w:val="00E1705E"/>
    <w:rsid w:val="00E1769C"/>
    <w:rsid w:val="00E176DA"/>
    <w:rsid w:val="00E1793C"/>
    <w:rsid w:val="00E17CC7"/>
    <w:rsid w:val="00E17E68"/>
    <w:rsid w:val="00E201AA"/>
    <w:rsid w:val="00E20289"/>
    <w:rsid w:val="00E20493"/>
    <w:rsid w:val="00E2057F"/>
    <w:rsid w:val="00E20600"/>
    <w:rsid w:val="00E20806"/>
    <w:rsid w:val="00E2086B"/>
    <w:rsid w:val="00E20B02"/>
    <w:rsid w:val="00E20BBA"/>
    <w:rsid w:val="00E20CF6"/>
    <w:rsid w:val="00E21B7A"/>
    <w:rsid w:val="00E21C44"/>
    <w:rsid w:val="00E21E6A"/>
    <w:rsid w:val="00E21E73"/>
    <w:rsid w:val="00E21F49"/>
    <w:rsid w:val="00E2204E"/>
    <w:rsid w:val="00E222AD"/>
    <w:rsid w:val="00E22475"/>
    <w:rsid w:val="00E22486"/>
    <w:rsid w:val="00E22570"/>
    <w:rsid w:val="00E227DD"/>
    <w:rsid w:val="00E229B1"/>
    <w:rsid w:val="00E22CF4"/>
    <w:rsid w:val="00E22D71"/>
    <w:rsid w:val="00E22DF3"/>
    <w:rsid w:val="00E22E4A"/>
    <w:rsid w:val="00E230B9"/>
    <w:rsid w:val="00E2314F"/>
    <w:rsid w:val="00E2323B"/>
    <w:rsid w:val="00E235B3"/>
    <w:rsid w:val="00E236F3"/>
    <w:rsid w:val="00E23747"/>
    <w:rsid w:val="00E239FD"/>
    <w:rsid w:val="00E241D9"/>
    <w:rsid w:val="00E244A9"/>
    <w:rsid w:val="00E247DC"/>
    <w:rsid w:val="00E24865"/>
    <w:rsid w:val="00E249A5"/>
    <w:rsid w:val="00E249BC"/>
    <w:rsid w:val="00E249F7"/>
    <w:rsid w:val="00E24BAF"/>
    <w:rsid w:val="00E24CB9"/>
    <w:rsid w:val="00E24E72"/>
    <w:rsid w:val="00E24EF0"/>
    <w:rsid w:val="00E24F81"/>
    <w:rsid w:val="00E250A8"/>
    <w:rsid w:val="00E2531B"/>
    <w:rsid w:val="00E2540D"/>
    <w:rsid w:val="00E25607"/>
    <w:rsid w:val="00E256C1"/>
    <w:rsid w:val="00E2590F"/>
    <w:rsid w:val="00E2592B"/>
    <w:rsid w:val="00E25A54"/>
    <w:rsid w:val="00E26251"/>
    <w:rsid w:val="00E263BC"/>
    <w:rsid w:val="00E263C6"/>
    <w:rsid w:val="00E265DF"/>
    <w:rsid w:val="00E26755"/>
    <w:rsid w:val="00E2676A"/>
    <w:rsid w:val="00E26943"/>
    <w:rsid w:val="00E26956"/>
    <w:rsid w:val="00E26981"/>
    <w:rsid w:val="00E26C9C"/>
    <w:rsid w:val="00E26E7D"/>
    <w:rsid w:val="00E26F09"/>
    <w:rsid w:val="00E2702F"/>
    <w:rsid w:val="00E27346"/>
    <w:rsid w:val="00E27375"/>
    <w:rsid w:val="00E2737E"/>
    <w:rsid w:val="00E27402"/>
    <w:rsid w:val="00E27578"/>
    <w:rsid w:val="00E27732"/>
    <w:rsid w:val="00E27798"/>
    <w:rsid w:val="00E2785F"/>
    <w:rsid w:val="00E27B4D"/>
    <w:rsid w:val="00E27CD0"/>
    <w:rsid w:val="00E27E7A"/>
    <w:rsid w:val="00E30037"/>
    <w:rsid w:val="00E303D3"/>
    <w:rsid w:val="00E304DE"/>
    <w:rsid w:val="00E3060D"/>
    <w:rsid w:val="00E30862"/>
    <w:rsid w:val="00E30B1D"/>
    <w:rsid w:val="00E30B20"/>
    <w:rsid w:val="00E30C62"/>
    <w:rsid w:val="00E3118D"/>
    <w:rsid w:val="00E3120B"/>
    <w:rsid w:val="00E3146B"/>
    <w:rsid w:val="00E314A8"/>
    <w:rsid w:val="00E314D0"/>
    <w:rsid w:val="00E31948"/>
    <w:rsid w:val="00E31AB7"/>
    <w:rsid w:val="00E31C4E"/>
    <w:rsid w:val="00E31C51"/>
    <w:rsid w:val="00E32100"/>
    <w:rsid w:val="00E3215A"/>
    <w:rsid w:val="00E3227A"/>
    <w:rsid w:val="00E327B8"/>
    <w:rsid w:val="00E327BF"/>
    <w:rsid w:val="00E327FF"/>
    <w:rsid w:val="00E3292A"/>
    <w:rsid w:val="00E32A77"/>
    <w:rsid w:val="00E32C63"/>
    <w:rsid w:val="00E32D21"/>
    <w:rsid w:val="00E330AD"/>
    <w:rsid w:val="00E3325D"/>
    <w:rsid w:val="00E3332D"/>
    <w:rsid w:val="00E33736"/>
    <w:rsid w:val="00E3386C"/>
    <w:rsid w:val="00E339C3"/>
    <w:rsid w:val="00E33A64"/>
    <w:rsid w:val="00E33C62"/>
    <w:rsid w:val="00E33EB1"/>
    <w:rsid w:val="00E3424E"/>
    <w:rsid w:val="00E3464D"/>
    <w:rsid w:val="00E346E7"/>
    <w:rsid w:val="00E34C00"/>
    <w:rsid w:val="00E34EDD"/>
    <w:rsid w:val="00E3515A"/>
    <w:rsid w:val="00E35195"/>
    <w:rsid w:val="00E352A1"/>
    <w:rsid w:val="00E355A5"/>
    <w:rsid w:val="00E355DB"/>
    <w:rsid w:val="00E35636"/>
    <w:rsid w:val="00E356AA"/>
    <w:rsid w:val="00E35B87"/>
    <w:rsid w:val="00E35DBA"/>
    <w:rsid w:val="00E35F43"/>
    <w:rsid w:val="00E35F5A"/>
    <w:rsid w:val="00E3602D"/>
    <w:rsid w:val="00E3606C"/>
    <w:rsid w:val="00E3611D"/>
    <w:rsid w:val="00E365A5"/>
    <w:rsid w:val="00E3676A"/>
    <w:rsid w:val="00E36848"/>
    <w:rsid w:val="00E36B9C"/>
    <w:rsid w:val="00E36BBB"/>
    <w:rsid w:val="00E36BCC"/>
    <w:rsid w:val="00E37081"/>
    <w:rsid w:val="00E371E0"/>
    <w:rsid w:val="00E3728D"/>
    <w:rsid w:val="00E372BA"/>
    <w:rsid w:val="00E372D6"/>
    <w:rsid w:val="00E37301"/>
    <w:rsid w:val="00E37606"/>
    <w:rsid w:val="00E37611"/>
    <w:rsid w:val="00E376EF"/>
    <w:rsid w:val="00E37775"/>
    <w:rsid w:val="00E37A4D"/>
    <w:rsid w:val="00E37A81"/>
    <w:rsid w:val="00E37E8C"/>
    <w:rsid w:val="00E40220"/>
    <w:rsid w:val="00E40347"/>
    <w:rsid w:val="00E40678"/>
    <w:rsid w:val="00E4091E"/>
    <w:rsid w:val="00E40B0A"/>
    <w:rsid w:val="00E40BD3"/>
    <w:rsid w:val="00E4169E"/>
    <w:rsid w:val="00E41997"/>
    <w:rsid w:val="00E41C33"/>
    <w:rsid w:val="00E41D0B"/>
    <w:rsid w:val="00E42278"/>
    <w:rsid w:val="00E42347"/>
    <w:rsid w:val="00E4254D"/>
    <w:rsid w:val="00E42B69"/>
    <w:rsid w:val="00E42F5B"/>
    <w:rsid w:val="00E43006"/>
    <w:rsid w:val="00E4307F"/>
    <w:rsid w:val="00E431C8"/>
    <w:rsid w:val="00E433B1"/>
    <w:rsid w:val="00E4356E"/>
    <w:rsid w:val="00E43710"/>
    <w:rsid w:val="00E43789"/>
    <w:rsid w:val="00E437A9"/>
    <w:rsid w:val="00E4383E"/>
    <w:rsid w:val="00E43C9C"/>
    <w:rsid w:val="00E43D08"/>
    <w:rsid w:val="00E44073"/>
    <w:rsid w:val="00E440FE"/>
    <w:rsid w:val="00E442FF"/>
    <w:rsid w:val="00E44345"/>
    <w:rsid w:val="00E443FA"/>
    <w:rsid w:val="00E4453B"/>
    <w:rsid w:val="00E447F3"/>
    <w:rsid w:val="00E44855"/>
    <w:rsid w:val="00E44A4F"/>
    <w:rsid w:val="00E44BA7"/>
    <w:rsid w:val="00E44C81"/>
    <w:rsid w:val="00E44CA5"/>
    <w:rsid w:val="00E44CB8"/>
    <w:rsid w:val="00E44CCF"/>
    <w:rsid w:val="00E44EAC"/>
    <w:rsid w:val="00E451D2"/>
    <w:rsid w:val="00E451E6"/>
    <w:rsid w:val="00E45279"/>
    <w:rsid w:val="00E4538B"/>
    <w:rsid w:val="00E4542A"/>
    <w:rsid w:val="00E45665"/>
    <w:rsid w:val="00E45719"/>
    <w:rsid w:val="00E459CB"/>
    <w:rsid w:val="00E45B88"/>
    <w:rsid w:val="00E4616C"/>
    <w:rsid w:val="00E46219"/>
    <w:rsid w:val="00E463AF"/>
    <w:rsid w:val="00E46445"/>
    <w:rsid w:val="00E4649D"/>
    <w:rsid w:val="00E466CB"/>
    <w:rsid w:val="00E46A36"/>
    <w:rsid w:val="00E46A64"/>
    <w:rsid w:val="00E46AE2"/>
    <w:rsid w:val="00E46E86"/>
    <w:rsid w:val="00E46EB0"/>
    <w:rsid w:val="00E46F3C"/>
    <w:rsid w:val="00E46FEC"/>
    <w:rsid w:val="00E47469"/>
    <w:rsid w:val="00E477F9"/>
    <w:rsid w:val="00E47A61"/>
    <w:rsid w:val="00E47F11"/>
    <w:rsid w:val="00E47F35"/>
    <w:rsid w:val="00E47FAD"/>
    <w:rsid w:val="00E5004B"/>
    <w:rsid w:val="00E500F0"/>
    <w:rsid w:val="00E501AD"/>
    <w:rsid w:val="00E501C7"/>
    <w:rsid w:val="00E50396"/>
    <w:rsid w:val="00E50590"/>
    <w:rsid w:val="00E50605"/>
    <w:rsid w:val="00E511A4"/>
    <w:rsid w:val="00E512CE"/>
    <w:rsid w:val="00E512F5"/>
    <w:rsid w:val="00E5142B"/>
    <w:rsid w:val="00E51A8B"/>
    <w:rsid w:val="00E51D68"/>
    <w:rsid w:val="00E51EA6"/>
    <w:rsid w:val="00E520D8"/>
    <w:rsid w:val="00E52276"/>
    <w:rsid w:val="00E523C1"/>
    <w:rsid w:val="00E52BD0"/>
    <w:rsid w:val="00E52C7B"/>
    <w:rsid w:val="00E52DCE"/>
    <w:rsid w:val="00E53091"/>
    <w:rsid w:val="00E53179"/>
    <w:rsid w:val="00E532E2"/>
    <w:rsid w:val="00E53713"/>
    <w:rsid w:val="00E538F9"/>
    <w:rsid w:val="00E53A0F"/>
    <w:rsid w:val="00E53AD5"/>
    <w:rsid w:val="00E53C8B"/>
    <w:rsid w:val="00E53DDB"/>
    <w:rsid w:val="00E54042"/>
    <w:rsid w:val="00E543BE"/>
    <w:rsid w:val="00E5448A"/>
    <w:rsid w:val="00E54AF8"/>
    <w:rsid w:val="00E54C80"/>
    <w:rsid w:val="00E54D43"/>
    <w:rsid w:val="00E54D6A"/>
    <w:rsid w:val="00E54E16"/>
    <w:rsid w:val="00E54F61"/>
    <w:rsid w:val="00E54FB2"/>
    <w:rsid w:val="00E551C9"/>
    <w:rsid w:val="00E55327"/>
    <w:rsid w:val="00E55781"/>
    <w:rsid w:val="00E559D9"/>
    <w:rsid w:val="00E55E28"/>
    <w:rsid w:val="00E55EC8"/>
    <w:rsid w:val="00E560E2"/>
    <w:rsid w:val="00E5614A"/>
    <w:rsid w:val="00E56241"/>
    <w:rsid w:val="00E564C7"/>
    <w:rsid w:val="00E5653F"/>
    <w:rsid w:val="00E565CB"/>
    <w:rsid w:val="00E565FA"/>
    <w:rsid w:val="00E56956"/>
    <w:rsid w:val="00E56A42"/>
    <w:rsid w:val="00E56F1C"/>
    <w:rsid w:val="00E5739F"/>
    <w:rsid w:val="00E575F1"/>
    <w:rsid w:val="00E57738"/>
    <w:rsid w:val="00E57A5F"/>
    <w:rsid w:val="00E57D02"/>
    <w:rsid w:val="00E57EE1"/>
    <w:rsid w:val="00E57F5C"/>
    <w:rsid w:val="00E57F8F"/>
    <w:rsid w:val="00E57F97"/>
    <w:rsid w:val="00E6026B"/>
    <w:rsid w:val="00E603FD"/>
    <w:rsid w:val="00E60D28"/>
    <w:rsid w:val="00E614C8"/>
    <w:rsid w:val="00E619CB"/>
    <w:rsid w:val="00E61ABB"/>
    <w:rsid w:val="00E61AF8"/>
    <w:rsid w:val="00E61CDE"/>
    <w:rsid w:val="00E61EE3"/>
    <w:rsid w:val="00E61F5C"/>
    <w:rsid w:val="00E62045"/>
    <w:rsid w:val="00E620C1"/>
    <w:rsid w:val="00E6228A"/>
    <w:rsid w:val="00E622EC"/>
    <w:rsid w:val="00E62739"/>
    <w:rsid w:val="00E627B9"/>
    <w:rsid w:val="00E627D6"/>
    <w:rsid w:val="00E628CF"/>
    <w:rsid w:val="00E6296D"/>
    <w:rsid w:val="00E62A91"/>
    <w:rsid w:val="00E6341A"/>
    <w:rsid w:val="00E63532"/>
    <w:rsid w:val="00E637FF"/>
    <w:rsid w:val="00E63CD3"/>
    <w:rsid w:val="00E63CFB"/>
    <w:rsid w:val="00E63DA8"/>
    <w:rsid w:val="00E643B6"/>
    <w:rsid w:val="00E647CB"/>
    <w:rsid w:val="00E648D8"/>
    <w:rsid w:val="00E64A29"/>
    <w:rsid w:val="00E64BF1"/>
    <w:rsid w:val="00E64CC2"/>
    <w:rsid w:val="00E6524F"/>
    <w:rsid w:val="00E65609"/>
    <w:rsid w:val="00E6577C"/>
    <w:rsid w:val="00E65919"/>
    <w:rsid w:val="00E65936"/>
    <w:rsid w:val="00E65D81"/>
    <w:rsid w:val="00E661B2"/>
    <w:rsid w:val="00E661E7"/>
    <w:rsid w:val="00E6630F"/>
    <w:rsid w:val="00E66A4E"/>
    <w:rsid w:val="00E66B3B"/>
    <w:rsid w:val="00E66B51"/>
    <w:rsid w:val="00E66FF8"/>
    <w:rsid w:val="00E6740C"/>
    <w:rsid w:val="00E6750E"/>
    <w:rsid w:val="00E6763F"/>
    <w:rsid w:val="00E677C9"/>
    <w:rsid w:val="00E678AB"/>
    <w:rsid w:val="00E6795F"/>
    <w:rsid w:val="00E679D1"/>
    <w:rsid w:val="00E67A22"/>
    <w:rsid w:val="00E67BA1"/>
    <w:rsid w:val="00E67CE7"/>
    <w:rsid w:val="00E67E44"/>
    <w:rsid w:val="00E67EEF"/>
    <w:rsid w:val="00E7041F"/>
    <w:rsid w:val="00E7089A"/>
    <w:rsid w:val="00E70DB9"/>
    <w:rsid w:val="00E71022"/>
    <w:rsid w:val="00E71033"/>
    <w:rsid w:val="00E7117F"/>
    <w:rsid w:val="00E71292"/>
    <w:rsid w:val="00E712BF"/>
    <w:rsid w:val="00E71400"/>
    <w:rsid w:val="00E71A19"/>
    <w:rsid w:val="00E7203D"/>
    <w:rsid w:val="00E722E0"/>
    <w:rsid w:val="00E723C4"/>
    <w:rsid w:val="00E72594"/>
    <w:rsid w:val="00E7261C"/>
    <w:rsid w:val="00E7297B"/>
    <w:rsid w:val="00E72A14"/>
    <w:rsid w:val="00E72A34"/>
    <w:rsid w:val="00E72D01"/>
    <w:rsid w:val="00E72EA4"/>
    <w:rsid w:val="00E7312D"/>
    <w:rsid w:val="00E734F7"/>
    <w:rsid w:val="00E736B1"/>
    <w:rsid w:val="00E7371C"/>
    <w:rsid w:val="00E73750"/>
    <w:rsid w:val="00E73789"/>
    <w:rsid w:val="00E738B9"/>
    <w:rsid w:val="00E739C1"/>
    <w:rsid w:val="00E73A35"/>
    <w:rsid w:val="00E73DC8"/>
    <w:rsid w:val="00E741C0"/>
    <w:rsid w:val="00E7431B"/>
    <w:rsid w:val="00E74396"/>
    <w:rsid w:val="00E747A9"/>
    <w:rsid w:val="00E74881"/>
    <w:rsid w:val="00E749C7"/>
    <w:rsid w:val="00E7574B"/>
    <w:rsid w:val="00E758C6"/>
    <w:rsid w:val="00E761C8"/>
    <w:rsid w:val="00E76667"/>
    <w:rsid w:val="00E76897"/>
    <w:rsid w:val="00E76DE9"/>
    <w:rsid w:val="00E76FA0"/>
    <w:rsid w:val="00E7712C"/>
    <w:rsid w:val="00E77747"/>
    <w:rsid w:val="00E778D8"/>
    <w:rsid w:val="00E77BAE"/>
    <w:rsid w:val="00E77CB4"/>
    <w:rsid w:val="00E77E98"/>
    <w:rsid w:val="00E77F82"/>
    <w:rsid w:val="00E8007D"/>
    <w:rsid w:val="00E800AC"/>
    <w:rsid w:val="00E800DF"/>
    <w:rsid w:val="00E801AA"/>
    <w:rsid w:val="00E80453"/>
    <w:rsid w:val="00E8061A"/>
    <w:rsid w:val="00E80990"/>
    <w:rsid w:val="00E809D7"/>
    <w:rsid w:val="00E80FF3"/>
    <w:rsid w:val="00E8125D"/>
    <w:rsid w:val="00E814AF"/>
    <w:rsid w:val="00E81536"/>
    <w:rsid w:val="00E81693"/>
    <w:rsid w:val="00E81C50"/>
    <w:rsid w:val="00E821FB"/>
    <w:rsid w:val="00E8222B"/>
    <w:rsid w:val="00E824C7"/>
    <w:rsid w:val="00E82605"/>
    <w:rsid w:val="00E826C3"/>
    <w:rsid w:val="00E82B97"/>
    <w:rsid w:val="00E82D61"/>
    <w:rsid w:val="00E82F02"/>
    <w:rsid w:val="00E82F2F"/>
    <w:rsid w:val="00E832EB"/>
    <w:rsid w:val="00E8342E"/>
    <w:rsid w:val="00E83733"/>
    <w:rsid w:val="00E83CD6"/>
    <w:rsid w:val="00E83DCE"/>
    <w:rsid w:val="00E83ED3"/>
    <w:rsid w:val="00E8461F"/>
    <w:rsid w:val="00E84A92"/>
    <w:rsid w:val="00E84C6A"/>
    <w:rsid w:val="00E84ECF"/>
    <w:rsid w:val="00E8515D"/>
    <w:rsid w:val="00E851D2"/>
    <w:rsid w:val="00E85684"/>
    <w:rsid w:val="00E85A08"/>
    <w:rsid w:val="00E85BCF"/>
    <w:rsid w:val="00E8603B"/>
    <w:rsid w:val="00E860E1"/>
    <w:rsid w:val="00E8677B"/>
    <w:rsid w:val="00E86841"/>
    <w:rsid w:val="00E86865"/>
    <w:rsid w:val="00E86B28"/>
    <w:rsid w:val="00E86C7D"/>
    <w:rsid w:val="00E86E27"/>
    <w:rsid w:val="00E86EB3"/>
    <w:rsid w:val="00E87190"/>
    <w:rsid w:val="00E875BF"/>
    <w:rsid w:val="00E87659"/>
    <w:rsid w:val="00E87782"/>
    <w:rsid w:val="00E877D8"/>
    <w:rsid w:val="00E8787C"/>
    <w:rsid w:val="00E87B18"/>
    <w:rsid w:val="00E87F12"/>
    <w:rsid w:val="00E90168"/>
    <w:rsid w:val="00E9019B"/>
    <w:rsid w:val="00E90337"/>
    <w:rsid w:val="00E904EB"/>
    <w:rsid w:val="00E90607"/>
    <w:rsid w:val="00E90BDA"/>
    <w:rsid w:val="00E90C54"/>
    <w:rsid w:val="00E90CAF"/>
    <w:rsid w:val="00E90D62"/>
    <w:rsid w:val="00E90F01"/>
    <w:rsid w:val="00E90F29"/>
    <w:rsid w:val="00E911AC"/>
    <w:rsid w:val="00E91274"/>
    <w:rsid w:val="00E913C6"/>
    <w:rsid w:val="00E9160B"/>
    <w:rsid w:val="00E918F8"/>
    <w:rsid w:val="00E91B43"/>
    <w:rsid w:val="00E91D05"/>
    <w:rsid w:val="00E91E3F"/>
    <w:rsid w:val="00E9214C"/>
    <w:rsid w:val="00E924E6"/>
    <w:rsid w:val="00E927E7"/>
    <w:rsid w:val="00E928BA"/>
    <w:rsid w:val="00E92A03"/>
    <w:rsid w:val="00E92A11"/>
    <w:rsid w:val="00E92D90"/>
    <w:rsid w:val="00E9324E"/>
    <w:rsid w:val="00E9381E"/>
    <w:rsid w:val="00E9389C"/>
    <w:rsid w:val="00E939A1"/>
    <w:rsid w:val="00E93A74"/>
    <w:rsid w:val="00E93CA1"/>
    <w:rsid w:val="00E93DB2"/>
    <w:rsid w:val="00E93E11"/>
    <w:rsid w:val="00E93EA2"/>
    <w:rsid w:val="00E93F75"/>
    <w:rsid w:val="00E940F2"/>
    <w:rsid w:val="00E94105"/>
    <w:rsid w:val="00E9428C"/>
    <w:rsid w:val="00E943CC"/>
    <w:rsid w:val="00E94770"/>
    <w:rsid w:val="00E949CB"/>
    <w:rsid w:val="00E94BCE"/>
    <w:rsid w:val="00E94CF2"/>
    <w:rsid w:val="00E951EE"/>
    <w:rsid w:val="00E9521F"/>
    <w:rsid w:val="00E952A3"/>
    <w:rsid w:val="00E952E4"/>
    <w:rsid w:val="00E9547D"/>
    <w:rsid w:val="00E9567F"/>
    <w:rsid w:val="00E95973"/>
    <w:rsid w:val="00E95B6D"/>
    <w:rsid w:val="00E95B9A"/>
    <w:rsid w:val="00E95B9B"/>
    <w:rsid w:val="00E95C2F"/>
    <w:rsid w:val="00E95FCC"/>
    <w:rsid w:val="00E961E0"/>
    <w:rsid w:val="00E96892"/>
    <w:rsid w:val="00E96B0E"/>
    <w:rsid w:val="00E96C09"/>
    <w:rsid w:val="00E96C91"/>
    <w:rsid w:val="00E9705B"/>
    <w:rsid w:val="00E97181"/>
    <w:rsid w:val="00E971AA"/>
    <w:rsid w:val="00E97236"/>
    <w:rsid w:val="00E9734D"/>
    <w:rsid w:val="00E9753B"/>
    <w:rsid w:val="00E975F8"/>
    <w:rsid w:val="00E979F3"/>
    <w:rsid w:val="00E97A05"/>
    <w:rsid w:val="00E97CEF"/>
    <w:rsid w:val="00E97D62"/>
    <w:rsid w:val="00E97E3D"/>
    <w:rsid w:val="00E97F85"/>
    <w:rsid w:val="00EA003B"/>
    <w:rsid w:val="00EA0116"/>
    <w:rsid w:val="00EA0186"/>
    <w:rsid w:val="00EA023A"/>
    <w:rsid w:val="00EA0294"/>
    <w:rsid w:val="00EA0729"/>
    <w:rsid w:val="00EA0903"/>
    <w:rsid w:val="00EA0964"/>
    <w:rsid w:val="00EA0AFF"/>
    <w:rsid w:val="00EA0B15"/>
    <w:rsid w:val="00EA0CDC"/>
    <w:rsid w:val="00EA11C4"/>
    <w:rsid w:val="00EA12C5"/>
    <w:rsid w:val="00EA12F5"/>
    <w:rsid w:val="00EA1317"/>
    <w:rsid w:val="00EA142E"/>
    <w:rsid w:val="00EA1439"/>
    <w:rsid w:val="00EA1492"/>
    <w:rsid w:val="00EA15B4"/>
    <w:rsid w:val="00EA16E0"/>
    <w:rsid w:val="00EA1749"/>
    <w:rsid w:val="00EA18DA"/>
    <w:rsid w:val="00EA1AAC"/>
    <w:rsid w:val="00EA1C6F"/>
    <w:rsid w:val="00EA2027"/>
    <w:rsid w:val="00EA2214"/>
    <w:rsid w:val="00EA251E"/>
    <w:rsid w:val="00EA2530"/>
    <w:rsid w:val="00EA2591"/>
    <w:rsid w:val="00EA26B0"/>
    <w:rsid w:val="00EA285E"/>
    <w:rsid w:val="00EA2C98"/>
    <w:rsid w:val="00EA3222"/>
    <w:rsid w:val="00EA324A"/>
    <w:rsid w:val="00EA33E3"/>
    <w:rsid w:val="00EA34CB"/>
    <w:rsid w:val="00EA3DA1"/>
    <w:rsid w:val="00EA3DAB"/>
    <w:rsid w:val="00EA3E80"/>
    <w:rsid w:val="00EA3F07"/>
    <w:rsid w:val="00EA420D"/>
    <w:rsid w:val="00EA4612"/>
    <w:rsid w:val="00EA469B"/>
    <w:rsid w:val="00EA4932"/>
    <w:rsid w:val="00EA497B"/>
    <w:rsid w:val="00EA4EB8"/>
    <w:rsid w:val="00EA4FA2"/>
    <w:rsid w:val="00EA55C6"/>
    <w:rsid w:val="00EA561A"/>
    <w:rsid w:val="00EA572C"/>
    <w:rsid w:val="00EA5B45"/>
    <w:rsid w:val="00EA5C49"/>
    <w:rsid w:val="00EA5C9D"/>
    <w:rsid w:val="00EA5E23"/>
    <w:rsid w:val="00EA64BB"/>
    <w:rsid w:val="00EA65F3"/>
    <w:rsid w:val="00EA67F5"/>
    <w:rsid w:val="00EA6983"/>
    <w:rsid w:val="00EA6BB6"/>
    <w:rsid w:val="00EA6BEA"/>
    <w:rsid w:val="00EA6BFE"/>
    <w:rsid w:val="00EA6D40"/>
    <w:rsid w:val="00EA6D81"/>
    <w:rsid w:val="00EA6EB4"/>
    <w:rsid w:val="00EA72D4"/>
    <w:rsid w:val="00EA7396"/>
    <w:rsid w:val="00EA74BD"/>
    <w:rsid w:val="00EA788F"/>
    <w:rsid w:val="00EA7CFB"/>
    <w:rsid w:val="00EA7E9D"/>
    <w:rsid w:val="00EA7FF1"/>
    <w:rsid w:val="00EB00EA"/>
    <w:rsid w:val="00EB032C"/>
    <w:rsid w:val="00EB0599"/>
    <w:rsid w:val="00EB13DF"/>
    <w:rsid w:val="00EB16F4"/>
    <w:rsid w:val="00EB170D"/>
    <w:rsid w:val="00EB17C8"/>
    <w:rsid w:val="00EB1D88"/>
    <w:rsid w:val="00EB22BE"/>
    <w:rsid w:val="00EB24FF"/>
    <w:rsid w:val="00EB285D"/>
    <w:rsid w:val="00EB2A1F"/>
    <w:rsid w:val="00EB2F2D"/>
    <w:rsid w:val="00EB2F3C"/>
    <w:rsid w:val="00EB2F56"/>
    <w:rsid w:val="00EB312B"/>
    <w:rsid w:val="00EB3464"/>
    <w:rsid w:val="00EB34D4"/>
    <w:rsid w:val="00EB3560"/>
    <w:rsid w:val="00EB357C"/>
    <w:rsid w:val="00EB37C7"/>
    <w:rsid w:val="00EB381A"/>
    <w:rsid w:val="00EB3884"/>
    <w:rsid w:val="00EB3A09"/>
    <w:rsid w:val="00EB413A"/>
    <w:rsid w:val="00EB4143"/>
    <w:rsid w:val="00EB4475"/>
    <w:rsid w:val="00EB44A2"/>
    <w:rsid w:val="00EB479C"/>
    <w:rsid w:val="00EB47F2"/>
    <w:rsid w:val="00EB4A08"/>
    <w:rsid w:val="00EB4CCE"/>
    <w:rsid w:val="00EB4D25"/>
    <w:rsid w:val="00EB51EA"/>
    <w:rsid w:val="00EB564E"/>
    <w:rsid w:val="00EB5864"/>
    <w:rsid w:val="00EB5C2D"/>
    <w:rsid w:val="00EB5FCA"/>
    <w:rsid w:val="00EB6069"/>
    <w:rsid w:val="00EB610F"/>
    <w:rsid w:val="00EB619C"/>
    <w:rsid w:val="00EB6462"/>
    <w:rsid w:val="00EB65D3"/>
    <w:rsid w:val="00EB67B6"/>
    <w:rsid w:val="00EB69B7"/>
    <w:rsid w:val="00EB6BC3"/>
    <w:rsid w:val="00EB6BF0"/>
    <w:rsid w:val="00EB6BF2"/>
    <w:rsid w:val="00EB6DB0"/>
    <w:rsid w:val="00EB6DB2"/>
    <w:rsid w:val="00EB6E6F"/>
    <w:rsid w:val="00EB6F93"/>
    <w:rsid w:val="00EB7277"/>
    <w:rsid w:val="00EB72E4"/>
    <w:rsid w:val="00EB7666"/>
    <w:rsid w:val="00EB78C7"/>
    <w:rsid w:val="00EB7A2E"/>
    <w:rsid w:val="00EB7D19"/>
    <w:rsid w:val="00EC0CD5"/>
    <w:rsid w:val="00EC0CD9"/>
    <w:rsid w:val="00EC0D1A"/>
    <w:rsid w:val="00EC0DE7"/>
    <w:rsid w:val="00EC0ED8"/>
    <w:rsid w:val="00EC0F52"/>
    <w:rsid w:val="00EC0F7F"/>
    <w:rsid w:val="00EC0FEB"/>
    <w:rsid w:val="00EC109D"/>
    <w:rsid w:val="00EC12C0"/>
    <w:rsid w:val="00EC13C6"/>
    <w:rsid w:val="00EC15D4"/>
    <w:rsid w:val="00EC1A14"/>
    <w:rsid w:val="00EC1A38"/>
    <w:rsid w:val="00EC1BEF"/>
    <w:rsid w:val="00EC1E6E"/>
    <w:rsid w:val="00EC1EF4"/>
    <w:rsid w:val="00EC23EB"/>
    <w:rsid w:val="00EC25E6"/>
    <w:rsid w:val="00EC2610"/>
    <w:rsid w:val="00EC269B"/>
    <w:rsid w:val="00EC290D"/>
    <w:rsid w:val="00EC2B47"/>
    <w:rsid w:val="00EC2BBE"/>
    <w:rsid w:val="00EC306F"/>
    <w:rsid w:val="00EC321B"/>
    <w:rsid w:val="00EC33B4"/>
    <w:rsid w:val="00EC343E"/>
    <w:rsid w:val="00EC373A"/>
    <w:rsid w:val="00EC3955"/>
    <w:rsid w:val="00EC3A69"/>
    <w:rsid w:val="00EC3BD4"/>
    <w:rsid w:val="00EC3D57"/>
    <w:rsid w:val="00EC41B4"/>
    <w:rsid w:val="00EC4332"/>
    <w:rsid w:val="00EC4674"/>
    <w:rsid w:val="00EC4B7C"/>
    <w:rsid w:val="00EC4D86"/>
    <w:rsid w:val="00EC4E6D"/>
    <w:rsid w:val="00EC4F60"/>
    <w:rsid w:val="00EC55B6"/>
    <w:rsid w:val="00EC5887"/>
    <w:rsid w:val="00EC58EE"/>
    <w:rsid w:val="00EC592C"/>
    <w:rsid w:val="00EC5947"/>
    <w:rsid w:val="00EC5DFB"/>
    <w:rsid w:val="00EC5FDC"/>
    <w:rsid w:val="00EC60ED"/>
    <w:rsid w:val="00EC638A"/>
    <w:rsid w:val="00EC63E5"/>
    <w:rsid w:val="00EC640D"/>
    <w:rsid w:val="00EC64DA"/>
    <w:rsid w:val="00EC6603"/>
    <w:rsid w:val="00EC689B"/>
    <w:rsid w:val="00EC6CD5"/>
    <w:rsid w:val="00EC6D16"/>
    <w:rsid w:val="00EC6E7D"/>
    <w:rsid w:val="00EC6F18"/>
    <w:rsid w:val="00EC7031"/>
    <w:rsid w:val="00EC738D"/>
    <w:rsid w:val="00EC76AE"/>
    <w:rsid w:val="00EC7794"/>
    <w:rsid w:val="00EC78B2"/>
    <w:rsid w:val="00EC794E"/>
    <w:rsid w:val="00EC7990"/>
    <w:rsid w:val="00EC7B25"/>
    <w:rsid w:val="00EC7C21"/>
    <w:rsid w:val="00EC7E6A"/>
    <w:rsid w:val="00ED04E3"/>
    <w:rsid w:val="00ED0673"/>
    <w:rsid w:val="00ED0711"/>
    <w:rsid w:val="00ED0A9E"/>
    <w:rsid w:val="00ED0ABF"/>
    <w:rsid w:val="00ED0D4A"/>
    <w:rsid w:val="00ED0E24"/>
    <w:rsid w:val="00ED1408"/>
    <w:rsid w:val="00ED1B0A"/>
    <w:rsid w:val="00ED1C31"/>
    <w:rsid w:val="00ED1D55"/>
    <w:rsid w:val="00ED1F5E"/>
    <w:rsid w:val="00ED1F67"/>
    <w:rsid w:val="00ED2007"/>
    <w:rsid w:val="00ED2119"/>
    <w:rsid w:val="00ED23C7"/>
    <w:rsid w:val="00ED26DC"/>
    <w:rsid w:val="00ED2863"/>
    <w:rsid w:val="00ED2A1D"/>
    <w:rsid w:val="00ED2BDE"/>
    <w:rsid w:val="00ED2CB6"/>
    <w:rsid w:val="00ED2D60"/>
    <w:rsid w:val="00ED2EA9"/>
    <w:rsid w:val="00ED3BCC"/>
    <w:rsid w:val="00ED3CB6"/>
    <w:rsid w:val="00ED400D"/>
    <w:rsid w:val="00ED4037"/>
    <w:rsid w:val="00ED4041"/>
    <w:rsid w:val="00ED416F"/>
    <w:rsid w:val="00ED4259"/>
    <w:rsid w:val="00ED437E"/>
    <w:rsid w:val="00ED4475"/>
    <w:rsid w:val="00ED4589"/>
    <w:rsid w:val="00ED47B3"/>
    <w:rsid w:val="00ED48A0"/>
    <w:rsid w:val="00ED4A24"/>
    <w:rsid w:val="00ED4A33"/>
    <w:rsid w:val="00ED4CE8"/>
    <w:rsid w:val="00ED506F"/>
    <w:rsid w:val="00ED5252"/>
    <w:rsid w:val="00ED586A"/>
    <w:rsid w:val="00ED5A16"/>
    <w:rsid w:val="00ED5B6C"/>
    <w:rsid w:val="00ED5F2C"/>
    <w:rsid w:val="00ED60F3"/>
    <w:rsid w:val="00ED617C"/>
    <w:rsid w:val="00ED62A7"/>
    <w:rsid w:val="00ED6458"/>
    <w:rsid w:val="00ED64C2"/>
    <w:rsid w:val="00ED68A5"/>
    <w:rsid w:val="00ED6A26"/>
    <w:rsid w:val="00ED6AF8"/>
    <w:rsid w:val="00ED6B59"/>
    <w:rsid w:val="00ED6C21"/>
    <w:rsid w:val="00ED6F56"/>
    <w:rsid w:val="00ED70A4"/>
    <w:rsid w:val="00ED7513"/>
    <w:rsid w:val="00ED758F"/>
    <w:rsid w:val="00ED75CA"/>
    <w:rsid w:val="00ED79B3"/>
    <w:rsid w:val="00ED7ED5"/>
    <w:rsid w:val="00EE000F"/>
    <w:rsid w:val="00EE007E"/>
    <w:rsid w:val="00EE00E5"/>
    <w:rsid w:val="00EE0182"/>
    <w:rsid w:val="00EE02FA"/>
    <w:rsid w:val="00EE040C"/>
    <w:rsid w:val="00EE04E3"/>
    <w:rsid w:val="00EE05F1"/>
    <w:rsid w:val="00EE06D0"/>
    <w:rsid w:val="00EE06DD"/>
    <w:rsid w:val="00EE07BB"/>
    <w:rsid w:val="00EE07F7"/>
    <w:rsid w:val="00EE0AD0"/>
    <w:rsid w:val="00EE0BA3"/>
    <w:rsid w:val="00EE107F"/>
    <w:rsid w:val="00EE108D"/>
    <w:rsid w:val="00EE139A"/>
    <w:rsid w:val="00EE1536"/>
    <w:rsid w:val="00EE166C"/>
    <w:rsid w:val="00EE16B1"/>
    <w:rsid w:val="00EE18F0"/>
    <w:rsid w:val="00EE19D0"/>
    <w:rsid w:val="00EE1A3E"/>
    <w:rsid w:val="00EE1CDE"/>
    <w:rsid w:val="00EE1D3A"/>
    <w:rsid w:val="00EE20C0"/>
    <w:rsid w:val="00EE226E"/>
    <w:rsid w:val="00EE24CC"/>
    <w:rsid w:val="00EE2555"/>
    <w:rsid w:val="00EE2665"/>
    <w:rsid w:val="00EE280F"/>
    <w:rsid w:val="00EE2821"/>
    <w:rsid w:val="00EE2E07"/>
    <w:rsid w:val="00EE3301"/>
    <w:rsid w:val="00EE36BF"/>
    <w:rsid w:val="00EE3883"/>
    <w:rsid w:val="00EE4132"/>
    <w:rsid w:val="00EE438D"/>
    <w:rsid w:val="00EE4427"/>
    <w:rsid w:val="00EE4464"/>
    <w:rsid w:val="00EE4A41"/>
    <w:rsid w:val="00EE5066"/>
    <w:rsid w:val="00EE5117"/>
    <w:rsid w:val="00EE514C"/>
    <w:rsid w:val="00EE54DE"/>
    <w:rsid w:val="00EE5563"/>
    <w:rsid w:val="00EE5F1C"/>
    <w:rsid w:val="00EE5FAD"/>
    <w:rsid w:val="00EE5FBB"/>
    <w:rsid w:val="00EE5FC0"/>
    <w:rsid w:val="00EE6801"/>
    <w:rsid w:val="00EE6C6C"/>
    <w:rsid w:val="00EE7055"/>
    <w:rsid w:val="00EE70F4"/>
    <w:rsid w:val="00EE74D3"/>
    <w:rsid w:val="00EE7514"/>
    <w:rsid w:val="00EE7752"/>
    <w:rsid w:val="00EE776C"/>
    <w:rsid w:val="00EE783C"/>
    <w:rsid w:val="00EE79E6"/>
    <w:rsid w:val="00EE7BF3"/>
    <w:rsid w:val="00EE7EE9"/>
    <w:rsid w:val="00EF032B"/>
    <w:rsid w:val="00EF067A"/>
    <w:rsid w:val="00EF0B0E"/>
    <w:rsid w:val="00EF0C32"/>
    <w:rsid w:val="00EF0C4F"/>
    <w:rsid w:val="00EF0E23"/>
    <w:rsid w:val="00EF12BC"/>
    <w:rsid w:val="00EF13FD"/>
    <w:rsid w:val="00EF1697"/>
    <w:rsid w:val="00EF16D3"/>
    <w:rsid w:val="00EF182E"/>
    <w:rsid w:val="00EF1964"/>
    <w:rsid w:val="00EF1B8B"/>
    <w:rsid w:val="00EF1DCA"/>
    <w:rsid w:val="00EF1F2D"/>
    <w:rsid w:val="00EF242E"/>
    <w:rsid w:val="00EF2C39"/>
    <w:rsid w:val="00EF2D95"/>
    <w:rsid w:val="00EF313A"/>
    <w:rsid w:val="00EF34A6"/>
    <w:rsid w:val="00EF3716"/>
    <w:rsid w:val="00EF3844"/>
    <w:rsid w:val="00EF3E14"/>
    <w:rsid w:val="00EF3F3B"/>
    <w:rsid w:val="00EF4091"/>
    <w:rsid w:val="00EF42F0"/>
    <w:rsid w:val="00EF4399"/>
    <w:rsid w:val="00EF43CB"/>
    <w:rsid w:val="00EF444E"/>
    <w:rsid w:val="00EF45A1"/>
    <w:rsid w:val="00EF49E7"/>
    <w:rsid w:val="00EF4E96"/>
    <w:rsid w:val="00EF4F33"/>
    <w:rsid w:val="00EF5056"/>
    <w:rsid w:val="00EF5216"/>
    <w:rsid w:val="00EF556F"/>
    <w:rsid w:val="00EF55DE"/>
    <w:rsid w:val="00EF563E"/>
    <w:rsid w:val="00EF5645"/>
    <w:rsid w:val="00EF582E"/>
    <w:rsid w:val="00EF5FB2"/>
    <w:rsid w:val="00EF6011"/>
    <w:rsid w:val="00EF657D"/>
    <w:rsid w:val="00EF6AC2"/>
    <w:rsid w:val="00EF6C1A"/>
    <w:rsid w:val="00EF6CAE"/>
    <w:rsid w:val="00EF6E10"/>
    <w:rsid w:val="00EF6E64"/>
    <w:rsid w:val="00EF6EFC"/>
    <w:rsid w:val="00EF7308"/>
    <w:rsid w:val="00EF753E"/>
    <w:rsid w:val="00EF7611"/>
    <w:rsid w:val="00EF76A1"/>
    <w:rsid w:val="00EF783A"/>
    <w:rsid w:val="00EF7A3C"/>
    <w:rsid w:val="00EF7C11"/>
    <w:rsid w:val="00EF7C97"/>
    <w:rsid w:val="00EF7CF5"/>
    <w:rsid w:val="00EF7DB7"/>
    <w:rsid w:val="00EF7FCF"/>
    <w:rsid w:val="00EF7FE1"/>
    <w:rsid w:val="00F0006D"/>
    <w:rsid w:val="00F0007B"/>
    <w:rsid w:val="00F000BB"/>
    <w:rsid w:val="00F003FC"/>
    <w:rsid w:val="00F005BB"/>
    <w:rsid w:val="00F009D1"/>
    <w:rsid w:val="00F00DD8"/>
    <w:rsid w:val="00F00DFA"/>
    <w:rsid w:val="00F00EE3"/>
    <w:rsid w:val="00F00FEA"/>
    <w:rsid w:val="00F010D3"/>
    <w:rsid w:val="00F011AB"/>
    <w:rsid w:val="00F015C1"/>
    <w:rsid w:val="00F01638"/>
    <w:rsid w:val="00F01825"/>
    <w:rsid w:val="00F01990"/>
    <w:rsid w:val="00F01C7F"/>
    <w:rsid w:val="00F02241"/>
    <w:rsid w:val="00F023D8"/>
    <w:rsid w:val="00F0243D"/>
    <w:rsid w:val="00F02610"/>
    <w:rsid w:val="00F0277E"/>
    <w:rsid w:val="00F02AE3"/>
    <w:rsid w:val="00F02CA3"/>
    <w:rsid w:val="00F03083"/>
    <w:rsid w:val="00F030CA"/>
    <w:rsid w:val="00F030F7"/>
    <w:rsid w:val="00F03227"/>
    <w:rsid w:val="00F03393"/>
    <w:rsid w:val="00F0342F"/>
    <w:rsid w:val="00F035FB"/>
    <w:rsid w:val="00F0382B"/>
    <w:rsid w:val="00F038E1"/>
    <w:rsid w:val="00F040BB"/>
    <w:rsid w:val="00F043E1"/>
    <w:rsid w:val="00F044E2"/>
    <w:rsid w:val="00F046A5"/>
    <w:rsid w:val="00F04865"/>
    <w:rsid w:val="00F048D9"/>
    <w:rsid w:val="00F04C72"/>
    <w:rsid w:val="00F050E0"/>
    <w:rsid w:val="00F051D8"/>
    <w:rsid w:val="00F05222"/>
    <w:rsid w:val="00F052A2"/>
    <w:rsid w:val="00F056AC"/>
    <w:rsid w:val="00F05B2C"/>
    <w:rsid w:val="00F05C7A"/>
    <w:rsid w:val="00F062A7"/>
    <w:rsid w:val="00F065E8"/>
    <w:rsid w:val="00F068B7"/>
    <w:rsid w:val="00F06916"/>
    <w:rsid w:val="00F0697A"/>
    <w:rsid w:val="00F069D8"/>
    <w:rsid w:val="00F06BB8"/>
    <w:rsid w:val="00F06C1A"/>
    <w:rsid w:val="00F06D64"/>
    <w:rsid w:val="00F06E41"/>
    <w:rsid w:val="00F07389"/>
    <w:rsid w:val="00F07552"/>
    <w:rsid w:val="00F07C57"/>
    <w:rsid w:val="00F07D49"/>
    <w:rsid w:val="00F07DBC"/>
    <w:rsid w:val="00F104C6"/>
    <w:rsid w:val="00F105DD"/>
    <w:rsid w:val="00F10BD6"/>
    <w:rsid w:val="00F10BEF"/>
    <w:rsid w:val="00F10C08"/>
    <w:rsid w:val="00F10F8C"/>
    <w:rsid w:val="00F115FB"/>
    <w:rsid w:val="00F1170F"/>
    <w:rsid w:val="00F118C4"/>
    <w:rsid w:val="00F11A2F"/>
    <w:rsid w:val="00F11D45"/>
    <w:rsid w:val="00F11F52"/>
    <w:rsid w:val="00F12038"/>
    <w:rsid w:val="00F121C7"/>
    <w:rsid w:val="00F12548"/>
    <w:rsid w:val="00F125DA"/>
    <w:rsid w:val="00F126D8"/>
    <w:rsid w:val="00F126F9"/>
    <w:rsid w:val="00F12CC6"/>
    <w:rsid w:val="00F12EBB"/>
    <w:rsid w:val="00F1309F"/>
    <w:rsid w:val="00F13110"/>
    <w:rsid w:val="00F13144"/>
    <w:rsid w:val="00F13422"/>
    <w:rsid w:val="00F136E1"/>
    <w:rsid w:val="00F13761"/>
    <w:rsid w:val="00F13ABE"/>
    <w:rsid w:val="00F13DC8"/>
    <w:rsid w:val="00F143F5"/>
    <w:rsid w:val="00F14616"/>
    <w:rsid w:val="00F146B8"/>
    <w:rsid w:val="00F14724"/>
    <w:rsid w:val="00F14857"/>
    <w:rsid w:val="00F148C8"/>
    <w:rsid w:val="00F14BC3"/>
    <w:rsid w:val="00F150B6"/>
    <w:rsid w:val="00F150E1"/>
    <w:rsid w:val="00F15251"/>
    <w:rsid w:val="00F15559"/>
    <w:rsid w:val="00F158CA"/>
    <w:rsid w:val="00F15C87"/>
    <w:rsid w:val="00F15F09"/>
    <w:rsid w:val="00F164F8"/>
    <w:rsid w:val="00F16C04"/>
    <w:rsid w:val="00F16D18"/>
    <w:rsid w:val="00F16FF3"/>
    <w:rsid w:val="00F17067"/>
    <w:rsid w:val="00F170A8"/>
    <w:rsid w:val="00F170E6"/>
    <w:rsid w:val="00F171BC"/>
    <w:rsid w:val="00F1721E"/>
    <w:rsid w:val="00F173DB"/>
    <w:rsid w:val="00F173F3"/>
    <w:rsid w:val="00F175DA"/>
    <w:rsid w:val="00F176CC"/>
    <w:rsid w:val="00F1783B"/>
    <w:rsid w:val="00F179A4"/>
    <w:rsid w:val="00F17A1C"/>
    <w:rsid w:val="00F20008"/>
    <w:rsid w:val="00F2026F"/>
    <w:rsid w:val="00F2126B"/>
    <w:rsid w:val="00F215C7"/>
    <w:rsid w:val="00F218BD"/>
    <w:rsid w:val="00F21C9A"/>
    <w:rsid w:val="00F21D75"/>
    <w:rsid w:val="00F21E29"/>
    <w:rsid w:val="00F221D4"/>
    <w:rsid w:val="00F2224B"/>
    <w:rsid w:val="00F22436"/>
    <w:rsid w:val="00F22465"/>
    <w:rsid w:val="00F2260A"/>
    <w:rsid w:val="00F22881"/>
    <w:rsid w:val="00F22B09"/>
    <w:rsid w:val="00F22BA8"/>
    <w:rsid w:val="00F22D28"/>
    <w:rsid w:val="00F22EBB"/>
    <w:rsid w:val="00F22F40"/>
    <w:rsid w:val="00F23299"/>
    <w:rsid w:val="00F2336B"/>
    <w:rsid w:val="00F233CC"/>
    <w:rsid w:val="00F23509"/>
    <w:rsid w:val="00F23642"/>
    <w:rsid w:val="00F23783"/>
    <w:rsid w:val="00F23C84"/>
    <w:rsid w:val="00F24076"/>
    <w:rsid w:val="00F24342"/>
    <w:rsid w:val="00F2435D"/>
    <w:rsid w:val="00F244E5"/>
    <w:rsid w:val="00F24537"/>
    <w:rsid w:val="00F2471C"/>
    <w:rsid w:val="00F248BC"/>
    <w:rsid w:val="00F24A01"/>
    <w:rsid w:val="00F24A94"/>
    <w:rsid w:val="00F24D07"/>
    <w:rsid w:val="00F2508A"/>
    <w:rsid w:val="00F2529E"/>
    <w:rsid w:val="00F252BD"/>
    <w:rsid w:val="00F252EC"/>
    <w:rsid w:val="00F25A76"/>
    <w:rsid w:val="00F25FF9"/>
    <w:rsid w:val="00F26158"/>
    <w:rsid w:val="00F261B1"/>
    <w:rsid w:val="00F2622B"/>
    <w:rsid w:val="00F26299"/>
    <w:rsid w:val="00F2637D"/>
    <w:rsid w:val="00F26665"/>
    <w:rsid w:val="00F26857"/>
    <w:rsid w:val="00F26986"/>
    <w:rsid w:val="00F2699C"/>
    <w:rsid w:val="00F26C81"/>
    <w:rsid w:val="00F26F5F"/>
    <w:rsid w:val="00F2706B"/>
    <w:rsid w:val="00F271A6"/>
    <w:rsid w:val="00F275BA"/>
    <w:rsid w:val="00F27BA7"/>
    <w:rsid w:val="00F27C6D"/>
    <w:rsid w:val="00F27D9F"/>
    <w:rsid w:val="00F27FE2"/>
    <w:rsid w:val="00F27FF7"/>
    <w:rsid w:val="00F301BA"/>
    <w:rsid w:val="00F301CB"/>
    <w:rsid w:val="00F302A8"/>
    <w:rsid w:val="00F303B6"/>
    <w:rsid w:val="00F30EA2"/>
    <w:rsid w:val="00F310A7"/>
    <w:rsid w:val="00F312EF"/>
    <w:rsid w:val="00F313DA"/>
    <w:rsid w:val="00F316E5"/>
    <w:rsid w:val="00F318BB"/>
    <w:rsid w:val="00F319A1"/>
    <w:rsid w:val="00F31A26"/>
    <w:rsid w:val="00F31C0F"/>
    <w:rsid w:val="00F31D17"/>
    <w:rsid w:val="00F31DE0"/>
    <w:rsid w:val="00F32005"/>
    <w:rsid w:val="00F32113"/>
    <w:rsid w:val="00F32176"/>
    <w:rsid w:val="00F323D9"/>
    <w:rsid w:val="00F32AEB"/>
    <w:rsid w:val="00F32C0F"/>
    <w:rsid w:val="00F32DED"/>
    <w:rsid w:val="00F331AB"/>
    <w:rsid w:val="00F3338E"/>
    <w:rsid w:val="00F33530"/>
    <w:rsid w:val="00F337EA"/>
    <w:rsid w:val="00F3389F"/>
    <w:rsid w:val="00F33B4B"/>
    <w:rsid w:val="00F33BD9"/>
    <w:rsid w:val="00F33C06"/>
    <w:rsid w:val="00F33D42"/>
    <w:rsid w:val="00F33D99"/>
    <w:rsid w:val="00F33E95"/>
    <w:rsid w:val="00F3425E"/>
    <w:rsid w:val="00F342C1"/>
    <w:rsid w:val="00F342D6"/>
    <w:rsid w:val="00F34594"/>
    <w:rsid w:val="00F347AD"/>
    <w:rsid w:val="00F34D7E"/>
    <w:rsid w:val="00F34F56"/>
    <w:rsid w:val="00F351BE"/>
    <w:rsid w:val="00F352E0"/>
    <w:rsid w:val="00F35305"/>
    <w:rsid w:val="00F35359"/>
    <w:rsid w:val="00F35567"/>
    <w:rsid w:val="00F35A81"/>
    <w:rsid w:val="00F35B55"/>
    <w:rsid w:val="00F35CBB"/>
    <w:rsid w:val="00F36025"/>
    <w:rsid w:val="00F36564"/>
    <w:rsid w:val="00F36688"/>
    <w:rsid w:val="00F36A34"/>
    <w:rsid w:val="00F36B64"/>
    <w:rsid w:val="00F37196"/>
    <w:rsid w:val="00F375C1"/>
    <w:rsid w:val="00F37668"/>
    <w:rsid w:val="00F37739"/>
    <w:rsid w:val="00F379CA"/>
    <w:rsid w:val="00F40050"/>
    <w:rsid w:val="00F40068"/>
    <w:rsid w:val="00F40085"/>
    <w:rsid w:val="00F40203"/>
    <w:rsid w:val="00F40534"/>
    <w:rsid w:val="00F40581"/>
    <w:rsid w:val="00F40696"/>
    <w:rsid w:val="00F407B6"/>
    <w:rsid w:val="00F40BD5"/>
    <w:rsid w:val="00F40E03"/>
    <w:rsid w:val="00F40E12"/>
    <w:rsid w:val="00F40EFD"/>
    <w:rsid w:val="00F41021"/>
    <w:rsid w:val="00F4110F"/>
    <w:rsid w:val="00F41142"/>
    <w:rsid w:val="00F41144"/>
    <w:rsid w:val="00F4128A"/>
    <w:rsid w:val="00F4136D"/>
    <w:rsid w:val="00F41503"/>
    <w:rsid w:val="00F41566"/>
    <w:rsid w:val="00F41653"/>
    <w:rsid w:val="00F4186F"/>
    <w:rsid w:val="00F419C5"/>
    <w:rsid w:val="00F41BAC"/>
    <w:rsid w:val="00F41C23"/>
    <w:rsid w:val="00F41C4F"/>
    <w:rsid w:val="00F42177"/>
    <w:rsid w:val="00F423EA"/>
    <w:rsid w:val="00F42476"/>
    <w:rsid w:val="00F42C01"/>
    <w:rsid w:val="00F431C1"/>
    <w:rsid w:val="00F4353E"/>
    <w:rsid w:val="00F437E7"/>
    <w:rsid w:val="00F43A06"/>
    <w:rsid w:val="00F43C15"/>
    <w:rsid w:val="00F43C69"/>
    <w:rsid w:val="00F43C82"/>
    <w:rsid w:val="00F43D27"/>
    <w:rsid w:val="00F445E1"/>
    <w:rsid w:val="00F44635"/>
    <w:rsid w:val="00F4523E"/>
    <w:rsid w:val="00F454B5"/>
    <w:rsid w:val="00F45A1B"/>
    <w:rsid w:val="00F45BB3"/>
    <w:rsid w:val="00F463D4"/>
    <w:rsid w:val="00F4661D"/>
    <w:rsid w:val="00F467CF"/>
    <w:rsid w:val="00F46952"/>
    <w:rsid w:val="00F46CFC"/>
    <w:rsid w:val="00F46E0D"/>
    <w:rsid w:val="00F47475"/>
    <w:rsid w:val="00F475F9"/>
    <w:rsid w:val="00F47652"/>
    <w:rsid w:val="00F47A12"/>
    <w:rsid w:val="00F50329"/>
    <w:rsid w:val="00F50351"/>
    <w:rsid w:val="00F5049E"/>
    <w:rsid w:val="00F504A9"/>
    <w:rsid w:val="00F50544"/>
    <w:rsid w:val="00F506E3"/>
    <w:rsid w:val="00F50B88"/>
    <w:rsid w:val="00F50DE5"/>
    <w:rsid w:val="00F51AEE"/>
    <w:rsid w:val="00F51B90"/>
    <w:rsid w:val="00F51DD3"/>
    <w:rsid w:val="00F51F09"/>
    <w:rsid w:val="00F52072"/>
    <w:rsid w:val="00F52143"/>
    <w:rsid w:val="00F5264D"/>
    <w:rsid w:val="00F52D2A"/>
    <w:rsid w:val="00F52E3D"/>
    <w:rsid w:val="00F5315A"/>
    <w:rsid w:val="00F5341B"/>
    <w:rsid w:val="00F53556"/>
    <w:rsid w:val="00F53628"/>
    <w:rsid w:val="00F539AF"/>
    <w:rsid w:val="00F53B19"/>
    <w:rsid w:val="00F53E0A"/>
    <w:rsid w:val="00F5404F"/>
    <w:rsid w:val="00F542C9"/>
    <w:rsid w:val="00F54302"/>
    <w:rsid w:val="00F544AA"/>
    <w:rsid w:val="00F545DC"/>
    <w:rsid w:val="00F54780"/>
    <w:rsid w:val="00F5489C"/>
    <w:rsid w:val="00F54E4C"/>
    <w:rsid w:val="00F54FA0"/>
    <w:rsid w:val="00F55093"/>
    <w:rsid w:val="00F55109"/>
    <w:rsid w:val="00F55143"/>
    <w:rsid w:val="00F554FC"/>
    <w:rsid w:val="00F55A36"/>
    <w:rsid w:val="00F55A6D"/>
    <w:rsid w:val="00F55C75"/>
    <w:rsid w:val="00F5610E"/>
    <w:rsid w:val="00F56470"/>
    <w:rsid w:val="00F565C8"/>
    <w:rsid w:val="00F5679C"/>
    <w:rsid w:val="00F56824"/>
    <w:rsid w:val="00F5685D"/>
    <w:rsid w:val="00F56AE3"/>
    <w:rsid w:val="00F56C1F"/>
    <w:rsid w:val="00F56E48"/>
    <w:rsid w:val="00F56EC5"/>
    <w:rsid w:val="00F56F83"/>
    <w:rsid w:val="00F573A5"/>
    <w:rsid w:val="00F575DA"/>
    <w:rsid w:val="00F57769"/>
    <w:rsid w:val="00F5780E"/>
    <w:rsid w:val="00F57A2D"/>
    <w:rsid w:val="00F57C53"/>
    <w:rsid w:val="00F57CED"/>
    <w:rsid w:val="00F60069"/>
    <w:rsid w:val="00F60398"/>
    <w:rsid w:val="00F60462"/>
    <w:rsid w:val="00F60557"/>
    <w:rsid w:val="00F6055F"/>
    <w:rsid w:val="00F6067B"/>
    <w:rsid w:val="00F60710"/>
    <w:rsid w:val="00F607E3"/>
    <w:rsid w:val="00F60A38"/>
    <w:rsid w:val="00F60C22"/>
    <w:rsid w:val="00F60C62"/>
    <w:rsid w:val="00F60DC0"/>
    <w:rsid w:val="00F612FA"/>
    <w:rsid w:val="00F61308"/>
    <w:rsid w:val="00F6166E"/>
    <w:rsid w:val="00F6174B"/>
    <w:rsid w:val="00F61927"/>
    <w:rsid w:val="00F61A84"/>
    <w:rsid w:val="00F61AE9"/>
    <w:rsid w:val="00F61DD1"/>
    <w:rsid w:val="00F61E2E"/>
    <w:rsid w:val="00F61FF4"/>
    <w:rsid w:val="00F621AB"/>
    <w:rsid w:val="00F62253"/>
    <w:rsid w:val="00F62317"/>
    <w:rsid w:val="00F623B7"/>
    <w:rsid w:val="00F6256C"/>
    <w:rsid w:val="00F625C9"/>
    <w:rsid w:val="00F6280C"/>
    <w:rsid w:val="00F629F8"/>
    <w:rsid w:val="00F62BE4"/>
    <w:rsid w:val="00F62F60"/>
    <w:rsid w:val="00F63464"/>
    <w:rsid w:val="00F6357D"/>
    <w:rsid w:val="00F6363E"/>
    <w:rsid w:val="00F63659"/>
    <w:rsid w:val="00F63670"/>
    <w:rsid w:val="00F63939"/>
    <w:rsid w:val="00F640B6"/>
    <w:rsid w:val="00F640F7"/>
    <w:rsid w:val="00F64270"/>
    <w:rsid w:val="00F646FA"/>
    <w:rsid w:val="00F647B3"/>
    <w:rsid w:val="00F64904"/>
    <w:rsid w:val="00F649DF"/>
    <w:rsid w:val="00F64A6A"/>
    <w:rsid w:val="00F64CC6"/>
    <w:rsid w:val="00F64D3E"/>
    <w:rsid w:val="00F655D5"/>
    <w:rsid w:val="00F655D8"/>
    <w:rsid w:val="00F65765"/>
    <w:rsid w:val="00F65AC7"/>
    <w:rsid w:val="00F65B20"/>
    <w:rsid w:val="00F65B60"/>
    <w:rsid w:val="00F65CB7"/>
    <w:rsid w:val="00F65F1B"/>
    <w:rsid w:val="00F6609C"/>
    <w:rsid w:val="00F665DD"/>
    <w:rsid w:val="00F668B4"/>
    <w:rsid w:val="00F66C22"/>
    <w:rsid w:val="00F66D0D"/>
    <w:rsid w:val="00F66EA8"/>
    <w:rsid w:val="00F66F19"/>
    <w:rsid w:val="00F6748F"/>
    <w:rsid w:val="00F67519"/>
    <w:rsid w:val="00F67802"/>
    <w:rsid w:val="00F67883"/>
    <w:rsid w:val="00F701F1"/>
    <w:rsid w:val="00F702ED"/>
    <w:rsid w:val="00F70549"/>
    <w:rsid w:val="00F705F4"/>
    <w:rsid w:val="00F706DC"/>
    <w:rsid w:val="00F7070B"/>
    <w:rsid w:val="00F707A4"/>
    <w:rsid w:val="00F70841"/>
    <w:rsid w:val="00F70B55"/>
    <w:rsid w:val="00F70D33"/>
    <w:rsid w:val="00F70E99"/>
    <w:rsid w:val="00F71147"/>
    <w:rsid w:val="00F712B8"/>
    <w:rsid w:val="00F7133A"/>
    <w:rsid w:val="00F714CB"/>
    <w:rsid w:val="00F715EF"/>
    <w:rsid w:val="00F716D3"/>
    <w:rsid w:val="00F71755"/>
    <w:rsid w:val="00F7188B"/>
    <w:rsid w:val="00F718D0"/>
    <w:rsid w:val="00F71948"/>
    <w:rsid w:val="00F72046"/>
    <w:rsid w:val="00F7227D"/>
    <w:rsid w:val="00F722AB"/>
    <w:rsid w:val="00F72533"/>
    <w:rsid w:val="00F725FD"/>
    <w:rsid w:val="00F72608"/>
    <w:rsid w:val="00F72966"/>
    <w:rsid w:val="00F72B9A"/>
    <w:rsid w:val="00F72DDD"/>
    <w:rsid w:val="00F72DDF"/>
    <w:rsid w:val="00F72EFB"/>
    <w:rsid w:val="00F731C1"/>
    <w:rsid w:val="00F732FD"/>
    <w:rsid w:val="00F7394C"/>
    <w:rsid w:val="00F73A65"/>
    <w:rsid w:val="00F7415C"/>
    <w:rsid w:val="00F74243"/>
    <w:rsid w:val="00F74366"/>
    <w:rsid w:val="00F74667"/>
    <w:rsid w:val="00F7494A"/>
    <w:rsid w:val="00F74BD5"/>
    <w:rsid w:val="00F74BFF"/>
    <w:rsid w:val="00F74E12"/>
    <w:rsid w:val="00F74F3E"/>
    <w:rsid w:val="00F7500B"/>
    <w:rsid w:val="00F75024"/>
    <w:rsid w:val="00F751AF"/>
    <w:rsid w:val="00F75677"/>
    <w:rsid w:val="00F759DC"/>
    <w:rsid w:val="00F759E2"/>
    <w:rsid w:val="00F75BFB"/>
    <w:rsid w:val="00F75E69"/>
    <w:rsid w:val="00F761F4"/>
    <w:rsid w:val="00F76237"/>
    <w:rsid w:val="00F76583"/>
    <w:rsid w:val="00F768BD"/>
    <w:rsid w:val="00F76E7F"/>
    <w:rsid w:val="00F76EB1"/>
    <w:rsid w:val="00F771A6"/>
    <w:rsid w:val="00F77350"/>
    <w:rsid w:val="00F77A15"/>
    <w:rsid w:val="00F77B3F"/>
    <w:rsid w:val="00F77C4A"/>
    <w:rsid w:val="00F77C9E"/>
    <w:rsid w:val="00F77FE4"/>
    <w:rsid w:val="00F801F9"/>
    <w:rsid w:val="00F80478"/>
    <w:rsid w:val="00F804B6"/>
    <w:rsid w:val="00F805D5"/>
    <w:rsid w:val="00F8087A"/>
    <w:rsid w:val="00F80B0C"/>
    <w:rsid w:val="00F80D3E"/>
    <w:rsid w:val="00F80F0B"/>
    <w:rsid w:val="00F81024"/>
    <w:rsid w:val="00F810CF"/>
    <w:rsid w:val="00F810EC"/>
    <w:rsid w:val="00F812A9"/>
    <w:rsid w:val="00F819C3"/>
    <w:rsid w:val="00F81AD4"/>
    <w:rsid w:val="00F81EAE"/>
    <w:rsid w:val="00F82349"/>
    <w:rsid w:val="00F8246D"/>
    <w:rsid w:val="00F825F0"/>
    <w:rsid w:val="00F82B6C"/>
    <w:rsid w:val="00F82D80"/>
    <w:rsid w:val="00F82D8A"/>
    <w:rsid w:val="00F82E99"/>
    <w:rsid w:val="00F8307F"/>
    <w:rsid w:val="00F834A1"/>
    <w:rsid w:val="00F835BB"/>
    <w:rsid w:val="00F83947"/>
    <w:rsid w:val="00F83AB1"/>
    <w:rsid w:val="00F83C2F"/>
    <w:rsid w:val="00F84276"/>
    <w:rsid w:val="00F84499"/>
    <w:rsid w:val="00F845BF"/>
    <w:rsid w:val="00F849D5"/>
    <w:rsid w:val="00F84A3B"/>
    <w:rsid w:val="00F84D62"/>
    <w:rsid w:val="00F84EEE"/>
    <w:rsid w:val="00F854E5"/>
    <w:rsid w:val="00F85723"/>
    <w:rsid w:val="00F8596E"/>
    <w:rsid w:val="00F85AF7"/>
    <w:rsid w:val="00F85C19"/>
    <w:rsid w:val="00F85CE6"/>
    <w:rsid w:val="00F86017"/>
    <w:rsid w:val="00F8610F"/>
    <w:rsid w:val="00F861CE"/>
    <w:rsid w:val="00F8637B"/>
    <w:rsid w:val="00F86512"/>
    <w:rsid w:val="00F868B9"/>
    <w:rsid w:val="00F86902"/>
    <w:rsid w:val="00F86C8D"/>
    <w:rsid w:val="00F86CD3"/>
    <w:rsid w:val="00F87176"/>
    <w:rsid w:val="00F87286"/>
    <w:rsid w:val="00F874EA"/>
    <w:rsid w:val="00F87614"/>
    <w:rsid w:val="00F87783"/>
    <w:rsid w:val="00F877D2"/>
    <w:rsid w:val="00F87B32"/>
    <w:rsid w:val="00F87C80"/>
    <w:rsid w:val="00F87DC4"/>
    <w:rsid w:val="00F87DD1"/>
    <w:rsid w:val="00F90099"/>
    <w:rsid w:val="00F903BD"/>
    <w:rsid w:val="00F903DC"/>
    <w:rsid w:val="00F90734"/>
    <w:rsid w:val="00F907EA"/>
    <w:rsid w:val="00F908CA"/>
    <w:rsid w:val="00F909DA"/>
    <w:rsid w:val="00F90BA3"/>
    <w:rsid w:val="00F90BB3"/>
    <w:rsid w:val="00F90DCE"/>
    <w:rsid w:val="00F91027"/>
    <w:rsid w:val="00F91293"/>
    <w:rsid w:val="00F915F1"/>
    <w:rsid w:val="00F9166D"/>
    <w:rsid w:val="00F91AB6"/>
    <w:rsid w:val="00F91AE0"/>
    <w:rsid w:val="00F91C91"/>
    <w:rsid w:val="00F91E26"/>
    <w:rsid w:val="00F91F01"/>
    <w:rsid w:val="00F920C8"/>
    <w:rsid w:val="00F922AB"/>
    <w:rsid w:val="00F92389"/>
    <w:rsid w:val="00F92810"/>
    <w:rsid w:val="00F92E85"/>
    <w:rsid w:val="00F9310B"/>
    <w:rsid w:val="00F933A6"/>
    <w:rsid w:val="00F93446"/>
    <w:rsid w:val="00F9354C"/>
    <w:rsid w:val="00F93783"/>
    <w:rsid w:val="00F93D9B"/>
    <w:rsid w:val="00F94172"/>
    <w:rsid w:val="00F9437C"/>
    <w:rsid w:val="00F9443C"/>
    <w:rsid w:val="00F94A85"/>
    <w:rsid w:val="00F94DBE"/>
    <w:rsid w:val="00F951B0"/>
    <w:rsid w:val="00F953B9"/>
    <w:rsid w:val="00F95498"/>
    <w:rsid w:val="00F956EE"/>
    <w:rsid w:val="00F9591B"/>
    <w:rsid w:val="00F95DD3"/>
    <w:rsid w:val="00F963B8"/>
    <w:rsid w:val="00F965B1"/>
    <w:rsid w:val="00F96708"/>
    <w:rsid w:val="00F96970"/>
    <w:rsid w:val="00F96C36"/>
    <w:rsid w:val="00F96E5D"/>
    <w:rsid w:val="00F96FB0"/>
    <w:rsid w:val="00F970BD"/>
    <w:rsid w:val="00F97366"/>
    <w:rsid w:val="00F97783"/>
    <w:rsid w:val="00F97906"/>
    <w:rsid w:val="00F97B42"/>
    <w:rsid w:val="00F97B84"/>
    <w:rsid w:val="00F97E69"/>
    <w:rsid w:val="00FA010D"/>
    <w:rsid w:val="00FA014A"/>
    <w:rsid w:val="00FA020E"/>
    <w:rsid w:val="00FA0267"/>
    <w:rsid w:val="00FA02BA"/>
    <w:rsid w:val="00FA0404"/>
    <w:rsid w:val="00FA04BE"/>
    <w:rsid w:val="00FA091C"/>
    <w:rsid w:val="00FA0CA9"/>
    <w:rsid w:val="00FA0CDE"/>
    <w:rsid w:val="00FA10D3"/>
    <w:rsid w:val="00FA1300"/>
    <w:rsid w:val="00FA179F"/>
    <w:rsid w:val="00FA188B"/>
    <w:rsid w:val="00FA1F4A"/>
    <w:rsid w:val="00FA1FDB"/>
    <w:rsid w:val="00FA20B6"/>
    <w:rsid w:val="00FA22FF"/>
    <w:rsid w:val="00FA24D8"/>
    <w:rsid w:val="00FA2598"/>
    <w:rsid w:val="00FA2A00"/>
    <w:rsid w:val="00FA2A3A"/>
    <w:rsid w:val="00FA2BF8"/>
    <w:rsid w:val="00FA2DDB"/>
    <w:rsid w:val="00FA3003"/>
    <w:rsid w:val="00FA3424"/>
    <w:rsid w:val="00FA395D"/>
    <w:rsid w:val="00FA3A96"/>
    <w:rsid w:val="00FA3D08"/>
    <w:rsid w:val="00FA3D19"/>
    <w:rsid w:val="00FA3E0E"/>
    <w:rsid w:val="00FA41C2"/>
    <w:rsid w:val="00FA4320"/>
    <w:rsid w:val="00FA4D94"/>
    <w:rsid w:val="00FA514A"/>
    <w:rsid w:val="00FA571A"/>
    <w:rsid w:val="00FA5897"/>
    <w:rsid w:val="00FA5A02"/>
    <w:rsid w:val="00FA5C24"/>
    <w:rsid w:val="00FA5D74"/>
    <w:rsid w:val="00FA5F4A"/>
    <w:rsid w:val="00FA664D"/>
    <w:rsid w:val="00FA68A4"/>
    <w:rsid w:val="00FA6EF1"/>
    <w:rsid w:val="00FA7193"/>
    <w:rsid w:val="00FA73B2"/>
    <w:rsid w:val="00FA7D3F"/>
    <w:rsid w:val="00FB004C"/>
    <w:rsid w:val="00FB049E"/>
    <w:rsid w:val="00FB099E"/>
    <w:rsid w:val="00FB0C33"/>
    <w:rsid w:val="00FB0C4C"/>
    <w:rsid w:val="00FB0CAE"/>
    <w:rsid w:val="00FB0EFC"/>
    <w:rsid w:val="00FB0F88"/>
    <w:rsid w:val="00FB0FF6"/>
    <w:rsid w:val="00FB1125"/>
    <w:rsid w:val="00FB1144"/>
    <w:rsid w:val="00FB12B1"/>
    <w:rsid w:val="00FB136C"/>
    <w:rsid w:val="00FB1372"/>
    <w:rsid w:val="00FB1757"/>
    <w:rsid w:val="00FB1A86"/>
    <w:rsid w:val="00FB1A9A"/>
    <w:rsid w:val="00FB1B7A"/>
    <w:rsid w:val="00FB216D"/>
    <w:rsid w:val="00FB2351"/>
    <w:rsid w:val="00FB2630"/>
    <w:rsid w:val="00FB2668"/>
    <w:rsid w:val="00FB28F9"/>
    <w:rsid w:val="00FB2917"/>
    <w:rsid w:val="00FB2AFA"/>
    <w:rsid w:val="00FB2B8E"/>
    <w:rsid w:val="00FB2E90"/>
    <w:rsid w:val="00FB2FC8"/>
    <w:rsid w:val="00FB3105"/>
    <w:rsid w:val="00FB3357"/>
    <w:rsid w:val="00FB3375"/>
    <w:rsid w:val="00FB343D"/>
    <w:rsid w:val="00FB3697"/>
    <w:rsid w:val="00FB3805"/>
    <w:rsid w:val="00FB38B8"/>
    <w:rsid w:val="00FB38D5"/>
    <w:rsid w:val="00FB39CF"/>
    <w:rsid w:val="00FB3CE2"/>
    <w:rsid w:val="00FB3D58"/>
    <w:rsid w:val="00FB3D59"/>
    <w:rsid w:val="00FB3E9D"/>
    <w:rsid w:val="00FB44E7"/>
    <w:rsid w:val="00FB4A1A"/>
    <w:rsid w:val="00FB4AFB"/>
    <w:rsid w:val="00FB4BC3"/>
    <w:rsid w:val="00FB4D09"/>
    <w:rsid w:val="00FB4E15"/>
    <w:rsid w:val="00FB50EA"/>
    <w:rsid w:val="00FB5135"/>
    <w:rsid w:val="00FB5188"/>
    <w:rsid w:val="00FB541D"/>
    <w:rsid w:val="00FB54F8"/>
    <w:rsid w:val="00FB550A"/>
    <w:rsid w:val="00FB59CA"/>
    <w:rsid w:val="00FB59F9"/>
    <w:rsid w:val="00FB5D0F"/>
    <w:rsid w:val="00FB62E2"/>
    <w:rsid w:val="00FB6348"/>
    <w:rsid w:val="00FB67EA"/>
    <w:rsid w:val="00FB6D64"/>
    <w:rsid w:val="00FB6D96"/>
    <w:rsid w:val="00FB6E62"/>
    <w:rsid w:val="00FB7308"/>
    <w:rsid w:val="00FB734C"/>
    <w:rsid w:val="00FB740A"/>
    <w:rsid w:val="00FB74E1"/>
    <w:rsid w:val="00FB7546"/>
    <w:rsid w:val="00FB76E8"/>
    <w:rsid w:val="00FB776A"/>
    <w:rsid w:val="00FB7F68"/>
    <w:rsid w:val="00FC0245"/>
    <w:rsid w:val="00FC0AB2"/>
    <w:rsid w:val="00FC0AE1"/>
    <w:rsid w:val="00FC12AC"/>
    <w:rsid w:val="00FC1477"/>
    <w:rsid w:val="00FC1553"/>
    <w:rsid w:val="00FC16CF"/>
    <w:rsid w:val="00FC1E3F"/>
    <w:rsid w:val="00FC2410"/>
    <w:rsid w:val="00FC2677"/>
    <w:rsid w:val="00FC2880"/>
    <w:rsid w:val="00FC2B72"/>
    <w:rsid w:val="00FC2D7C"/>
    <w:rsid w:val="00FC2E46"/>
    <w:rsid w:val="00FC2FAE"/>
    <w:rsid w:val="00FC3181"/>
    <w:rsid w:val="00FC32C6"/>
    <w:rsid w:val="00FC3446"/>
    <w:rsid w:val="00FC36AF"/>
    <w:rsid w:val="00FC36C5"/>
    <w:rsid w:val="00FC3712"/>
    <w:rsid w:val="00FC3A74"/>
    <w:rsid w:val="00FC3F76"/>
    <w:rsid w:val="00FC4048"/>
    <w:rsid w:val="00FC4050"/>
    <w:rsid w:val="00FC4245"/>
    <w:rsid w:val="00FC44BB"/>
    <w:rsid w:val="00FC452D"/>
    <w:rsid w:val="00FC4790"/>
    <w:rsid w:val="00FC4B64"/>
    <w:rsid w:val="00FC505F"/>
    <w:rsid w:val="00FC57E1"/>
    <w:rsid w:val="00FC5B11"/>
    <w:rsid w:val="00FC5BC0"/>
    <w:rsid w:val="00FC5C4B"/>
    <w:rsid w:val="00FC5FDC"/>
    <w:rsid w:val="00FC6097"/>
    <w:rsid w:val="00FC60A1"/>
    <w:rsid w:val="00FC64A5"/>
    <w:rsid w:val="00FC6910"/>
    <w:rsid w:val="00FC6BD0"/>
    <w:rsid w:val="00FC6E2D"/>
    <w:rsid w:val="00FC7093"/>
    <w:rsid w:val="00FC7235"/>
    <w:rsid w:val="00FC7241"/>
    <w:rsid w:val="00FC7913"/>
    <w:rsid w:val="00FC7A3B"/>
    <w:rsid w:val="00FC7B7D"/>
    <w:rsid w:val="00FC7C95"/>
    <w:rsid w:val="00FC7F01"/>
    <w:rsid w:val="00FC7F51"/>
    <w:rsid w:val="00FD0529"/>
    <w:rsid w:val="00FD0802"/>
    <w:rsid w:val="00FD0BCF"/>
    <w:rsid w:val="00FD0DBA"/>
    <w:rsid w:val="00FD0FC1"/>
    <w:rsid w:val="00FD112F"/>
    <w:rsid w:val="00FD1136"/>
    <w:rsid w:val="00FD1212"/>
    <w:rsid w:val="00FD129F"/>
    <w:rsid w:val="00FD14F6"/>
    <w:rsid w:val="00FD1605"/>
    <w:rsid w:val="00FD1650"/>
    <w:rsid w:val="00FD16C8"/>
    <w:rsid w:val="00FD1866"/>
    <w:rsid w:val="00FD1896"/>
    <w:rsid w:val="00FD1B58"/>
    <w:rsid w:val="00FD1C6F"/>
    <w:rsid w:val="00FD1C7F"/>
    <w:rsid w:val="00FD2034"/>
    <w:rsid w:val="00FD2115"/>
    <w:rsid w:val="00FD2393"/>
    <w:rsid w:val="00FD23DD"/>
    <w:rsid w:val="00FD2B88"/>
    <w:rsid w:val="00FD2C27"/>
    <w:rsid w:val="00FD2E5E"/>
    <w:rsid w:val="00FD3551"/>
    <w:rsid w:val="00FD3703"/>
    <w:rsid w:val="00FD3709"/>
    <w:rsid w:val="00FD3816"/>
    <w:rsid w:val="00FD3A7B"/>
    <w:rsid w:val="00FD3F3B"/>
    <w:rsid w:val="00FD41E2"/>
    <w:rsid w:val="00FD44D1"/>
    <w:rsid w:val="00FD460C"/>
    <w:rsid w:val="00FD4616"/>
    <w:rsid w:val="00FD4809"/>
    <w:rsid w:val="00FD51F9"/>
    <w:rsid w:val="00FD530A"/>
    <w:rsid w:val="00FD538E"/>
    <w:rsid w:val="00FD5425"/>
    <w:rsid w:val="00FD5ECC"/>
    <w:rsid w:val="00FD5ECD"/>
    <w:rsid w:val="00FD5EF3"/>
    <w:rsid w:val="00FD6057"/>
    <w:rsid w:val="00FD6154"/>
    <w:rsid w:val="00FD6699"/>
    <w:rsid w:val="00FD66AF"/>
    <w:rsid w:val="00FD693B"/>
    <w:rsid w:val="00FD6941"/>
    <w:rsid w:val="00FD6B27"/>
    <w:rsid w:val="00FD6CDC"/>
    <w:rsid w:val="00FD70DC"/>
    <w:rsid w:val="00FD7132"/>
    <w:rsid w:val="00FD75DC"/>
    <w:rsid w:val="00FD763B"/>
    <w:rsid w:val="00FD763D"/>
    <w:rsid w:val="00FD784D"/>
    <w:rsid w:val="00FD7861"/>
    <w:rsid w:val="00FD78D0"/>
    <w:rsid w:val="00FD7A82"/>
    <w:rsid w:val="00FD7B0F"/>
    <w:rsid w:val="00FD7B7C"/>
    <w:rsid w:val="00FD7BFB"/>
    <w:rsid w:val="00FE155A"/>
    <w:rsid w:val="00FE159A"/>
    <w:rsid w:val="00FE161B"/>
    <w:rsid w:val="00FE170B"/>
    <w:rsid w:val="00FE199C"/>
    <w:rsid w:val="00FE1E85"/>
    <w:rsid w:val="00FE1F08"/>
    <w:rsid w:val="00FE1F33"/>
    <w:rsid w:val="00FE2254"/>
    <w:rsid w:val="00FE25AF"/>
    <w:rsid w:val="00FE2616"/>
    <w:rsid w:val="00FE2AAB"/>
    <w:rsid w:val="00FE2E85"/>
    <w:rsid w:val="00FE301F"/>
    <w:rsid w:val="00FE31C0"/>
    <w:rsid w:val="00FE35A5"/>
    <w:rsid w:val="00FE35F7"/>
    <w:rsid w:val="00FE3718"/>
    <w:rsid w:val="00FE3CA3"/>
    <w:rsid w:val="00FE4428"/>
    <w:rsid w:val="00FE4A81"/>
    <w:rsid w:val="00FE4AC9"/>
    <w:rsid w:val="00FE4BE8"/>
    <w:rsid w:val="00FE5377"/>
    <w:rsid w:val="00FE53C9"/>
    <w:rsid w:val="00FE542C"/>
    <w:rsid w:val="00FE5C63"/>
    <w:rsid w:val="00FE5C7F"/>
    <w:rsid w:val="00FE5DFF"/>
    <w:rsid w:val="00FE618B"/>
    <w:rsid w:val="00FE6205"/>
    <w:rsid w:val="00FE657B"/>
    <w:rsid w:val="00FE6696"/>
    <w:rsid w:val="00FE6C28"/>
    <w:rsid w:val="00FE70C7"/>
    <w:rsid w:val="00FE7158"/>
    <w:rsid w:val="00FE7331"/>
    <w:rsid w:val="00FE7410"/>
    <w:rsid w:val="00FE77D0"/>
    <w:rsid w:val="00FE7947"/>
    <w:rsid w:val="00FE7D67"/>
    <w:rsid w:val="00FF0143"/>
    <w:rsid w:val="00FF043D"/>
    <w:rsid w:val="00FF04C0"/>
    <w:rsid w:val="00FF0525"/>
    <w:rsid w:val="00FF0636"/>
    <w:rsid w:val="00FF0AA6"/>
    <w:rsid w:val="00FF0EFA"/>
    <w:rsid w:val="00FF1204"/>
    <w:rsid w:val="00FF133A"/>
    <w:rsid w:val="00FF151D"/>
    <w:rsid w:val="00FF17FA"/>
    <w:rsid w:val="00FF1882"/>
    <w:rsid w:val="00FF1903"/>
    <w:rsid w:val="00FF1A78"/>
    <w:rsid w:val="00FF1F3C"/>
    <w:rsid w:val="00FF2161"/>
    <w:rsid w:val="00FF2544"/>
    <w:rsid w:val="00FF29AC"/>
    <w:rsid w:val="00FF2BE9"/>
    <w:rsid w:val="00FF30AA"/>
    <w:rsid w:val="00FF33CB"/>
    <w:rsid w:val="00FF343A"/>
    <w:rsid w:val="00FF3520"/>
    <w:rsid w:val="00FF3AA9"/>
    <w:rsid w:val="00FF3B70"/>
    <w:rsid w:val="00FF3B7E"/>
    <w:rsid w:val="00FF3FF8"/>
    <w:rsid w:val="00FF4011"/>
    <w:rsid w:val="00FF43F7"/>
    <w:rsid w:val="00FF4453"/>
    <w:rsid w:val="00FF4519"/>
    <w:rsid w:val="00FF49D1"/>
    <w:rsid w:val="00FF4BB2"/>
    <w:rsid w:val="00FF5901"/>
    <w:rsid w:val="00FF5A88"/>
    <w:rsid w:val="00FF5FE6"/>
    <w:rsid w:val="00FF660A"/>
    <w:rsid w:val="00FF6713"/>
    <w:rsid w:val="00FF688F"/>
    <w:rsid w:val="00FF6EB8"/>
    <w:rsid w:val="00FF6F37"/>
    <w:rsid w:val="00FF6F55"/>
    <w:rsid w:val="00FF7034"/>
    <w:rsid w:val="00FF7270"/>
    <w:rsid w:val="00FF7701"/>
    <w:rsid w:val="00FF7780"/>
    <w:rsid w:val="00FF77B1"/>
    <w:rsid w:val="00FF7958"/>
    <w:rsid w:val="00FF79C0"/>
    <w:rsid w:val="00FF7AD3"/>
    <w:rsid w:val="00FF7BD5"/>
    <w:rsid w:val="00FF7BE5"/>
    <w:rsid w:val="00FF7C9F"/>
    <w:rsid w:val="00FF7E95"/>
    <w:rsid w:val="00FF7EFE"/>
    <w:rsid w:val="00FF7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23EF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5823EF"/>
    <w:pPr>
      <w:ind w:left="720"/>
      <w:contextualSpacing/>
    </w:pPr>
  </w:style>
  <w:style w:type="paragraph" w:styleId="a3">
    <w:name w:val="footer"/>
    <w:basedOn w:val="a"/>
    <w:link w:val="a4"/>
    <w:rsid w:val="005823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link w:val="a3"/>
    <w:locked/>
    <w:rsid w:val="005823EF"/>
    <w:rPr>
      <w:rFonts w:ascii="Calibri" w:hAnsi="Calibri"/>
      <w:sz w:val="22"/>
      <w:szCs w:val="22"/>
      <w:lang w:val="ru-RU" w:eastAsia="en-US" w:bidi="ar-SA"/>
    </w:rPr>
  </w:style>
  <w:style w:type="paragraph" w:styleId="a5">
    <w:name w:val="Document Map"/>
    <w:basedOn w:val="a"/>
    <w:semiHidden/>
    <w:rsid w:val="009F7540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oleObject" Target="embeddings/Microsoft_Excel_Chart1.xls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1589</Words>
  <Characters>9058</Characters>
  <Application>Microsoft Office Word</Application>
  <DocSecurity>4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ҚАЗАҚСТАН РЕСПУБЛИКАСЫНЫҢ</vt:lpstr>
    </vt:vector>
  </TitlesOfParts>
  <Company>Laboratory-405</Company>
  <LinksUpToDate>false</LinksUpToDate>
  <CharactersWithSpaces>10626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ҚАЗАҚСТАН РЕСПУБЛИКАСЫНЫҢ</dc:title>
  <dc:creator>RP_SAYRAN_K</dc:creator>
  <cp:lastModifiedBy>John Magic</cp:lastModifiedBy>
  <cp:revision>2</cp:revision>
  <dcterms:created xsi:type="dcterms:W3CDTF">2013-08-05T03:51:00Z</dcterms:created>
  <dcterms:modified xsi:type="dcterms:W3CDTF">2013-08-05T03:51:00Z</dcterms:modified>
</cp:coreProperties>
</file>